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1B5D76F" w14:textId="77777777" w:rsidR="001D602A" w:rsidRPr="00884976" w:rsidRDefault="001D602A" w:rsidP="00392DB0">
      <w:pPr>
        <w:pStyle w:val="Sinespaciado"/>
        <w:jc w:val="center"/>
        <w:rPr>
          <w:rFonts w:ascii="Arial" w:hAnsi="Arial" w:cs="Arial"/>
          <w:b/>
          <w:bCs/>
          <w:color w:val="000000" w:themeColor="text1"/>
          <w:sz w:val="20"/>
          <w:szCs w:val="20"/>
          <w:lang w:val="es-ES_tradnl" w:eastAsia="es-ES"/>
        </w:rPr>
      </w:pPr>
    </w:p>
    <w:p w14:paraId="4FFD3B5A" w14:textId="302DCF5D" w:rsidR="001D602A" w:rsidRDefault="00AF4F1D" w:rsidP="00392DB0">
      <w:pPr>
        <w:pStyle w:val="Sinespaciado"/>
        <w:jc w:val="center"/>
        <w:rPr>
          <w:rFonts w:ascii="Arial" w:hAnsi="Arial" w:cs="Arial"/>
          <w:b/>
          <w:bCs/>
          <w:color w:val="000000" w:themeColor="text1"/>
          <w:sz w:val="60"/>
          <w:szCs w:val="60"/>
          <w:lang w:val="es-ES_tradnl" w:eastAsia="es-ES"/>
        </w:rPr>
      </w:pPr>
      <w:r>
        <w:rPr>
          <w:rFonts w:ascii="Arial" w:hAnsi="Arial" w:cs="Arial"/>
          <w:b/>
          <w:bCs/>
          <w:color w:val="000000" w:themeColor="text1"/>
          <w:sz w:val="60"/>
          <w:szCs w:val="60"/>
          <w:lang w:val="es-ES_tradnl" w:eastAsia="es-ES"/>
        </w:rPr>
        <w:t>SALVADOR</w:t>
      </w:r>
    </w:p>
    <w:p w14:paraId="2B7621B9" w14:textId="40DAC755" w:rsidR="00392DB0" w:rsidRDefault="001D602A" w:rsidP="00392DB0">
      <w:pPr>
        <w:pStyle w:val="Sinespaciado"/>
        <w:numPr>
          <w:ilvl w:val="0"/>
          <w:numId w:val="5"/>
        </w:numPr>
        <w:jc w:val="center"/>
        <w:rPr>
          <w:rFonts w:ascii="Arial" w:hAnsi="Arial" w:cs="Arial"/>
          <w:b/>
          <w:bCs/>
          <w:color w:val="A5A5A5" w:themeColor="accent3"/>
          <w:sz w:val="32"/>
          <w:szCs w:val="32"/>
          <w:lang w:val="es-ES_tradnl" w:eastAsia="es-ES"/>
        </w:rPr>
      </w:pPr>
      <w:bookmarkStart w:id="0" w:name="_Hlk220936879"/>
      <w:r>
        <w:rPr>
          <w:rFonts w:ascii="Arial" w:hAnsi="Arial" w:cs="Arial"/>
          <w:b/>
          <w:bCs/>
          <w:color w:val="A5A5A5" w:themeColor="accent3"/>
          <w:sz w:val="32"/>
          <w:szCs w:val="32"/>
          <w:lang w:val="es-ES_tradnl" w:eastAsia="es-ES"/>
        </w:rPr>
        <w:t xml:space="preserve"> </w:t>
      </w:r>
      <w:r w:rsidR="00392DB0">
        <w:rPr>
          <w:rFonts w:ascii="Arial" w:hAnsi="Arial" w:cs="Arial"/>
          <w:b/>
          <w:bCs/>
          <w:color w:val="A5A5A5" w:themeColor="accent3"/>
          <w:sz w:val="32"/>
          <w:szCs w:val="32"/>
          <w:lang w:val="es-ES_tradnl" w:eastAsia="es-ES"/>
        </w:rPr>
        <w:t>D</w:t>
      </w:r>
      <w:r w:rsidR="00392DB0" w:rsidRPr="00DC29D4">
        <w:rPr>
          <w:rFonts w:ascii="Arial" w:hAnsi="Arial" w:cs="Arial"/>
          <w:b/>
          <w:bCs/>
          <w:color w:val="A5A5A5" w:themeColor="accent3"/>
          <w:sz w:val="32"/>
          <w:szCs w:val="32"/>
          <w:lang w:val="es-ES_tradnl" w:eastAsia="es-ES"/>
        </w:rPr>
        <w:t>ÍAS / 03 NOCHES</w:t>
      </w:r>
    </w:p>
    <w:bookmarkEnd w:id="0"/>
    <w:p w14:paraId="10CFCE74" w14:textId="77777777" w:rsidR="00473A9F" w:rsidRPr="005420CA" w:rsidRDefault="00473A9F" w:rsidP="006A7904">
      <w:pPr>
        <w:pStyle w:val="Sinespaciado"/>
        <w:jc w:val="both"/>
        <w:rPr>
          <w:sz w:val="20"/>
          <w:szCs w:val="20"/>
          <w:lang w:val="es-ES_tradnl" w:eastAsia="es-ES"/>
        </w:rPr>
      </w:pPr>
    </w:p>
    <w:p w14:paraId="2A1D1E43" w14:textId="77777777" w:rsidR="006C7569" w:rsidRDefault="006C7569" w:rsidP="006C7569">
      <w:pPr>
        <w:pStyle w:val="Sinespaciado"/>
        <w:jc w:val="both"/>
        <w:rPr>
          <w:rFonts w:ascii="Arial" w:hAnsi="Arial" w:cs="Arial"/>
          <w:b/>
          <w:bCs/>
          <w:sz w:val="28"/>
          <w:szCs w:val="28"/>
          <w:lang w:val="es-ES_tradnl" w:eastAsia="es-ES"/>
        </w:rPr>
      </w:pPr>
      <w:r w:rsidRPr="007D104B">
        <w:rPr>
          <w:rFonts w:ascii="Arial" w:hAnsi="Arial" w:cs="Arial"/>
          <w:b/>
          <w:bCs/>
          <w:sz w:val="28"/>
          <w:szCs w:val="28"/>
          <w:lang w:val="es-ES_tradnl" w:eastAsia="es-ES"/>
        </w:rPr>
        <w:t xml:space="preserve">INCLUYE:  </w:t>
      </w:r>
    </w:p>
    <w:p w14:paraId="3A50CC82" w14:textId="70419EC0" w:rsidR="00986E57" w:rsidRPr="002B0362" w:rsidRDefault="002B0362" w:rsidP="002B0362">
      <w:pPr>
        <w:pStyle w:val="Sinespaciado"/>
        <w:numPr>
          <w:ilvl w:val="0"/>
          <w:numId w:val="1"/>
        </w:numPr>
        <w:jc w:val="both"/>
        <w:rPr>
          <w:rFonts w:ascii="Arial" w:hAnsi="Arial" w:cs="Arial"/>
          <w:sz w:val="24"/>
          <w:szCs w:val="24"/>
          <w:lang w:val="es-ES_tradnl" w:eastAsia="es-ES"/>
        </w:rPr>
      </w:pPr>
      <w:r w:rsidRPr="00D12286">
        <w:rPr>
          <w:rFonts w:ascii="Arial" w:hAnsi="Arial" w:cs="Arial"/>
          <w:sz w:val="24"/>
          <w:szCs w:val="24"/>
          <w:lang w:val="es-ES_tradnl" w:eastAsia="es-ES"/>
        </w:rPr>
        <w:t xml:space="preserve">Traslado aeropuerto </w:t>
      </w:r>
      <w:r w:rsidR="00884976">
        <w:rPr>
          <w:rFonts w:ascii="Arial" w:hAnsi="Arial" w:cs="Arial"/>
          <w:sz w:val="24"/>
          <w:szCs w:val="24"/>
          <w:lang w:val="es-ES_tradnl" w:eastAsia="es-ES"/>
        </w:rPr>
        <w:t xml:space="preserve">SSA </w:t>
      </w:r>
      <w:r w:rsidRPr="00D12286">
        <w:rPr>
          <w:rFonts w:ascii="Arial" w:hAnsi="Arial" w:cs="Arial"/>
          <w:sz w:val="24"/>
          <w:szCs w:val="24"/>
          <w:lang w:val="es-ES_tradnl" w:eastAsia="es-ES"/>
        </w:rPr>
        <w:t>– hotel – aeropuerto</w:t>
      </w:r>
      <w:r w:rsidR="00884976">
        <w:rPr>
          <w:rFonts w:ascii="Arial" w:hAnsi="Arial" w:cs="Arial"/>
          <w:sz w:val="24"/>
          <w:szCs w:val="24"/>
          <w:lang w:val="es-ES_tradnl" w:eastAsia="es-ES"/>
        </w:rPr>
        <w:t xml:space="preserve"> SSA</w:t>
      </w:r>
      <w:r w:rsidRPr="00D12286">
        <w:rPr>
          <w:rFonts w:ascii="Arial" w:hAnsi="Arial" w:cs="Arial"/>
          <w:sz w:val="24"/>
          <w:szCs w:val="24"/>
          <w:lang w:val="es-ES_tradnl" w:eastAsia="es-ES"/>
        </w:rPr>
        <w:t>, en servicio regular</w:t>
      </w:r>
    </w:p>
    <w:p w14:paraId="1603C80A" w14:textId="77777777" w:rsidR="00473A9F" w:rsidRPr="00B5407F" w:rsidRDefault="00473A9F" w:rsidP="006A7904">
      <w:pPr>
        <w:pStyle w:val="Sinespaciado"/>
        <w:numPr>
          <w:ilvl w:val="0"/>
          <w:numId w:val="1"/>
        </w:numPr>
        <w:jc w:val="both"/>
        <w:rPr>
          <w:rFonts w:ascii="Arial" w:eastAsia="Times New Roman" w:hAnsi="Arial" w:cs="Arial"/>
          <w:sz w:val="24"/>
          <w:szCs w:val="24"/>
        </w:rPr>
      </w:pPr>
      <w:r w:rsidRPr="00B5407F">
        <w:rPr>
          <w:rFonts w:ascii="Arial" w:eastAsia="Times New Roman" w:hAnsi="Arial" w:cs="Arial"/>
          <w:sz w:val="24"/>
          <w:szCs w:val="24"/>
        </w:rPr>
        <w:t>3 noches de alojamiento en el hotel a elegir</w:t>
      </w:r>
    </w:p>
    <w:p w14:paraId="2A1DF57C" w14:textId="77777777" w:rsidR="00473A9F" w:rsidRPr="00B5407F" w:rsidRDefault="00473A9F" w:rsidP="006A7904">
      <w:pPr>
        <w:pStyle w:val="Sinespaciado"/>
        <w:numPr>
          <w:ilvl w:val="0"/>
          <w:numId w:val="1"/>
        </w:numPr>
        <w:jc w:val="both"/>
        <w:rPr>
          <w:rFonts w:ascii="Arial" w:eastAsia="Times New Roman" w:hAnsi="Arial" w:cs="Arial"/>
          <w:sz w:val="24"/>
          <w:szCs w:val="24"/>
        </w:rPr>
      </w:pPr>
      <w:r w:rsidRPr="00B5407F">
        <w:rPr>
          <w:rFonts w:ascii="Arial" w:eastAsia="Times New Roman" w:hAnsi="Arial" w:cs="Arial"/>
          <w:sz w:val="24"/>
          <w:szCs w:val="24"/>
        </w:rPr>
        <w:t>Desayunos diarios</w:t>
      </w:r>
    </w:p>
    <w:p w14:paraId="5CABF700" w14:textId="5982A1FA" w:rsidR="008010D4" w:rsidRPr="00B5407F" w:rsidRDefault="00473A9F" w:rsidP="006A7904">
      <w:pPr>
        <w:pStyle w:val="Sinespaciado"/>
        <w:numPr>
          <w:ilvl w:val="0"/>
          <w:numId w:val="1"/>
        </w:numPr>
        <w:jc w:val="both"/>
        <w:rPr>
          <w:rFonts w:ascii="Arial" w:eastAsia="Times New Roman" w:hAnsi="Arial" w:cs="Arial"/>
          <w:sz w:val="24"/>
          <w:szCs w:val="24"/>
        </w:rPr>
      </w:pPr>
      <w:r w:rsidRPr="00B5407F">
        <w:rPr>
          <w:rFonts w:ascii="Arial" w:eastAsia="Times New Roman" w:hAnsi="Arial" w:cs="Arial"/>
          <w:sz w:val="24"/>
          <w:szCs w:val="24"/>
        </w:rPr>
        <w:t xml:space="preserve">Tarjeta de Asistencia </w:t>
      </w:r>
      <w:r w:rsidR="00645576" w:rsidRPr="00B5407F">
        <w:rPr>
          <w:rFonts w:ascii="Arial" w:eastAsia="Times New Roman" w:hAnsi="Arial" w:cs="Arial"/>
          <w:sz w:val="24"/>
          <w:szCs w:val="24"/>
        </w:rPr>
        <w:t>Assist Card</w:t>
      </w:r>
      <w:r w:rsidR="002B0362">
        <w:rPr>
          <w:rFonts w:ascii="Arial" w:eastAsia="Times New Roman" w:hAnsi="Arial" w:cs="Arial"/>
          <w:sz w:val="24"/>
          <w:szCs w:val="24"/>
        </w:rPr>
        <w:t>, hasta los 85 años</w:t>
      </w:r>
      <w:r w:rsidR="00645576" w:rsidRPr="00B5407F">
        <w:rPr>
          <w:rFonts w:ascii="Arial" w:eastAsia="Times New Roman" w:hAnsi="Arial" w:cs="Arial"/>
          <w:sz w:val="24"/>
          <w:szCs w:val="24"/>
        </w:rPr>
        <w:t xml:space="preserve"> </w:t>
      </w:r>
      <w:r w:rsidRPr="00B5407F">
        <w:rPr>
          <w:rFonts w:ascii="Arial" w:eastAsia="Times New Roman" w:hAnsi="Arial" w:cs="Arial"/>
          <w:sz w:val="24"/>
          <w:szCs w:val="24"/>
        </w:rPr>
        <w:t xml:space="preserve">(cobertura US$ </w:t>
      </w:r>
      <w:r w:rsidR="00645576" w:rsidRPr="00B5407F">
        <w:rPr>
          <w:rFonts w:ascii="Arial" w:eastAsia="Times New Roman" w:hAnsi="Arial" w:cs="Arial"/>
          <w:sz w:val="24"/>
          <w:szCs w:val="24"/>
        </w:rPr>
        <w:t>6</w:t>
      </w:r>
      <w:r w:rsidRPr="00B5407F">
        <w:rPr>
          <w:rFonts w:ascii="Arial" w:eastAsia="Times New Roman" w:hAnsi="Arial" w:cs="Arial"/>
          <w:sz w:val="24"/>
          <w:szCs w:val="24"/>
        </w:rPr>
        <w:t>0K).</w:t>
      </w:r>
      <w:bookmarkStart w:id="1" w:name="_Hlk124875420"/>
    </w:p>
    <w:p w14:paraId="0ABAEDF6" w14:textId="77777777" w:rsidR="008010D4" w:rsidRPr="008010D4" w:rsidRDefault="008010D4" w:rsidP="008010D4">
      <w:pPr>
        <w:pStyle w:val="Sinespaciado"/>
        <w:ind w:left="360"/>
        <w:jc w:val="both"/>
        <w:rPr>
          <w:sz w:val="20"/>
          <w:szCs w:val="20"/>
          <w:lang w:val="es-ES_tradnl" w:eastAsia="es-ES"/>
        </w:rPr>
      </w:pPr>
    </w:p>
    <w:bookmarkEnd w:id="1"/>
    <w:p w14:paraId="1E877AA2" w14:textId="77777777" w:rsidR="001A4EDF" w:rsidRDefault="001A4EDF" w:rsidP="001A4EDF">
      <w:pPr>
        <w:pStyle w:val="Sinespaciado"/>
        <w:jc w:val="both"/>
        <w:rPr>
          <w:rFonts w:ascii="Arial" w:hAnsi="Arial" w:cs="Arial"/>
          <w:b/>
          <w:bCs/>
          <w:sz w:val="28"/>
          <w:szCs w:val="28"/>
          <w:lang w:val="es-ES_tradnl" w:eastAsia="es-ES"/>
        </w:rPr>
      </w:pPr>
    </w:p>
    <w:p w14:paraId="5B1069A9" w14:textId="258F0832" w:rsidR="001A4EDF" w:rsidRPr="00C36F6B" w:rsidRDefault="001A4EDF" w:rsidP="001A4EDF">
      <w:pPr>
        <w:pStyle w:val="Sinespaciado"/>
        <w:jc w:val="both"/>
        <w:rPr>
          <w:rFonts w:ascii="Arial" w:hAnsi="Arial" w:cs="Arial"/>
          <w:b/>
          <w:bCs/>
          <w:sz w:val="28"/>
          <w:szCs w:val="28"/>
          <w:lang w:val="es-ES_tradnl" w:eastAsia="es-ES"/>
        </w:rPr>
      </w:pPr>
      <w:r w:rsidRPr="007D104B">
        <w:rPr>
          <w:rFonts w:ascii="Arial" w:hAnsi="Arial" w:cs="Arial"/>
          <w:b/>
          <w:bCs/>
          <w:sz w:val="28"/>
          <w:szCs w:val="28"/>
          <w:lang w:val="es-ES_tradnl" w:eastAsia="es-ES"/>
        </w:rPr>
        <w:t>PRECIOS POR PERSONA</w:t>
      </w:r>
      <w:r w:rsidR="00731EC5">
        <w:rPr>
          <w:rFonts w:ascii="Arial" w:hAnsi="Arial" w:cs="Arial"/>
          <w:b/>
          <w:bCs/>
          <w:sz w:val="28"/>
          <w:szCs w:val="28"/>
          <w:lang w:val="es-ES_tradnl" w:eastAsia="es-ES"/>
        </w:rPr>
        <w:t xml:space="preserve"> EN DOLARES AMERICANOS</w:t>
      </w:r>
      <w:r w:rsidRPr="007D104B">
        <w:rPr>
          <w:rFonts w:ascii="Arial" w:hAnsi="Arial" w:cs="Arial"/>
          <w:b/>
          <w:bCs/>
          <w:sz w:val="28"/>
          <w:szCs w:val="28"/>
          <w:lang w:val="es-ES_tradnl" w:eastAsia="es-ES"/>
        </w:rPr>
        <w:t>:</w:t>
      </w:r>
    </w:p>
    <w:p w14:paraId="5906E47F" w14:textId="77777777" w:rsidR="0044649B" w:rsidRDefault="0044649B" w:rsidP="009451B3">
      <w:pPr>
        <w:pStyle w:val="Sinespaciado"/>
        <w:jc w:val="center"/>
        <w:rPr>
          <w:rFonts w:ascii="Arial" w:hAnsi="Arial" w:cs="Arial"/>
          <w:b/>
          <w:bCs/>
          <w:color w:val="FF0000"/>
          <w:sz w:val="20"/>
          <w:szCs w:val="20"/>
          <w:highlight w:val="yellow"/>
        </w:rPr>
      </w:pPr>
    </w:p>
    <w:tbl>
      <w:tblPr>
        <w:tblW w:w="1006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535"/>
        <w:gridCol w:w="556"/>
        <w:gridCol w:w="1265"/>
        <w:gridCol w:w="862"/>
        <w:gridCol w:w="850"/>
        <w:gridCol w:w="851"/>
        <w:gridCol w:w="850"/>
        <w:gridCol w:w="739"/>
        <w:gridCol w:w="851"/>
        <w:gridCol w:w="850"/>
        <w:gridCol w:w="851"/>
      </w:tblGrid>
      <w:tr w:rsidR="00AF4F1D" w:rsidRPr="00AF4F1D" w14:paraId="0B3306B5" w14:textId="77777777" w:rsidTr="00AF4F1D">
        <w:trPr>
          <w:trHeight w:val="276"/>
        </w:trPr>
        <w:tc>
          <w:tcPr>
            <w:tcW w:w="835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3399"/>
            <w:noWrap/>
            <w:vAlign w:val="center"/>
            <w:hideMark/>
          </w:tcPr>
          <w:p w14:paraId="2F1B259F" w14:textId="77777777" w:rsidR="00AF4F1D" w:rsidRPr="00AF4F1D" w:rsidRDefault="00AF4F1D" w:rsidP="00AF4F1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es-PE"/>
              </w:rPr>
            </w:pPr>
            <w:r w:rsidRPr="00AF4F1D"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es-PE"/>
              </w:rPr>
              <w:t>SOLO SERVICIOS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3399"/>
            <w:noWrap/>
            <w:vAlign w:val="bottom"/>
            <w:hideMark/>
          </w:tcPr>
          <w:p w14:paraId="3F7F2173" w14:textId="77777777" w:rsidR="00AF4F1D" w:rsidRPr="00AF4F1D" w:rsidRDefault="00AF4F1D" w:rsidP="00AF4F1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lang w:eastAsia="es-PE"/>
              </w:rPr>
            </w:pPr>
            <w:r w:rsidRPr="00AF4F1D">
              <w:rPr>
                <w:rFonts w:ascii="Arial" w:eastAsia="Times New Roman" w:hAnsi="Arial" w:cs="Arial"/>
                <w:b/>
                <w:bCs/>
                <w:color w:val="FFFFFF"/>
                <w:lang w:eastAsia="es-PE"/>
              </w:rPr>
              <w:t>Fecha de Viaje</w:t>
            </w:r>
          </w:p>
        </w:tc>
      </w:tr>
      <w:tr w:rsidR="00AF4F1D" w:rsidRPr="00AF4F1D" w14:paraId="628272A6" w14:textId="77777777" w:rsidTr="00AF4F1D">
        <w:trPr>
          <w:trHeight w:val="276"/>
        </w:trPr>
        <w:tc>
          <w:tcPr>
            <w:tcW w:w="15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3399"/>
            <w:vAlign w:val="bottom"/>
            <w:hideMark/>
          </w:tcPr>
          <w:p w14:paraId="3F94FDA2" w14:textId="77777777" w:rsidR="00AF4F1D" w:rsidRPr="00AF4F1D" w:rsidRDefault="00AF4F1D" w:rsidP="00AF4F1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lang w:eastAsia="es-PE"/>
              </w:rPr>
            </w:pPr>
            <w:r w:rsidRPr="00AF4F1D">
              <w:rPr>
                <w:rFonts w:ascii="Arial" w:eastAsia="Times New Roman" w:hAnsi="Arial" w:cs="Arial"/>
                <w:b/>
                <w:bCs/>
                <w:color w:val="FFFFFF"/>
                <w:lang w:eastAsia="es-PE"/>
              </w:rPr>
              <w:t>Hotel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3399"/>
            <w:noWrap/>
            <w:vAlign w:val="bottom"/>
            <w:hideMark/>
          </w:tcPr>
          <w:p w14:paraId="51D30C50" w14:textId="77777777" w:rsidR="00AF4F1D" w:rsidRPr="00AF4F1D" w:rsidRDefault="00AF4F1D" w:rsidP="00AF4F1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lang w:eastAsia="es-PE"/>
              </w:rPr>
            </w:pPr>
            <w:r w:rsidRPr="00AF4F1D">
              <w:rPr>
                <w:rFonts w:ascii="Arial" w:eastAsia="Times New Roman" w:hAnsi="Arial" w:cs="Arial"/>
                <w:b/>
                <w:bCs/>
                <w:color w:val="FFFFFF"/>
                <w:lang w:eastAsia="es-PE"/>
              </w:rPr>
              <w:t>Cat.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3399"/>
            <w:vAlign w:val="bottom"/>
            <w:hideMark/>
          </w:tcPr>
          <w:p w14:paraId="288C3873" w14:textId="77777777" w:rsidR="00AF4F1D" w:rsidRPr="00AF4F1D" w:rsidRDefault="00AF4F1D" w:rsidP="00AF4F1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lang w:eastAsia="es-PE"/>
              </w:rPr>
            </w:pPr>
            <w:r w:rsidRPr="00AF4F1D">
              <w:rPr>
                <w:rFonts w:ascii="Arial" w:eastAsia="Times New Roman" w:hAnsi="Arial" w:cs="Arial"/>
                <w:b/>
                <w:bCs/>
                <w:color w:val="FFFFFF"/>
                <w:lang w:eastAsia="es-PE"/>
              </w:rPr>
              <w:t>Habitación</w:t>
            </w: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3399"/>
            <w:noWrap/>
            <w:vAlign w:val="bottom"/>
            <w:hideMark/>
          </w:tcPr>
          <w:p w14:paraId="265E5006" w14:textId="77777777" w:rsidR="00AF4F1D" w:rsidRPr="00AF4F1D" w:rsidRDefault="00AF4F1D" w:rsidP="00AF4F1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lang w:eastAsia="es-PE"/>
              </w:rPr>
            </w:pPr>
            <w:r w:rsidRPr="00AF4F1D">
              <w:rPr>
                <w:rFonts w:ascii="Arial" w:eastAsia="Times New Roman" w:hAnsi="Arial" w:cs="Arial"/>
                <w:b/>
                <w:bCs/>
                <w:color w:val="FFFFFF"/>
                <w:lang w:eastAsia="es-PE"/>
              </w:rPr>
              <w:t>Simple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3399"/>
            <w:noWrap/>
            <w:vAlign w:val="bottom"/>
            <w:hideMark/>
          </w:tcPr>
          <w:p w14:paraId="0B30AB28" w14:textId="77777777" w:rsidR="00AF4F1D" w:rsidRPr="00AF4F1D" w:rsidRDefault="00AF4F1D" w:rsidP="00AF4F1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lang w:eastAsia="es-PE"/>
              </w:rPr>
            </w:pPr>
            <w:r w:rsidRPr="00AF4F1D">
              <w:rPr>
                <w:rFonts w:ascii="Arial" w:eastAsia="Times New Roman" w:hAnsi="Arial" w:cs="Arial"/>
                <w:b/>
                <w:bCs/>
                <w:color w:val="FFFFFF"/>
                <w:lang w:eastAsia="es-PE"/>
              </w:rPr>
              <w:t>Nt Ad.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3399"/>
            <w:noWrap/>
            <w:vAlign w:val="bottom"/>
            <w:hideMark/>
          </w:tcPr>
          <w:p w14:paraId="6522E11D" w14:textId="77777777" w:rsidR="00AF4F1D" w:rsidRPr="00AF4F1D" w:rsidRDefault="00AF4F1D" w:rsidP="00AF4F1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lang w:eastAsia="es-PE"/>
              </w:rPr>
            </w:pPr>
            <w:r w:rsidRPr="00AF4F1D">
              <w:rPr>
                <w:rFonts w:ascii="Arial" w:eastAsia="Times New Roman" w:hAnsi="Arial" w:cs="Arial"/>
                <w:b/>
                <w:bCs/>
                <w:color w:val="FFFFFF"/>
                <w:lang w:eastAsia="es-PE"/>
              </w:rPr>
              <w:t>Doble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3399"/>
            <w:noWrap/>
            <w:vAlign w:val="bottom"/>
            <w:hideMark/>
          </w:tcPr>
          <w:p w14:paraId="06230F99" w14:textId="77777777" w:rsidR="00AF4F1D" w:rsidRPr="00AF4F1D" w:rsidRDefault="00AF4F1D" w:rsidP="00AF4F1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lang w:eastAsia="es-PE"/>
              </w:rPr>
            </w:pPr>
            <w:r w:rsidRPr="00AF4F1D">
              <w:rPr>
                <w:rFonts w:ascii="Arial" w:eastAsia="Times New Roman" w:hAnsi="Arial" w:cs="Arial"/>
                <w:b/>
                <w:bCs/>
                <w:color w:val="FFFFFF"/>
                <w:lang w:eastAsia="es-PE"/>
              </w:rPr>
              <w:t>Nt Ad.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3399"/>
            <w:noWrap/>
            <w:vAlign w:val="bottom"/>
            <w:hideMark/>
          </w:tcPr>
          <w:p w14:paraId="0A1A0FF1" w14:textId="77777777" w:rsidR="00AF4F1D" w:rsidRPr="00AF4F1D" w:rsidRDefault="00AF4F1D" w:rsidP="00AF4F1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lang w:eastAsia="es-PE"/>
              </w:rPr>
            </w:pPr>
            <w:r w:rsidRPr="00AF4F1D">
              <w:rPr>
                <w:rFonts w:ascii="Arial" w:eastAsia="Times New Roman" w:hAnsi="Arial" w:cs="Arial"/>
                <w:b/>
                <w:bCs/>
                <w:color w:val="FFFFFF"/>
                <w:lang w:eastAsia="es-PE"/>
              </w:rPr>
              <w:t>Triple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3399"/>
            <w:noWrap/>
            <w:vAlign w:val="bottom"/>
            <w:hideMark/>
          </w:tcPr>
          <w:p w14:paraId="24E23C3C" w14:textId="77777777" w:rsidR="00AF4F1D" w:rsidRPr="00AF4F1D" w:rsidRDefault="00AF4F1D" w:rsidP="00AF4F1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lang w:eastAsia="es-PE"/>
              </w:rPr>
            </w:pPr>
            <w:r w:rsidRPr="00AF4F1D">
              <w:rPr>
                <w:rFonts w:ascii="Arial" w:eastAsia="Times New Roman" w:hAnsi="Arial" w:cs="Arial"/>
                <w:b/>
                <w:bCs/>
                <w:color w:val="FFFFFF"/>
                <w:lang w:eastAsia="es-PE"/>
              </w:rPr>
              <w:t>Nt Ad.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3399"/>
            <w:noWrap/>
            <w:vAlign w:val="bottom"/>
            <w:hideMark/>
          </w:tcPr>
          <w:p w14:paraId="162D9FAB" w14:textId="77777777" w:rsidR="00AF4F1D" w:rsidRPr="00AF4F1D" w:rsidRDefault="00AF4F1D" w:rsidP="00AF4F1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lang w:eastAsia="es-PE"/>
              </w:rPr>
            </w:pPr>
            <w:r w:rsidRPr="00AF4F1D">
              <w:rPr>
                <w:rFonts w:ascii="Arial" w:eastAsia="Times New Roman" w:hAnsi="Arial" w:cs="Arial"/>
                <w:b/>
                <w:bCs/>
                <w:color w:val="FFFFFF"/>
                <w:lang w:eastAsia="es-PE"/>
              </w:rPr>
              <w:t>De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3399"/>
            <w:noWrap/>
            <w:vAlign w:val="bottom"/>
            <w:hideMark/>
          </w:tcPr>
          <w:p w14:paraId="6F531CBD" w14:textId="77777777" w:rsidR="00AF4F1D" w:rsidRPr="00AF4F1D" w:rsidRDefault="00AF4F1D" w:rsidP="00AF4F1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lang w:eastAsia="es-PE"/>
              </w:rPr>
            </w:pPr>
            <w:r w:rsidRPr="00AF4F1D">
              <w:rPr>
                <w:rFonts w:ascii="Arial" w:eastAsia="Times New Roman" w:hAnsi="Arial" w:cs="Arial"/>
                <w:b/>
                <w:bCs/>
                <w:color w:val="FFFFFF"/>
                <w:lang w:eastAsia="es-PE"/>
              </w:rPr>
              <w:t>A</w:t>
            </w:r>
          </w:p>
        </w:tc>
      </w:tr>
      <w:tr w:rsidR="00AF4F1D" w:rsidRPr="00AF4F1D" w14:paraId="1AD08C42" w14:textId="77777777" w:rsidTr="00AF4F1D">
        <w:trPr>
          <w:trHeight w:val="552"/>
        </w:trPr>
        <w:tc>
          <w:tcPr>
            <w:tcW w:w="15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1752B0A" w14:textId="77777777" w:rsidR="00AF4F1D" w:rsidRPr="00AF4F1D" w:rsidRDefault="00AF4F1D" w:rsidP="00AF4F1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s-PE"/>
              </w:rPr>
            </w:pPr>
            <w:r w:rsidRPr="00AF4F1D">
              <w:rPr>
                <w:rFonts w:ascii="Arial" w:eastAsia="Times New Roman" w:hAnsi="Arial" w:cs="Arial"/>
                <w:color w:val="000000"/>
                <w:lang w:eastAsia="es-PE"/>
              </w:rPr>
              <w:t>Sol Victoria Marina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700E537" w14:textId="77777777" w:rsidR="00AF4F1D" w:rsidRPr="00AF4F1D" w:rsidRDefault="00AF4F1D" w:rsidP="00AF4F1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s-PE"/>
              </w:rPr>
            </w:pPr>
            <w:r w:rsidRPr="00AF4F1D">
              <w:rPr>
                <w:rFonts w:ascii="Arial" w:eastAsia="Times New Roman" w:hAnsi="Arial" w:cs="Arial"/>
                <w:color w:val="000000"/>
                <w:lang w:eastAsia="es-PE"/>
              </w:rPr>
              <w:t>4*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8664CDF" w14:textId="77777777" w:rsidR="00AF4F1D" w:rsidRPr="00AF4F1D" w:rsidRDefault="00AF4F1D" w:rsidP="00AF4F1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s-PE"/>
              </w:rPr>
            </w:pPr>
            <w:r w:rsidRPr="00AF4F1D">
              <w:rPr>
                <w:rFonts w:ascii="Arial" w:eastAsia="Times New Roman" w:hAnsi="Arial" w:cs="Arial"/>
                <w:color w:val="000000"/>
                <w:lang w:eastAsia="es-PE"/>
              </w:rPr>
              <w:t>Standard</w:t>
            </w: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9FAAFA" w14:textId="72FBA496" w:rsidR="00AF4F1D" w:rsidRPr="00AF4F1D" w:rsidRDefault="00AF4F1D" w:rsidP="00AF4F1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s-PE"/>
              </w:rPr>
            </w:pPr>
            <w:r w:rsidRPr="00AF4F1D">
              <w:rPr>
                <w:rFonts w:ascii="Arial" w:eastAsia="Times New Roman" w:hAnsi="Arial" w:cs="Arial"/>
                <w:color w:val="000000"/>
                <w:lang w:eastAsia="es-PE"/>
              </w:rPr>
              <w:t xml:space="preserve">   420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6F19DB" w14:textId="1ED9447F" w:rsidR="00AF4F1D" w:rsidRPr="00AF4F1D" w:rsidRDefault="00AF4F1D" w:rsidP="00AF4F1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s-PE"/>
              </w:rPr>
            </w:pPr>
            <w:r w:rsidRPr="00AF4F1D">
              <w:rPr>
                <w:rFonts w:ascii="Arial" w:eastAsia="Times New Roman" w:hAnsi="Arial" w:cs="Arial"/>
                <w:color w:val="000000"/>
                <w:lang w:eastAsia="es-PE"/>
              </w:rPr>
              <w:t xml:space="preserve">     86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center"/>
            <w:hideMark/>
          </w:tcPr>
          <w:p w14:paraId="783FA2A6" w14:textId="687D8D63" w:rsidR="00AF4F1D" w:rsidRPr="00AF4F1D" w:rsidRDefault="00AF4F1D" w:rsidP="00AF4F1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s-PE"/>
              </w:rPr>
            </w:pPr>
            <w:r w:rsidRPr="00AF4F1D">
              <w:rPr>
                <w:rFonts w:ascii="Arial" w:eastAsia="Times New Roman" w:hAnsi="Arial" w:cs="Arial"/>
                <w:color w:val="000000"/>
                <w:lang w:eastAsia="es-PE"/>
              </w:rPr>
              <w:t xml:space="preserve">   221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center"/>
            <w:hideMark/>
          </w:tcPr>
          <w:p w14:paraId="3C4FAE12" w14:textId="7DB9B4B7" w:rsidR="00AF4F1D" w:rsidRPr="00AF4F1D" w:rsidRDefault="00AF4F1D" w:rsidP="00AF4F1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s-PE"/>
              </w:rPr>
            </w:pPr>
            <w:r w:rsidRPr="00AF4F1D">
              <w:rPr>
                <w:rFonts w:ascii="Arial" w:eastAsia="Times New Roman" w:hAnsi="Arial" w:cs="Arial"/>
                <w:color w:val="000000"/>
                <w:lang w:eastAsia="es-PE"/>
              </w:rPr>
              <w:t xml:space="preserve">   44 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D5B471" w14:textId="3D299571" w:rsidR="00AF4F1D" w:rsidRPr="00AF4F1D" w:rsidRDefault="00AF4F1D" w:rsidP="00AF4F1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s-PE"/>
              </w:rPr>
            </w:pPr>
            <w:r w:rsidRPr="00AF4F1D">
              <w:rPr>
                <w:rFonts w:ascii="Arial" w:eastAsia="Times New Roman" w:hAnsi="Arial" w:cs="Arial"/>
                <w:color w:val="000000"/>
                <w:lang w:eastAsia="es-PE"/>
              </w:rPr>
              <w:t xml:space="preserve">   204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782CF7" w14:textId="6B26D8D8" w:rsidR="00AF4F1D" w:rsidRPr="00AF4F1D" w:rsidRDefault="00AF4F1D" w:rsidP="00AF4F1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s-PE"/>
              </w:rPr>
            </w:pPr>
            <w:r w:rsidRPr="00AF4F1D">
              <w:rPr>
                <w:rFonts w:ascii="Arial" w:eastAsia="Times New Roman" w:hAnsi="Arial" w:cs="Arial"/>
                <w:color w:val="000000"/>
                <w:lang w:eastAsia="es-PE"/>
              </w:rPr>
              <w:t xml:space="preserve">   39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61D85E" w14:textId="77777777" w:rsidR="00AF4F1D" w:rsidRPr="00AF4F1D" w:rsidRDefault="00AF4F1D" w:rsidP="00AF4F1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s-PE"/>
              </w:rPr>
            </w:pPr>
            <w:r w:rsidRPr="00AF4F1D">
              <w:rPr>
                <w:rFonts w:ascii="Arial" w:eastAsia="Times New Roman" w:hAnsi="Arial" w:cs="Arial"/>
                <w:color w:val="000000"/>
                <w:lang w:eastAsia="es-PE"/>
              </w:rPr>
              <w:t>15-Jul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B689C7" w14:textId="77777777" w:rsidR="00AF4F1D" w:rsidRPr="00AF4F1D" w:rsidRDefault="00AF4F1D" w:rsidP="00AF4F1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s-PE"/>
              </w:rPr>
            </w:pPr>
            <w:r w:rsidRPr="00AF4F1D">
              <w:rPr>
                <w:rFonts w:ascii="Arial" w:eastAsia="Times New Roman" w:hAnsi="Arial" w:cs="Arial"/>
                <w:color w:val="000000"/>
                <w:lang w:eastAsia="es-PE"/>
              </w:rPr>
              <w:t>20-Dic</w:t>
            </w:r>
          </w:p>
        </w:tc>
      </w:tr>
      <w:tr w:rsidR="00AF4F1D" w:rsidRPr="00AF4F1D" w14:paraId="16911C01" w14:textId="77777777" w:rsidTr="00AF4F1D">
        <w:trPr>
          <w:trHeight w:val="552"/>
        </w:trPr>
        <w:tc>
          <w:tcPr>
            <w:tcW w:w="15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DA18835" w14:textId="77777777" w:rsidR="00AF4F1D" w:rsidRPr="00AF4F1D" w:rsidRDefault="00AF4F1D" w:rsidP="00AF4F1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s-PE"/>
              </w:rPr>
            </w:pPr>
            <w:r w:rsidRPr="00AF4F1D">
              <w:rPr>
                <w:rFonts w:ascii="Arial" w:eastAsia="Times New Roman" w:hAnsi="Arial" w:cs="Arial"/>
                <w:color w:val="000000"/>
                <w:lang w:eastAsia="es-PE"/>
              </w:rPr>
              <w:t>Portobello Ondina Praia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8F336FD" w14:textId="77777777" w:rsidR="00AF4F1D" w:rsidRPr="00AF4F1D" w:rsidRDefault="00AF4F1D" w:rsidP="00AF4F1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s-PE"/>
              </w:rPr>
            </w:pPr>
            <w:r w:rsidRPr="00AF4F1D">
              <w:rPr>
                <w:rFonts w:ascii="Arial" w:eastAsia="Times New Roman" w:hAnsi="Arial" w:cs="Arial"/>
                <w:color w:val="000000"/>
                <w:lang w:eastAsia="es-PE"/>
              </w:rPr>
              <w:t>4*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5916AAB" w14:textId="77777777" w:rsidR="00AF4F1D" w:rsidRPr="00AF4F1D" w:rsidRDefault="00AF4F1D" w:rsidP="00AF4F1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s-PE"/>
              </w:rPr>
            </w:pPr>
            <w:r w:rsidRPr="00AF4F1D">
              <w:rPr>
                <w:rFonts w:ascii="Arial" w:eastAsia="Times New Roman" w:hAnsi="Arial" w:cs="Arial"/>
                <w:color w:val="000000"/>
                <w:lang w:eastAsia="es-PE"/>
              </w:rPr>
              <w:t>Standard</w:t>
            </w: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B5E509" w14:textId="77D2DE2F" w:rsidR="00AF4F1D" w:rsidRPr="00AF4F1D" w:rsidRDefault="00AF4F1D" w:rsidP="00AF4F1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s-PE"/>
              </w:rPr>
            </w:pPr>
            <w:r w:rsidRPr="00AF4F1D">
              <w:rPr>
                <w:rFonts w:ascii="Arial" w:eastAsia="Times New Roman" w:hAnsi="Arial" w:cs="Arial"/>
                <w:color w:val="000000"/>
                <w:lang w:eastAsia="es-PE"/>
              </w:rPr>
              <w:t xml:space="preserve">   376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20459D" w14:textId="3273660C" w:rsidR="00AF4F1D" w:rsidRPr="00AF4F1D" w:rsidRDefault="00AF4F1D" w:rsidP="00AF4F1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s-PE"/>
              </w:rPr>
            </w:pPr>
            <w:r w:rsidRPr="00AF4F1D">
              <w:rPr>
                <w:rFonts w:ascii="Arial" w:eastAsia="Times New Roman" w:hAnsi="Arial" w:cs="Arial"/>
                <w:color w:val="000000"/>
                <w:lang w:eastAsia="es-PE"/>
              </w:rPr>
              <w:t xml:space="preserve">   100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center"/>
            <w:hideMark/>
          </w:tcPr>
          <w:p w14:paraId="101B6C7C" w14:textId="2B23E92D" w:rsidR="00AF4F1D" w:rsidRPr="00AF4F1D" w:rsidRDefault="00AF4F1D" w:rsidP="00AF4F1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s-PE"/>
              </w:rPr>
            </w:pPr>
            <w:r w:rsidRPr="00AF4F1D">
              <w:rPr>
                <w:rFonts w:ascii="Arial" w:eastAsia="Times New Roman" w:hAnsi="Arial" w:cs="Arial"/>
                <w:color w:val="000000"/>
                <w:lang w:eastAsia="es-PE"/>
              </w:rPr>
              <w:t xml:space="preserve">   199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center"/>
            <w:hideMark/>
          </w:tcPr>
          <w:p w14:paraId="071D795D" w14:textId="095E00C6" w:rsidR="00AF4F1D" w:rsidRPr="00AF4F1D" w:rsidRDefault="00AF4F1D" w:rsidP="00AF4F1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s-PE"/>
              </w:rPr>
            </w:pPr>
            <w:r w:rsidRPr="00AF4F1D">
              <w:rPr>
                <w:rFonts w:ascii="Arial" w:eastAsia="Times New Roman" w:hAnsi="Arial" w:cs="Arial"/>
                <w:color w:val="000000"/>
                <w:lang w:eastAsia="es-PE"/>
              </w:rPr>
              <w:t xml:space="preserve">   50 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C58DA0" w14:textId="77B3E2FB" w:rsidR="00AF4F1D" w:rsidRPr="00AF4F1D" w:rsidRDefault="00AF4F1D" w:rsidP="00AF4F1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s-PE"/>
              </w:rPr>
            </w:pPr>
            <w:r w:rsidRPr="00AF4F1D">
              <w:rPr>
                <w:rFonts w:ascii="Arial" w:eastAsia="Times New Roman" w:hAnsi="Arial" w:cs="Arial"/>
                <w:color w:val="000000"/>
                <w:lang w:eastAsia="es-PE"/>
              </w:rPr>
              <w:t xml:space="preserve">   180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D6E661" w14:textId="6D081355" w:rsidR="00AF4F1D" w:rsidRPr="00AF4F1D" w:rsidRDefault="00AF4F1D" w:rsidP="00AF4F1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s-PE"/>
              </w:rPr>
            </w:pPr>
            <w:r w:rsidRPr="00AF4F1D">
              <w:rPr>
                <w:rFonts w:ascii="Arial" w:eastAsia="Times New Roman" w:hAnsi="Arial" w:cs="Arial"/>
                <w:color w:val="000000"/>
                <w:lang w:eastAsia="es-PE"/>
              </w:rPr>
              <w:t xml:space="preserve">   44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50D402" w14:textId="77777777" w:rsidR="00AF4F1D" w:rsidRPr="00AF4F1D" w:rsidRDefault="00AF4F1D" w:rsidP="00AF4F1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s-PE"/>
              </w:rPr>
            </w:pPr>
            <w:r w:rsidRPr="00AF4F1D">
              <w:rPr>
                <w:rFonts w:ascii="Arial" w:eastAsia="Times New Roman" w:hAnsi="Arial" w:cs="Arial"/>
                <w:color w:val="000000"/>
                <w:lang w:eastAsia="es-PE"/>
              </w:rPr>
              <w:t>1-Ago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E2101D" w14:textId="77777777" w:rsidR="00AF4F1D" w:rsidRPr="00AF4F1D" w:rsidRDefault="00AF4F1D" w:rsidP="00AF4F1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s-PE"/>
              </w:rPr>
            </w:pPr>
            <w:r w:rsidRPr="00AF4F1D">
              <w:rPr>
                <w:rFonts w:ascii="Arial" w:eastAsia="Times New Roman" w:hAnsi="Arial" w:cs="Arial"/>
                <w:color w:val="000000"/>
                <w:lang w:eastAsia="es-PE"/>
              </w:rPr>
              <w:t>20-Dic</w:t>
            </w:r>
          </w:p>
        </w:tc>
      </w:tr>
      <w:tr w:rsidR="00AF4F1D" w:rsidRPr="00AF4F1D" w14:paraId="5ED27945" w14:textId="77777777" w:rsidTr="00AF4F1D">
        <w:trPr>
          <w:trHeight w:val="276"/>
        </w:trPr>
        <w:tc>
          <w:tcPr>
            <w:tcW w:w="153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7EC0251" w14:textId="77777777" w:rsidR="00AF4F1D" w:rsidRPr="00AF4F1D" w:rsidRDefault="00AF4F1D" w:rsidP="00AF4F1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s-PE"/>
              </w:rPr>
            </w:pPr>
            <w:r w:rsidRPr="00AF4F1D">
              <w:rPr>
                <w:rFonts w:ascii="Arial" w:eastAsia="Times New Roman" w:hAnsi="Arial" w:cs="Arial"/>
                <w:color w:val="000000"/>
                <w:lang w:eastAsia="es-PE"/>
              </w:rPr>
              <w:t>Monte Pascoal Praia</w:t>
            </w:r>
          </w:p>
        </w:tc>
        <w:tc>
          <w:tcPr>
            <w:tcW w:w="55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vAlign w:val="center"/>
            <w:hideMark/>
          </w:tcPr>
          <w:p w14:paraId="1421C0DC" w14:textId="77777777" w:rsidR="00AF4F1D" w:rsidRPr="00AF4F1D" w:rsidRDefault="00AF4F1D" w:rsidP="00AF4F1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s-PE"/>
              </w:rPr>
            </w:pPr>
            <w:r w:rsidRPr="00AF4F1D">
              <w:rPr>
                <w:rFonts w:ascii="Arial" w:eastAsia="Times New Roman" w:hAnsi="Arial" w:cs="Arial"/>
                <w:color w:val="000000"/>
                <w:lang w:eastAsia="es-PE"/>
              </w:rPr>
              <w:t>4*</w:t>
            </w:r>
          </w:p>
        </w:tc>
        <w:tc>
          <w:tcPr>
            <w:tcW w:w="126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DF06CD2" w14:textId="77777777" w:rsidR="00AF4F1D" w:rsidRPr="00AF4F1D" w:rsidRDefault="00AF4F1D" w:rsidP="00AF4F1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s-PE"/>
              </w:rPr>
            </w:pPr>
            <w:r w:rsidRPr="00AF4F1D">
              <w:rPr>
                <w:rFonts w:ascii="Arial" w:eastAsia="Times New Roman" w:hAnsi="Arial" w:cs="Arial"/>
                <w:color w:val="000000"/>
                <w:lang w:eastAsia="es-PE"/>
              </w:rPr>
              <w:t>Standard</w:t>
            </w: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8B9745" w14:textId="57FC67F9" w:rsidR="00AF4F1D" w:rsidRPr="00AF4F1D" w:rsidRDefault="00AF4F1D" w:rsidP="00AF4F1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s-PE"/>
              </w:rPr>
            </w:pPr>
            <w:r w:rsidRPr="00AF4F1D">
              <w:rPr>
                <w:rFonts w:ascii="Arial" w:eastAsia="Times New Roman" w:hAnsi="Arial" w:cs="Arial"/>
                <w:color w:val="000000"/>
                <w:lang w:eastAsia="es-PE"/>
              </w:rPr>
              <w:t xml:space="preserve">   658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3709F4" w14:textId="365AC04F" w:rsidR="00AF4F1D" w:rsidRPr="00AF4F1D" w:rsidRDefault="00AF4F1D" w:rsidP="00AF4F1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s-PE"/>
              </w:rPr>
            </w:pPr>
            <w:r w:rsidRPr="00AF4F1D">
              <w:rPr>
                <w:rFonts w:ascii="Arial" w:eastAsia="Times New Roman" w:hAnsi="Arial" w:cs="Arial"/>
                <w:color w:val="000000"/>
                <w:lang w:eastAsia="es-PE"/>
              </w:rPr>
              <w:t xml:space="preserve">   196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center"/>
            <w:hideMark/>
          </w:tcPr>
          <w:p w14:paraId="5B85D850" w14:textId="10123207" w:rsidR="00AF4F1D" w:rsidRPr="00AF4F1D" w:rsidRDefault="00AF4F1D" w:rsidP="00AF4F1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s-PE"/>
              </w:rPr>
            </w:pPr>
            <w:r w:rsidRPr="00AF4F1D">
              <w:rPr>
                <w:rFonts w:ascii="Arial" w:eastAsia="Times New Roman" w:hAnsi="Arial" w:cs="Arial"/>
                <w:color w:val="000000"/>
                <w:lang w:eastAsia="es-PE"/>
              </w:rPr>
              <w:t xml:space="preserve">   341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center"/>
            <w:hideMark/>
          </w:tcPr>
          <w:p w14:paraId="38C86CE0" w14:textId="163AEC03" w:rsidR="00AF4F1D" w:rsidRPr="00AF4F1D" w:rsidRDefault="00AF4F1D" w:rsidP="00AF4F1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s-PE"/>
              </w:rPr>
            </w:pPr>
            <w:r w:rsidRPr="00AF4F1D">
              <w:rPr>
                <w:rFonts w:ascii="Arial" w:eastAsia="Times New Roman" w:hAnsi="Arial" w:cs="Arial"/>
                <w:color w:val="000000"/>
                <w:lang w:eastAsia="es-PE"/>
              </w:rPr>
              <w:t xml:space="preserve">   99 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0591DB" w14:textId="4F888E56" w:rsidR="00AF4F1D" w:rsidRPr="00AF4F1D" w:rsidRDefault="00AF4F1D" w:rsidP="00AF4F1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s-PE"/>
              </w:rPr>
            </w:pPr>
            <w:r w:rsidRPr="00AF4F1D">
              <w:rPr>
                <w:rFonts w:ascii="Arial" w:eastAsia="Times New Roman" w:hAnsi="Arial" w:cs="Arial"/>
                <w:color w:val="000000"/>
                <w:lang w:eastAsia="es-PE"/>
              </w:rPr>
              <w:t xml:space="preserve">   283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B97F82" w14:textId="018D5992" w:rsidR="00AF4F1D" w:rsidRPr="00AF4F1D" w:rsidRDefault="00AF4F1D" w:rsidP="00AF4F1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s-PE"/>
              </w:rPr>
            </w:pPr>
            <w:r w:rsidRPr="00AF4F1D">
              <w:rPr>
                <w:rFonts w:ascii="Arial" w:eastAsia="Times New Roman" w:hAnsi="Arial" w:cs="Arial"/>
                <w:color w:val="000000"/>
                <w:lang w:eastAsia="es-PE"/>
              </w:rPr>
              <w:t xml:space="preserve">   79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5D8F4A" w14:textId="77777777" w:rsidR="00AF4F1D" w:rsidRPr="00AF4F1D" w:rsidRDefault="00AF4F1D" w:rsidP="00AF4F1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s-PE"/>
              </w:rPr>
            </w:pPr>
            <w:r w:rsidRPr="00AF4F1D">
              <w:rPr>
                <w:rFonts w:ascii="Arial" w:eastAsia="Times New Roman" w:hAnsi="Arial" w:cs="Arial"/>
                <w:color w:val="000000"/>
                <w:lang w:eastAsia="es-PE"/>
              </w:rPr>
              <w:t>15-Jul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4F0DD4" w14:textId="77777777" w:rsidR="00AF4F1D" w:rsidRPr="00AF4F1D" w:rsidRDefault="00AF4F1D" w:rsidP="00AF4F1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s-PE"/>
              </w:rPr>
            </w:pPr>
            <w:r w:rsidRPr="00AF4F1D">
              <w:rPr>
                <w:rFonts w:ascii="Arial" w:eastAsia="Times New Roman" w:hAnsi="Arial" w:cs="Arial"/>
                <w:color w:val="000000"/>
                <w:lang w:eastAsia="es-PE"/>
              </w:rPr>
              <w:t>31-Ago</w:t>
            </w:r>
          </w:p>
        </w:tc>
      </w:tr>
      <w:tr w:rsidR="00AF4F1D" w:rsidRPr="00AF4F1D" w14:paraId="6DDEB4EF" w14:textId="77777777" w:rsidTr="00AF4F1D">
        <w:trPr>
          <w:trHeight w:val="276"/>
        </w:trPr>
        <w:tc>
          <w:tcPr>
            <w:tcW w:w="153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B83448D" w14:textId="77777777" w:rsidR="00AF4F1D" w:rsidRPr="00AF4F1D" w:rsidRDefault="00AF4F1D" w:rsidP="00AF4F1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s-PE"/>
              </w:rPr>
            </w:pPr>
          </w:p>
        </w:tc>
        <w:tc>
          <w:tcPr>
            <w:tcW w:w="55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5E9B210" w14:textId="77777777" w:rsidR="00AF4F1D" w:rsidRPr="00AF4F1D" w:rsidRDefault="00AF4F1D" w:rsidP="00AF4F1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s-PE"/>
              </w:rPr>
            </w:pPr>
          </w:p>
        </w:tc>
        <w:tc>
          <w:tcPr>
            <w:tcW w:w="126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160C54F" w14:textId="77777777" w:rsidR="00AF4F1D" w:rsidRPr="00AF4F1D" w:rsidRDefault="00AF4F1D" w:rsidP="00AF4F1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s-PE"/>
              </w:rPr>
            </w:pP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7E5C11" w14:textId="21205961" w:rsidR="00AF4F1D" w:rsidRPr="00AF4F1D" w:rsidRDefault="00AF4F1D" w:rsidP="00AF4F1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s-PE"/>
              </w:rPr>
            </w:pPr>
            <w:r w:rsidRPr="00AF4F1D">
              <w:rPr>
                <w:rFonts w:ascii="Arial" w:eastAsia="Times New Roman" w:hAnsi="Arial" w:cs="Arial"/>
                <w:color w:val="000000"/>
                <w:lang w:eastAsia="es-PE"/>
              </w:rPr>
              <w:t xml:space="preserve">   640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9EAF1A" w14:textId="73C2075F" w:rsidR="00AF4F1D" w:rsidRPr="00AF4F1D" w:rsidRDefault="00AF4F1D" w:rsidP="00AF4F1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s-PE"/>
              </w:rPr>
            </w:pPr>
            <w:r w:rsidRPr="00AF4F1D">
              <w:rPr>
                <w:rFonts w:ascii="Arial" w:eastAsia="Times New Roman" w:hAnsi="Arial" w:cs="Arial"/>
                <w:color w:val="000000"/>
                <w:lang w:eastAsia="es-PE"/>
              </w:rPr>
              <w:t xml:space="preserve">   190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center"/>
            <w:hideMark/>
          </w:tcPr>
          <w:p w14:paraId="6CB03163" w14:textId="55B51F16" w:rsidR="00AF4F1D" w:rsidRPr="00AF4F1D" w:rsidRDefault="00AF4F1D" w:rsidP="00AF4F1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s-PE"/>
              </w:rPr>
            </w:pPr>
            <w:r w:rsidRPr="00AF4F1D">
              <w:rPr>
                <w:rFonts w:ascii="Arial" w:eastAsia="Times New Roman" w:hAnsi="Arial" w:cs="Arial"/>
                <w:color w:val="000000"/>
                <w:lang w:eastAsia="es-PE"/>
              </w:rPr>
              <w:t xml:space="preserve">   331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center"/>
            <w:hideMark/>
          </w:tcPr>
          <w:p w14:paraId="3E63A4F7" w14:textId="085F391B" w:rsidR="00AF4F1D" w:rsidRPr="00AF4F1D" w:rsidRDefault="00AF4F1D" w:rsidP="00AF4F1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s-PE"/>
              </w:rPr>
            </w:pPr>
            <w:r w:rsidRPr="00AF4F1D">
              <w:rPr>
                <w:rFonts w:ascii="Arial" w:eastAsia="Times New Roman" w:hAnsi="Arial" w:cs="Arial"/>
                <w:color w:val="000000"/>
                <w:lang w:eastAsia="es-PE"/>
              </w:rPr>
              <w:t xml:space="preserve">   95 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BC7744" w14:textId="5C3A08FB" w:rsidR="00AF4F1D" w:rsidRPr="00AF4F1D" w:rsidRDefault="00AF4F1D" w:rsidP="00AF4F1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s-PE"/>
              </w:rPr>
            </w:pPr>
            <w:r w:rsidRPr="00AF4F1D">
              <w:rPr>
                <w:rFonts w:ascii="Arial" w:eastAsia="Times New Roman" w:hAnsi="Arial" w:cs="Arial"/>
                <w:color w:val="000000"/>
                <w:lang w:eastAsia="es-PE"/>
              </w:rPr>
              <w:t xml:space="preserve">   277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3835E2" w14:textId="1D07EE5A" w:rsidR="00AF4F1D" w:rsidRPr="00AF4F1D" w:rsidRDefault="00AF4F1D" w:rsidP="00AF4F1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s-PE"/>
              </w:rPr>
            </w:pPr>
            <w:r w:rsidRPr="00AF4F1D">
              <w:rPr>
                <w:rFonts w:ascii="Arial" w:eastAsia="Times New Roman" w:hAnsi="Arial" w:cs="Arial"/>
                <w:color w:val="000000"/>
                <w:lang w:eastAsia="es-PE"/>
              </w:rPr>
              <w:t xml:space="preserve">   78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77F233" w14:textId="77777777" w:rsidR="00AF4F1D" w:rsidRPr="00AF4F1D" w:rsidRDefault="00AF4F1D" w:rsidP="00AF4F1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s-PE"/>
              </w:rPr>
            </w:pPr>
            <w:r w:rsidRPr="00AF4F1D">
              <w:rPr>
                <w:rFonts w:ascii="Arial" w:eastAsia="Times New Roman" w:hAnsi="Arial" w:cs="Arial"/>
                <w:color w:val="000000"/>
                <w:lang w:eastAsia="es-PE"/>
              </w:rPr>
              <w:t>1-Set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9352DD" w14:textId="77777777" w:rsidR="00AF4F1D" w:rsidRPr="00AF4F1D" w:rsidRDefault="00AF4F1D" w:rsidP="00AF4F1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s-PE"/>
              </w:rPr>
            </w:pPr>
            <w:r w:rsidRPr="00AF4F1D">
              <w:rPr>
                <w:rFonts w:ascii="Arial" w:eastAsia="Times New Roman" w:hAnsi="Arial" w:cs="Arial"/>
                <w:color w:val="000000"/>
                <w:lang w:eastAsia="es-PE"/>
              </w:rPr>
              <w:t>20-Dic</w:t>
            </w:r>
          </w:p>
        </w:tc>
      </w:tr>
      <w:tr w:rsidR="00AF4F1D" w:rsidRPr="00AF4F1D" w14:paraId="505EBCC6" w14:textId="77777777" w:rsidTr="00AF4F1D">
        <w:trPr>
          <w:trHeight w:val="552"/>
        </w:trPr>
        <w:tc>
          <w:tcPr>
            <w:tcW w:w="15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D02E10" w14:textId="77777777" w:rsidR="00AF4F1D" w:rsidRPr="00AF4F1D" w:rsidRDefault="00AF4F1D" w:rsidP="00AF4F1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s-PE"/>
              </w:rPr>
            </w:pPr>
            <w:r w:rsidRPr="00AF4F1D">
              <w:rPr>
                <w:rFonts w:ascii="Arial" w:eastAsia="Times New Roman" w:hAnsi="Arial" w:cs="Arial"/>
                <w:color w:val="000000"/>
                <w:lang w:eastAsia="es-PE"/>
              </w:rPr>
              <w:t>Samba Villa Da Praia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483CB65" w14:textId="77777777" w:rsidR="00AF4F1D" w:rsidRPr="00AF4F1D" w:rsidRDefault="00AF4F1D" w:rsidP="00AF4F1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s-PE"/>
              </w:rPr>
            </w:pPr>
            <w:r w:rsidRPr="00AF4F1D">
              <w:rPr>
                <w:rFonts w:ascii="Arial" w:eastAsia="Times New Roman" w:hAnsi="Arial" w:cs="Arial"/>
                <w:color w:val="000000"/>
                <w:lang w:eastAsia="es-PE"/>
              </w:rPr>
              <w:t>4*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1EA248" w14:textId="77777777" w:rsidR="00AF4F1D" w:rsidRPr="00AF4F1D" w:rsidRDefault="00AF4F1D" w:rsidP="00AF4F1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s-PE"/>
              </w:rPr>
            </w:pPr>
            <w:r w:rsidRPr="00AF4F1D">
              <w:rPr>
                <w:rFonts w:ascii="Arial" w:eastAsia="Times New Roman" w:hAnsi="Arial" w:cs="Arial"/>
                <w:color w:val="000000"/>
                <w:lang w:eastAsia="es-PE"/>
              </w:rPr>
              <w:t>Standard</w:t>
            </w: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446DAA" w14:textId="69014AA9" w:rsidR="00AF4F1D" w:rsidRPr="00AF4F1D" w:rsidRDefault="00AF4F1D" w:rsidP="00AF4F1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s-PE"/>
              </w:rPr>
            </w:pPr>
            <w:r w:rsidRPr="00AF4F1D">
              <w:rPr>
                <w:rFonts w:ascii="Arial" w:eastAsia="Times New Roman" w:hAnsi="Arial" w:cs="Arial"/>
                <w:color w:val="000000"/>
                <w:lang w:eastAsia="es-PE"/>
              </w:rPr>
              <w:t xml:space="preserve">   427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2FCD80" w14:textId="21701560" w:rsidR="00AF4F1D" w:rsidRPr="00AF4F1D" w:rsidRDefault="00AF4F1D" w:rsidP="00AF4F1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s-PE"/>
              </w:rPr>
            </w:pPr>
            <w:r w:rsidRPr="00AF4F1D">
              <w:rPr>
                <w:rFonts w:ascii="Arial" w:eastAsia="Times New Roman" w:hAnsi="Arial" w:cs="Arial"/>
                <w:color w:val="000000"/>
                <w:lang w:eastAsia="es-PE"/>
              </w:rPr>
              <w:t xml:space="preserve">   118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center"/>
            <w:hideMark/>
          </w:tcPr>
          <w:p w14:paraId="2DEB90ED" w14:textId="5BC7D9B8" w:rsidR="00AF4F1D" w:rsidRPr="00AF4F1D" w:rsidRDefault="00AF4F1D" w:rsidP="00AF4F1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s-PE"/>
              </w:rPr>
            </w:pPr>
            <w:r w:rsidRPr="00AF4F1D">
              <w:rPr>
                <w:rFonts w:ascii="Arial" w:eastAsia="Times New Roman" w:hAnsi="Arial" w:cs="Arial"/>
                <w:color w:val="000000"/>
                <w:lang w:eastAsia="es-PE"/>
              </w:rPr>
              <w:t xml:space="preserve">   225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center"/>
            <w:hideMark/>
          </w:tcPr>
          <w:p w14:paraId="41239D74" w14:textId="0DCB9C57" w:rsidR="00AF4F1D" w:rsidRPr="00AF4F1D" w:rsidRDefault="00AF4F1D" w:rsidP="00AF4F1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s-PE"/>
              </w:rPr>
            </w:pPr>
            <w:r w:rsidRPr="00AF4F1D">
              <w:rPr>
                <w:rFonts w:ascii="Arial" w:eastAsia="Times New Roman" w:hAnsi="Arial" w:cs="Arial"/>
                <w:color w:val="000000"/>
                <w:lang w:eastAsia="es-PE"/>
              </w:rPr>
              <w:t xml:space="preserve">   59 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5C3E50" w14:textId="05B11C1C" w:rsidR="00AF4F1D" w:rsidRPr="00AF4F1D" w:rsidRDefault="00AF4F1D" w:rsidP="00AF4F1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s-PE"/>
              </w:rPr>
            </w:pPr>
            <w:r w:rsidRPr="00AF4F1D">
              <w:rPr>
                <w:rFonts w:ascii="Arial" w:eastAsia="Times New Roman" w:hAnsi="Arial" w:cs="Arial"/>
                <w:color w:val="000000"/>
                <w:lang w:eastAsia="es-PE"/>
              </w:rPr>
              <w:t xml:space="preserve">   203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CF4E5F" w14:textId="168EE5F4" w:rsidR="00AF4F1D" w:rsidRPr="00AF4F1D" w:rsidRDefault="00AF4F1D" w:rsidP="00AF4F1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s-PE"/>
              </w:rPr>
            </w:pPr>
            <w:r w:rsidRPr="00AF4F1D">
              <w:rPr>
                <w:rFonts w:ascii="Arial" w:eastAsia="Times New Roman" w:hAnsi="Arial" w:cs="Arial"/>
                <w:color w:val="000000"/>
                <w:lang w:eastAsia="es-PE"/>
              </w:rPr>
              <w:t xml:space="preserve">   51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FE34AE" w14:textId="77777777" w:rsidR="00AF4F1D" w:rsidRPr="00AF4F1D" w:rsidRDefault="00AF4F1D" w:rsidP="00AF4F1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s-PE"/>
              </w:rPr>
            </w:pPr>
            <w:r w:rsidRPr="00AF4F1D">
              <w:rPr>
                <w:rFonts w:ascii="Arial" w:eastAsia="Times New Roman" w:hAnsi="Arial" w:cs="Arial"/>
                <w:color w:val="000000"/>
                <w:lang w:eastAsia="es-PE"/>
              </w:rPr>
              <w:t>15-Jul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37CA75" w14:textId="77777777" w:rsidR="00AF4F1D" w:rsidRPr="00AF4F1D" w:rsidRDefault="00AF4F1D" w:rsidP="00AF4F1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s-PE"/>
              </w:rPr>
            </w:pPr>
            <w:r w:rsidRPr="00AF4F1D">
              <w:rPr>
                <w:rFonts w:ascii="Arial" w:eastAsia="Times New Roman" w:hAnsi="Arial" w:cs="Arial"/>
                <w:color w:val="000000"/>
                <w:lang w:eastAsia="es-PE"/>
              </w:rPr>
              <w:t>20-Dic</w:t>
            </w:r>
          </w:p>
        </w:tc>
      </w:tr>
    </w:tbl>
    <w:p w14:paraId="5E556FCA" w14:textId="15800448" w:rsidR="009451B3" w:rsidRPr="009B6683" w:rsidRDefault="009451B3" w:rsidP="009451B3">
      <w:pPr>
        <w:pStyle w:val="Sinespaciado"/>
        <w:jc w:val="center"/>
        <w:rPr>
          <w:rFonts w:ascii="Arial" w:hAnsi="Arial" w:cs="Arial"/>
          <w:b/>
          <w:bCs/>
          <w:color w:val="FF0000"/>
          <w:sz w:val="20"/>
          <w:szCs w:val="20"/>
        </w:rPr>
      </w:pPr>
      <w:r w:rsidRPr="009B6683">
        <w:rPr>
          <w:rFonts w:ascii="Arial" w:hAnsi="Arial" w:cs="Arial"/>
          <w:b/>
          <w:bCs/>
          <w:color w:val="FF0000"/>
          <w:sz w:val="20"/>
          <w:szCs w:val="20"/>
          <w:highlight w:val="yellow"/>
        </w:rPr>
        <w:t>*TARIFAS SUJETAS A VARIACIÓN Y DISPONIBILIDAD*</w:t>
      </w:r>
    </w:p>
    <w:p w14:paraId="3793B931" w14:textId="77777777" w:rsidR="008010D4" w:rsidRDefault="008010D4" w:rsidP="006A7904">
      <w:pPr>
        <w:pStyle w:val="Sinespaciado"/>
        <w:jc w:val="both"/>
        <w:rPr>
          <w:sz w:val="20"/>
          <w:szCs w:val="20"/>
        </w:rPr>
      </w:pPr>
    </w:p>
    <w:p w14:paraId="18849200" w14:textId="77777777" w:rsidR="008B122E" w:rsidRDefault="008B122E" w:rsidP="006A7904">
      <w:pPr>
        <w:pStyle w:val="Sinespaciado"/>
        <w:jc w:val="both"/>
        <w:rPr>
          <w:sz w:val="20"/>
          <w:szCs w:val="20"/>
        </w:rPr>
      </w:pPr>
    </w:p>
    <w:p w14:paraId="0455B31A" w14:textId="77777777" w:rsidR="001D602A" w:rsidRDefault="001D602A" w:rsidP="001D602A">
      <w:pPr>
        <w:pStyle w:val="Sinespaciado"/>
        <w:rPr>
          <w:rFonts w:ascii="Arial" w:hAnsi="Arial" w:cs="Arial"/>
          <w:b/>
          <w:bCs/>
          <w:sz w:val="28"/>
          <w:szCs w:val="28"/>
          <w:lang w:val="es-ES_tradnl" w:eastAsia="es-ES"/>
        </w:rPr>
      </w:pPr>
      <w:r w:rsidRPr="007D104B">
        <w:rPr>
          <w:rFonts w:ascii="Arial" w:hAnsi="Arial" w:cs="Arial"/>
          <w:b/>
          <w:bCs/>
          <w:sz w:val="28"/>
          <w:szCs w:val="28"/>
          <w:lang w:val="es-ES_tradnl" w:eastAsia="es-ES"/>
        </w:rPr>
        <w:t>P</w:t>
      </w:r>
      <w:r>
        <w:rPr>
          <w:rFonts w:ascii="Arial" w:hAnsi="Arial" w:cs="Arial"/>
          <w:b/>
          <w:bCs/>
          <w:sz w:val="28"/>
          <w:szCs w:val="28"/>
          <w:lang w:val="es-ES_tradnl" w:eastAsia="es-ES"/>
        </w:rPr>
        <w:t>OLÍTICA DE MENORES EN HOTEL:</w:t>
      </w:r>
    </w:p>
    <w:p w14:paraId="383BE6BF" w14:textId="7B6F6ADE" w:rsidR="001D602A" w:rsidRDefault="00AF4F1D" w:rsidP="00F5675B">
      <w:pPr>
        <w:pStyle w:val="Sinespaciado"/>
        <w:numPr>
          <w:ilvl w:val="0"/>
          <w:numId w:val="4"/>
        </w:numPr>
        <w:jc w:val="both"/>
        <w:rPr>
          <w:rFonts w:ascii="Arial" w:hAnsi="Arial" w:cs="Arial"/>
        </w:rPr>
      </w:pPr>
      <w:r>
        <w:rPr>
          <w:rFonts w:ascii="Arial" w:hAnsi="Arial" w:cs="Arial"/>
          <w:b/>
          <w:bCs/>
        </w:rPr>
        <w:t>Sol Victoria Marina</w:t>
      </w:r>
      <w:r w:rsidR="001D602A">
        <w:rPr>
          <w:rFonts w:ascii="Arial" w:hAnsi="Arial" w:cs="Arial"/>
          <w:b/>
          <w:bCs/>
        </w:rPr>
        <w:t>:</w:t>
      </w:r>
      <w:r w:rsidR="00F5675B" w:rsidRPr="00430268">
        <w:rPr>
          <w:rFonts w:ascii="Arial" w:hAnsi="Arial" w:cs="Arial"/>
        </w:rPr>
        <w:t xml:space="preserve"> </w:t>
      </w:r>
      <w:r w:rsidR="00916E78" w:rsidRPr="00430268">
        <w:rPr>
          <w:rFonts w:ascii="Arial" w:hAnsi="Arial" w:cs="Arial"/>
        </w:rPr>
        <w:t xml:space="preserve">01 </w:t>
      </w:r>
      <w:r w:rsidR="001D602A">
        <w:rPr>
          <w:rFonts w:ascii="Arial" w:hAnsi="Arial" w:cs="Arial"/>
        </w:rPr>
        <w:t xml:space="preserve">menor gratis hasta los </w:t>
      </w:r>
      <w:r>
        <w:rPr>
          <w:rFonts w:ascii="Arial" w:hAnsi="Arial" w:cs="Arial"/>
        </w:rPr>
        <w:t>5</w:t>
      </w:r>
      <w:r w:rsidR="001D602A">
        <w:rPr>
          <w:rFonts w:ascii="Arial" w:hAnsi="Arial" w:cs="Arial"/>
        </w:rPr>
        <w:t xml:space="preserve"> años</w:t>
      </w:r>
    </w:p>
    <w:p w14:paraId="544ADCEF" w14:textId="1D0B9C33" w:rsidR="00F5675B" w:rsidRPr="00430268" w:rsidRDefault="00AF4F1D" w:rsidP="00F5675B">
      <w:pPr>
        <w:pStyle w:val="Sinespaciado"/>
        <w:numPr>
          <w:ilvl w:val="0"/>
          <w:numId w:val="4"/>
        </w:numPr>
        <w:jc w:val="both"/>
        <w:rPr>
          <w:rFonts w:ascii="Arial" w:hAnsi="Arial" w:cs="Arial"/>
        </w:rPr>
      </w:pPr>
      <w:r>
        <w:rPr>
          <w:rFonts w:ascii="Arial" w:hAnsi="Arial" w:cs="Arial"/>
          <w:b/>
          <w:bCs/>
        </w:rPr>
        <w:t>Portobello Ondina Praia</w:t>
      </w:r>
      <w:r w:rsidR="00F5675B" w:rsidRPr="00430268">
        <w:rPr>
          <w:rFonts w:ascii="Arial" w:hAnsi="Arial" w:cs="Arial"/>
          <w:b/>
          <w:bCs/>
        </w:rPr>
        <w:t>:</w:t>
      </w:r>
      <w:r w:rsidR="00F5675B" w:rsidRPr="00430268">
        <w:rPr>
          <w:rFonts w:ascii="Arial" w:hAnsi="Arial" w:cs="Arial"/>
        </w:rPr>
        <w:t xml:space="preserve"> </w:t>
      </w:r>
      <w:r w:rsidR="001D602A" w:rsidRPr="00430268">
        <w:rPr>
          <w:rFonts w:ascii="Arial" w:hAnsi="Arial" w:cs="Arial"/>
        </w:rPr>
        <w:t xml:space="preserve">01 </w:t>
      </w:r>
      <w:r w:rsidR="001D602A">
        <w:rPr>
          <w:rFonts w:ascii="Arial" w:hAnsi="Arial" w:cs="Arial"/>
        </w:rPr>
        <w:t xml:space="preserve">menor gratis hasta los </w:t>
      </w:r>
      <w:r>
        <w:rPr>
          <w:rFonts w:ascii="Arial" w:hAnsi="Arial" w:cs="Arial"/>
        </w:rPr>
        <w:t>8</w:t>
      </w:r>
      <w:r w:rsidR="001D602A">
        <w:rPr>
          <w:rFonts w:ascii="Arial" w:hAnsi="Arial" w:cs="Arial"/>
        </w:rPr>
        <w:t xml:space="preserve"> años</w:t>
      </w:r>
      <w:r w:rsidR="00F5675B" w:rsidRPr="00430268">
        <w:rPr>
          <w:rFonts w:ascii="Arial" w:hAnsi="Arial" w:cs="Arial"/>
        </w:rPr>
        <w:t xml:space="preserve"> </w:t>
      </w:r>
    </w:p>
    <w:p w14:paraId="160894D3" w14:textId="42E4095A" w:rsidR="001D602A" w:rsidRDefault="00AF4F1D" w:rsidP="00F5675B">
      <w:pPr>
        <w:pStyle w:val="Sinespaciado"/>
        <w:numPr>
          <w:ilvl w:val="0"/>
          <w:numId w:val="4"/>
        </w:numPr>
        <w:jc w:val="both"/>
        <w:rPr>
          <w:rFonts w:ascii="Arial" w:hAnsi="Arial" w:cs="Arial"/>
        </w:rPr>
      </w:pPr>
      <w:r>
        <w:rPr>
          <w:rFonts w:ascii="Arial" w:hAnsi="Arial" w:cs="Arial"/>
          <w:b/>
          <w:bCs/>
        </w:rPr>
        <w:t>Monte Pascoal Praia</w:t>
      </w:r>
      <w:r w:rsidR="001D602A">
        <w:rPr>
          <w:rFonts w:ascii="Arial" w:hAnsi="Arial" w:cs="Arial"/>
          <w:b/>
          <w:bCs/>
        </w:rPr>
        <w:t xml:space="preserve">: </w:t>
      </w:r>
      <w:r w:rsidR="000579AD" w:rsidRPr="00430268">
        <w:rPr>
          <w:rFonts w:ascii="Arial" w:hAnsi="Arial" w:cs="Arial"/>
        </w:rPr>
        <w:t xml:space="preserve">01 </w:t>
      </w:r>
      <w:r w:rsidR="001D602A">
        <w:rPr>
          <w:rFonts w:ascii="Arial" w:hAnsi="Arial" w:cs="Arial"/>
        </w:rPr>
        <w:t>menor gratis hasta los 1</w:t>
      </w:r>
      <w:r>
        <w:rPr>
          <w:rFonts w:ascii="Arial" w:hAnsi="Arial" w:cs="Arial"/>
        </w:rPr>
        <w:t>2</w:t>
      </w:r>
      <w:r w:rsidR="001D602A">
        <w:rPr>
          <w:rFonts w:ascii="Arial" w:hAnsi="Arial" w:cs="Arial"/>
        </w:rPr>
        <w:t xml:space="preserve"> años</w:t>
      </w:r>
    </w:p>
    <w:p w14:paraId="24665179" w14:textId="4630A1DE" w:rsidR="00706C18" w:rsidRPr="00430268" w:rsidRDefault="00AF4F1D" w:rsidP="00F5675B">
      <w:pPr>
        <w:pStyle w:val="Sinespaciado"/>
        <w:numPr>
          <w:ilvl w:val="0"/>
          <w:numId w:val="4"/>
        </w:numPr>
        <w:jc w:val="both"/>
        <w:rPr>
          <w:rFonts w:ascii="Arial" w:hAnsi="Arial" w:cs="Arial"/>
        </w:rPr>
      </w:pPr>
      <w:r>
        <w:rPr>
          <w:rFonts w:ascii="Arial" w:hAnsi="Arial" w:cs="Arial"/>
          <w:b/>
          <w:bCs/>
        </w:rPr>
        <w:t>Samba Villa Da Praia</w:t>
      </w:r>
      <w:r w:rsidR="00F5675B" w:rsidRPr="00430268">
        <w:rPr>
          <w:rFonts w:ascii="Arial" w:hAnsi="Arial" w:cs="Arial"/>
          <w:b/>
          <w:bCs/>
        </w:rPr>
        <w:t>:</w:t>
      </w:r>
      <w:r w:rsidR="00F5675B" w:rsidRPr="00430268">
        <w:rPr>
          <w:rFonts w:ascii="Arial" w:hAnsi="Arial" w:cs="Arial"/>
        </w:rPr>
        <w:t xml:space="preserve"> </w:t>
      </w:r>
      <w:r w:rsidR="001D602A" w:rsidRPr="00430268">
        <w:rPr>
          <w:rFonts w:ascii="Arial" w:hAnsi="Arial" w:cs="Arial"/>
        </w:rPr>
        <w:t xml:space="preserve">01 </w:t>
      </w:r>
      <w:r w:rsidR="001D602A">
        <w:rPr>
          <w:rFonts w:ascii="Arial" w:hAnsi="Arial" w:cs="Arial"/>
        </w:rPr>
        <w:t xml:space="preserve">menor gratis hasta los </w:t>
      </w:r>
      <w:r>
        <w:rPr>
          <w:rFonts w:ascii="Arial" w:hAnsi="Arial" w:cs="Arial"/>
        </w:rPr>
        <w:t>6</w:t>
      </w:r>
      <w:r w:rsidR="001D602A">
        <w:rPr>
          <w:rFonts w:ascii="Arial" w:hAnsi="Arial" w:cs="Arial"/>
        </w:rPr>
        <w:t xml:space="preserve"> años</w:t>
      </w:r>
    </w:p>
    <w:p w14:paraId="3D3DC412" w14:textId="77777777" w:rsidR="008010D4" w:rsidRPr="00731EC5" w:rsidRDefault="008010D4" w:rsidP="008010D4">
      <w:pPr>
        <w:pStyle w:val="Sinespaciado"/>
        <w:jc w:val="both"/>
        <w:rPr>
          <w:rFonts w:ascii="Arial" w:hAnsi="Arial" w:cs="Arial"/>
        </w:rPr>
      </w:pPr>
    </w:p>
    <w:p w14:paraId="7A02B303" w14:textId="77777777" w:rsidR="00884976" w:rsidRPr="00731EC5" w:rsidRDefault="00884976" w:rsidP="008010D4">
      <w:pPr>
        <w:pStyle w:val="Sinespaciado"/>
        <w:jc w:val="both"/>
        <w:rPr>
          <w:rFonts w:ascii="Arial" w:hAnsi="Arial" w:cs="Arial"/>
        </w:rPr>
      </w:pPr>
    </w:p>
    <w:p w14:paraId="435F8F45" w14:textId="77777777" w:rsidR="00731EC5" w:rsidRPr="00731EC5" w:rsidRDefault="00731EC5" w:rsidP="008010D4">
      <w:pPr>
        <w:pStyle w:val="Sinespaciado"/>
        <w:jc w:val="both"/>
        <w:rPr>
          <w:rFonts w:ascii="Arial" w:hAnsi="Arial" w:cs="Arial"/>
        </w:rPr>
      </w:pPr>
    </w:p>
    <w:p w14:paraId="3942432A" w14:textId="77777777" w:rsidR="00731EC5" w:rsidRPr="00731EC5" w:rsidRDefault="00731EC5" w:rsidP="008010D4">
      <w:pPr>
        <w:pStyle w:val="Sinespaciado"/>
        <w:jc w:val="both"/>
        <w:rPr>
          <w:rFonts w:ascii="Arial" w:hAnsi="Arial" w:cs="Arial"/>
          <w:b/>
          <w:bCs/>
          <w:sz w:val="28"/>
          <w:szCs w:val="28"/>
        </w:rPr>
      </w:pPr>
      <w:r w:rsidRPr="00731EC5">
        <w:rPr>
          <w:rFonts w:ascii="Arial" w:hAnsi="Arial" w:cs="Arial"/>
          <w:b/>
          <w:bCs/>
          <w:sz w:val="28"/>
          <w:szCs w:val="28"/>
        </w:rPr>
        <w:t xml:space="preserve">OPCIONALES AL PAQUETE </w:t>
      </w:r>
    </w:p>
    <w:p w14:paraId="45D25327" w14:textId="77777777" w:rsidR="00731EC5" w:rsidRDefault="00731EC5" w:rsidP="008010D4">
      <w:pPr>
        <w:pStyle w:val="Sinespaciado"/>
        <w:jc w:val="both"/>
        <w:rPr>
          <w:rFonts w:ascii="Arial" w:hAnsi="Arial" w:cs="Arial"/>
        </w:rPr>
      </w:pPr>
    </w:p>
    <w:p w14:paraId="5B72E34C" w14:textId="77777777" w:rsidR="00AF4F1D" w:rsidRPr="00884976" w:rsidRDefault="00AF4F1D" w:rsidP="008010D4">
      <w:pPr>
        <w:pStyle w:val="Sinespaciado"/>
        <w:jc w:val="both"/>
        <w:rPr>
          <w:rFonts w:ascii="Arial" w:hAnsi="Arial" w:cs="Arial"/>
          <w:b/>
          <w:bCs/>
        </w:rPr>
      </w:pPr>
      <w:r w:rsidRPr="00884976">
        <w:rPr>
          <w:rFonts w:ascii="Arial" w:hAnsi="Arial" w:cs="Arial"/>
          <w:b/>
          <w:bCs/>
        </w:rPr>
        <w:t>CITY TOUR HISTÓRICO o CITY TOUR PANORÁMICO -</w:t>
      </w:r>
      <w:r w:rsidRPr="00884976">
        <w:rPr>
          <w:rFonts w:ascii="Arial" w:hAnsi="Arial" w:cs="Arial"/>
          <w:b/>
          <w:bCs/>
        </w:rPr>
        <w:t xml:space="preserve"> </w:t>
      </w:r>
      <w:r w:rsidRPr="00884976">
        <w:rPr>
          <w:rFonts w:ascii="Arial" w:hAnsi="Arial" w:cs="Arial"/>
          <w:b/>
          <w:bCs/>
        </w:rPr>
        <w:t>REGULAR:</w:t>
      </w:r>
    </w:p>
    <w:p w14:paraId="06E25BAB" w14:textId="6AFED99E" w:rsidR="00AF4F1D" w:rsidRDefault="00AF4F1D" w:rsidP="008010D4">
      <w:pPr>
        <w:pStyle w:val="Sinespaciado"/>
        <w:jc w:val="both"/>
        <w:rPr>
          <w:rFonts w:ascii="Arial" w:hAnsi="Arial" w:cs="Arial"/>
        </w:rPr>
      </w:pPr>
      <w:r w:rsidRPr="00AF4F1D">
        <w:rPr>
          <w:rFonts w:ascii="Arial" w:hAnsi="Arial" w:cs="Arial"/>
        </w:rPr>
        <w:t xml:space="preserve">USD </w:t>
      </w:r>
      <w:r w:rsidR="00884976">
        <w:rPr>
          <w:rFonts w:ascii="Arial" w:hAnsi="Arial" w:cs="Arial"/>
        </w:rPr>
        <w:t>20</w:t>
      </w:r>
      <w:r w:rsidRPr="00AF4F1D">
        <w:rPr>
          <w:rFonts w:ascii="Arial" w:hAnsi="Arial" w:cs="Arial"/>
        </w:rPr>
        <w:t xml:space="preserve"> (1 a 9 pax) –</w:t>
      </w:r>
      <w:r>
        <w:rPr>
          <w:rFonts w:ascii="Arial" w:hAnsi="Arial" w:cs="Arial"/>
        </w:rPr>
        <w:t xml:space="preserve"> </w:t>
      </w:r>
      <w:r w:rsidRPr="00AF4F1D">
        <w:rPr>
          <w:rFonts w:ascii="Arial" w:hAnsi="Arial" w:cs="Arial"/>
        </w:rPr>
        <w:t xml:space="preserve">Por persona </w:t>
      </w:r>
    </w:p>
    <w:p w14:paraId="0CEFCB5A" w14:textId="77777777" w:rsidR="00AF4F1D" w:rsidRDefault="00AF4F1D" w:rsidP="008010D4">
      <w:pPr>
        <w:pStyle w:val="Sinespaciado"/>
        <w:jc w:val="both"/>
        <w:rPr>
          <w:rFonts w:ascii="Arial" w:hAnsi="Arial" w:cs="Arial"/>
        </w:rPr>
      </w:pPr>
      <w:r w:rsidRPr="00AF4F1D">
        <w:rPr>
          <w:rFonts w:ascii="Arial" w:hAnsi="Arial" w:cs="Arial"/>
        </w:rPr>
        <w:t>Política de menores: 01 menor free</w:t>
      </w:r>
      <w:r>
        <w:rPr>
          <w:rFonts w:ascii="Arial" w:hAnsi="Arial" w:cs="Arial"/>
        </w:rPr>
        <w:t xml:space="preserve"> </w:t>
      </w:r>
      <w:r w:rsidRPr="00AF4F1D">
        <w:rPr>
          <w:rFonts w:ascii="Arial" w:hAnsi="Arial" w:cs="Arial"/>
        </w:rPr>
        <w:t>hasta 4 años, sin</w:t>
      </w:r>
      <w:r>
        <w:rPr>
          <w:rFonts w:ascii="Arial" w:hAnsi="Arial" w:cs="Arial"/>
        </w:rPr>
        <w:t xml:space="preserve"> </w:t>
      </w:r>
      <w:r w:rsidRPr="00AF4F1D">
        <w:rPr>
          <w:rFonts w:ascii="Arial" w:hAnsi="Arial" w:cs="Arial"/>
        </w:rPr>
        <w:t>ocupar asiento</w:t>
      </w:r>
      <w:r>
        <w:rPr>
          <w:rFonts w:ascii="Arial" w:hAnsi="Arial" w:cs="Arial"/>
        </w:rPr>
        <w:t xml:space="preserve"> </w:t>
      </w:r>
      <w:r w:rsidRPr="00AF4F1D">
        <w:rPr>
          <w:rFonts w:ascii="Arial" w:hAnsi="Arial" w:cs="Arial"/>
        </w:rPr>
        <w:t xml:space="preserve">// </w:t>
      </w:r>
    </w:p>
    <w:p w14:paraId="6CB1EF79" w14:textId="77777777" w:rsidR="00AF4F1D" w:rsidRDefault="00AF4F1D" w:rsidP="008010D4">
      <w:pPr>
        <w:pStyle w:val="Sinespaciado"/>
        <w:jc w:val="both"/>
        <w:rPr>
          <w:rFonts w:ascii="Arial" w:hAnsi="Arial" w:cs="Arial"/>
        </w:rPr>
      </w:pPr>
      <w:r w:rsidRPr="00AF4F1D">
        <w:rPr>
          <w:rFonts w:ascii="Arial" w:hAnsi="Arial" w:cs="Arial"/>
        </w:rPr>
        <w:t>No opera a los</w:t>
      </w:r>
      <w:r>
        <w:rPr>
          <w:rFonts w:ascii="Arial" w:hAnsi="Arial" w:cs="Arial"/>
        </w:rPr>
        <w:t xml:space="preserve"> </w:t>
      </w:r>
      <w:r w:rsidRPr="00AF4F1D">
        <w:rPr>
          <w:rFonts w:ascii="Arial" w:hAnsi="Arial" w:cs="Arial"/>
        </w:rPr>
        <w:t>domingos.</w:t>
      </w:r>
    </w:p>
    <w:p w14:paraId="160CABE4" w14:textId="77777777" w:rsidR="00AF4F1D" w:rsidRDefault="00AF4F1D" w:rsidP="008010D4">
      <w:pPr>
        <w:pStyle w:val="Sinespaciado"/>
        <w:jc w:val="both"/>
        <w:rPr>
          <w:rFonts w:ascii="Arial" w:hAnsi="Arial" w:cs="Arial"/>
        </w:rPr>
      </w:pPr>
    </w:p>
    <w:p w14:paraId="479803B7" w14:textId="77777777" w:rsidR="00AF4F1D" w:rsidRPr="00884976" w:rsidRDefault="00AF4F1D" w:rsidP="008010D4">
      <w:pPr>
        <w:pStyle w:val="Sinespaciado"/>
        <w:jc w:val="both"/>
        <w:rPr>
          <w:rFonts w:ascii="Arial" w:hAnsi="Arial" w:cs="Arial"/>
          <w:b/>
          <w:bCs/>
        </w:rPr>
      </w:pPr>
      <w:r w:rsidRPr="00884976">
        <w:rPr>
          <w:rFonts w:ascii="Arial" w:hAnsi="Arial" w:cs="Arial"/>
          <w:b/>
          <w:bCs/>
        </w:rPr>
        <w:t>TOUR LITORAL NORTE -</w:t>
      </w:r>
      <w:r w:rsidRPr="00884976">
        <w:rPr>
          <w:rFonts w:ascii="Arial" w:hAnsi="Arial" w:cs="Arial"/>
          <w:b/>
          <w:bCs/>
        </w:rPr>
        <w:t xml:space="preserve"> </w:t>
      </w:r>
      <w:r w:rsidRPr="00884976">
        <w:rPr>
          <w:rFonts w:ascii="Arial" w:hAnsi="Arial" w:cs="Arial"/>
          <w:b/>
          <w:bCs/>
        </w:rPr>
        <w:t xml:space="preserve">REGULAR: </w:t>
      </w:r>
    </w:p>
    <w:p w14:paraId="2233F301" w14:textId="0E179669" w:rsidR="00AF4F1D" w:rsidRDefault="00AF4F1D" w:rsidP="008010D4">
      <w:pPr>
        <w:pStyle w:val="Sinespaciado"/>
        <w:jc w:val="both"/>
        <w:rPr>
          <w:rFonts w:ascii="Arial" w:hAnsi="Arial" w:cs="Arial"/>
        </w:rPr>
      </w:pPr>
      <w:r w:rsidRPr="00AF4F1D">
        <w:rPr>
          <w:rFonts w:ascii="Arial" w:hAnsi="Arial" w:cs="Arial"/>
        </w:rPr>
        <w:t xml:space="preserve">USD </w:t>
      </w:r>
      <w:r w:rsidR="00884976">
        <w:rPr>
          <w:rFonts w:ascii="Arial" w:hAnsi="Arial" w:cs="Arial"/>
        </w:rPr>
        <w:t>65</w:t>
      </w:r>
      <w:r w:rsidRPr="00AF4F1D">
        <w:rPr>
          <w:rFonts w:ascii="Arial" w:hAnsi="Arial" w:cs="Arial"/>
        </w:rPr>
        <w:t xml:space="preserve"> (1 pax) | USD </w:t>
      </w:r>
      <w:r w:rsidR="00884976">
        <w:rPr>
          <w:rFonts w:ascii="Arial" w:hAnsi="Arial" w:cs="Arial"/>
        </w:rPr>
        <w:t>33</w:t>
      </w:r>
      <w:r w:rsidRPr="00AF4F1D">
        <w:rPr>
          <w:rFonts w:ascii="Arial" w:hAnsi="Arial" w:cs="Arial"/>
        </w:rPr>
        <w:t xml:space="preserve"> (2 a 9 pax) –</w:t>
      </w:r>
      <w:r>
        <w:rPr>
          <w:rFonts w:ascii="Arial" w:hAnsi="Arial" w:cs="Arial"/>
        </w:rPr>
        <w:t xml:space="preserve"> </w:t>
      </w:r>
      <w:r w:rsidRPr="00AF4F1D">
        <w:rPr>
          <w:rFonts w:ascii="Arial" w:hAnsi="Arial" w:cs="Arial"/>
        </w:rPr>
        <w:t xml:space="preserve">Por persona </w:t>
      </w:r>
    </w:p>
    <w:p w14:paraId="1CD51A1C" w14:textId="77777777" w:rsidR="00AF4F1D" w:rsidRDefault="00AF4F1D" w:rsidP="008010D4">
      <w:pPr>
        <w:pStyle w:val="Sinespaciado"/>
        <w:jc w:val="both"/>
        <w:rPr>
          <w:rFonts w:ascii="Arial" w:hAnsi="Arial" w:cs="Arial"/>
        </w:rPr>
      </w:pPr>
      <w:r w:rsidRPr="00AF4F1D">
        <w:rPr>
          <w:rFonts w:ascii="Arial" w:hAnsi="Arial" w:cs="Arial"/>
        </w:rPr>
        <w:t>Política de menores: 01 menor free</w:t>
      </w:r>
      <w:r>
        <w:rPr>
          <w:rFonts w:ascii="Arial" w:hAnsi="Arial" w:cs="Arial"/>
        </w:rPr>
        <w:t xml:space="preserve"> </w:t>
      </w:r>
      <w:r w:rsidRPr="00AF4F1D">
        <w:rPr>
          <w:rFonts w:ascii="Arial" w:hAnsi="Arial" w:cs="Arial"/>
        </w:rPr>
        <w:t>hasta 4 años, sin</w:t>
      </w:r>
      <w:r>
        <w:rPr>
          <w:rFonts w:ascii="Arial" w:hAnsi="Arial" w:cs="Arial"/>
        </w:rPr>
        <w:t xml:space="preserve"> </w:t>
      </w:r>
      <w:r w:rsidRPr="00AF4F1D">
        <w:rPr>
          <w:rFonts w:ascii="Arial" w:hAnsi="Arial" w:cs="Arial"/>
        </w:rPr>
        <w:t>ocupar asiento</w:t>
      </w:r>
      <w:r>
        <w:rPr>
          <w:rFonts w:ascii="Arial" w:hAnsi="Arial" w:cs="Arial"/>
        </w:rPr>
        <w:t xml:space="preserve"> </w:t>
      </w:r>
      <w:r w:rsidRPr="00AF4F1D">
        <w:rPr>
          <w:rFonts w:ascii="Arial" w:hAnsi="Arial" w:cs="Arial"/>
        </w:rPr>
        <w:t>//</w:t>
      </w:r>
    </w:p>
    <w:p w14:paraId="20FAE809" w14:textId="54A46AA0" w:rsidR="00AF4F1D" w:rsidRDefault="00AF4F1D" w:rsidP="008010D4">
      <w:pPr>
        <w:pStyle w:val="Sinespaciado"/>
        <w:jc w:val="both"/>
        <w:rPr>
          <w:rFonts w:ascii="Arial" w:hAnsi="Arial" w:cs="Arial"/>
        </w:rPr>
      </w:pPr>
      <w:r w:rsidRPr="00AF4F1D">
        <w:rPr>
          <w:rFonts w:ascii="Arial" w:hAnsi="Arial" w:cs="Arial"/>
        </w:rPr>
        <w:t>Opera del</w:t>
      </w:r>
      <w:r>
        <w:rPr>
          <w:rFonts w:ascii="Arial" w:hAnsi="Arial" w:cs="Arial"/>
        </w:rPr>
        <w:t xml:space="preserve"> </w:t>
      </w:r>
      <w:r w:rsidRPr="00AF4F1D">
        <w:rPr>
          <w:rFonts w:ascii="Arial" w:hAnsi="Arial" w:cs="Arial"/>
        </w:rPr>
        <w:t>miércoles</w:t>
      </w:r>
      <w:r>
        <w:rPr>
          <w:rFonts w:ascii="Arial" w:hAnsi="Arial" w:cs="Arial"/>
        </w:rPr>
        <w:t xml:space="preserve"> </w:t>
      </w:r>
      <w:r w:rsidRPr="00AF4F1D">
        <w:rPr>
          <w:rFonts w:ascii="Arial" w:hAnsi="Arial" w:cs="Arial"/>
        </w:rPr>
        <w:t>al domi</w:t>
      </w:r>
      <w:r>
        <w:rPr>
          <w:rFonts w:ascii="Arial" w:hAnsi="Arial" w:cs="Arial"/>
        </w:rPr>
        <w:t>n</w:t>
      </w:r>
      <w:r w:rsidRPr="00AF4F1D">
        <w:rPr>
          <w:rFonts w:ascii="Arial" w:hAnsi="Arial" w:cs="Arial"/>
        </w:rPr>
        <w:t>go.</w:t>
      </w:r>
    </w:p>
    <w:p w14:paraId="70109689" w14:textId="77777777" w:rsidR="00AF4F1D" w:rsidRDefault="00AF4F1D" w:rsidP="008010D4">
      <w:pPr>
        <w:pStyle w:val="Sinespaciado"/>
        <w:jc w:val="both"/>
        <w:rPr>
          <w:rFonts w:ascii="Arial" w:hAnsi="Arial" w:cs="Arial"/>
        </w:rPr>
      </w:pPr>
    </w:p>
    <w:p w14:paraId="13A38BE0" w14:textId="77777777" w:rsidR="00AF4F1D" w:rsidRPr="00884976" w:rsidRDefault="00AF4F1D" w:rsidP="008010D4">
      <w:pPr>
        <w:pStyle w:val="Sinespaciado"/>
        <w:jc w:val="both"/>
        <w:rPr>
          <w:rFonts w:ascii="Arial" w:hAnsi="Arial" w:cs="Arial"/>
          <w:b/>
          <w:bCs/>
        </w:rPr>
      </w:pPr>
      <w:r w:rsidRPr="00884976">
        <w:rPr>
          <w:rFonts w:ascii="Arial" w:hAnsi="Arial" w:cs="Arial"/>
          <w:b/>
          <w:bCs/>
        </w:rPr>
        <w:t>TOUR ISLAS TROPICALES -</w:t>
      </w:r>
      <w:r w:rsidRPr="00884976">
        <w:rPr>
          <w:rFonts w:ascii="Arial" w:hAnsi="Arial" w:cs="Arial"/>
          <w:b/>
          <w:bCs/>
        </w:rPr>
        <w:t xml:space="preserve"> </w:t>
      </w:r>
      <w:r w:rsidRPr="00884976">
        <w:rPr>
          <w:rFonts w:ascii="Arial" w:hAnsi="Arial" w:cs="Arial"/>
          <w:b/>
          <w:bCs/>
        </w:rPr>
        <w:t xml:space="preserve">REGULAR: </w:t>
      </w:r>
    </w:p>
    <w:p w14:paraId="3C783020" w14:textId="449931C6" w:rsidR="00AF4F1D" w:rsidRDefault="00AF4F1D" w:rsidP="008010D4">
      <w:pPr>
        <w:pStyle w:val="Sinespaciado"/>
        <w:jc w:val="both"/>
        <w:rPr>
          <w:rFonts w:ascii="Arial" w:hAnsi="Arial" w:cs="Arial"/>
        </w:rPr>
      </w:pPr>
      <w:r w:rsidRPr="00AF4F1D">
        <w:rPr>
          <w:rFonts w:ascii="Arial" w:hAnsi="Arial" w:cs="Arial"/>
        </w:rPr>
        <w:t xml:space="preserve">USD </w:t>
      </w:r>
      <w:r w:rsidR="00884976">
        <w:rPr>
          <w:rFonts w:ascii="Arial" w:hAnsi="Arial" w:cs="Arial"/>
        </w:rPr>
        <w:t>77</w:t>
      </w:r>
      <w:r w:rsidRPr="00AF4F1D">
        <w:rPr>
          <w:rFonts w:ascii="Arial" w:hAnsi="Arial" w:cs="Arial"/>
        </w:rPr>
        <w:t xml:space="preserve"> (1 pax) | USD 3</w:t>
      </w:r>
      <w:r w:rsidR="00884976">
        <w:rPr>
          <w:rFonts w:ascii="Arial" w:hAnsi="Arial" w:cs="Arial"/>
        </w:rPr>
        <w:t>9</w:t>
      </w:r>
      <w:r w:rsidRPr="00AF4F1D">
        <w:rPr>
          <w:rFonts w:ascii="Arial" w:hAnsi="Arial" w:cs="Arial"/>
        </w:rPr>
        <w:t xml:space="preserve"> (2 a 9 pax) –</w:t>
      </w:r>
      <w:r>
        <w:rPr>
          <w:rFonts w:ascii="Arial" w:hAnsi="Arial" w:cs="Arial"/>
        </w:rPr>
        <w:t xml:space="preserve"> </w:t>
      </w:r>
      <w:r w:rsidRPr="00AF4F1D">
        <w:rPr>
          <w:rFonts w:ascii="Arial" w:hAnsi="Arial" w:cs="Arial"/>
        </w:rPr>
        <w:t xml:space="preserve">Por persona </w:t>
      </w:r>
    </w:p>
    <w:p w14:paraId="66AA4CE6" w14:textId="77777777" w:rsidR="00AF4F1D" w:rsidRDefault="00AF4F1D" w:rsidP="008010D4">
      <w:pPr>
        <w:pStyle w:val="Sinespaciado"/>
        <w:jc w:val="both"/>
        <w:rPr>
          <w:rFonts w:ascii="Arial" w:hAnsi="Arial" w:cs="Arial"/>
        </w:rPr>
      </w:pPr>
      <w:r w:rsidRPr="00AF4F1D">
        <w:rPr>
          <w:rFonts w:ascii="Arial" w:hAnsi="Arial" w:cs="Arial"/>
        </w:rPr>
        <w:t>Política de menores: 01 menor free</w:t>
      </w:r>
      <w:r>
        <w:rPr>
          <w:rFonts w:ascii="Arial" w:hAnsi="Arial" w:cs="Arial"/>
        </w:rPr>
        <w:t xml:space="preserve"> </w:t>
      </w:r>
      <w:r w:rsidRPr="00AF4F1D">
        <w:rPr>
          <w:rFonts w:ascii="Arial" w:hAnsi="Arial" w:cs="Arial"/>
        </w:rPr>
        <w:t>hasta 4 años, sin</w:t>
      </w:r>
      <w:r>
        <w:rPr>
          <w:rFonts w:ascii="Arial" w:hAnsi="Arial" w:cs="Arial"/>
        </w:rPr>
        <w:t xml:space="preserve"> </w:t>
      </w:r>
      <w:r w:rsidRPr="00AF4F1D">
        <w:rPr>
          <w:rFonts w:ascii="Arial" w:hAnsi="Arial" w:cs="Arial"/>
        </w:rPr>
        <w:t>ocupar asiento</w:t>
      </w:r>
      <w:r>
        <w:rPr>
          <w:rFonts w:ascii="Arial" w:hAnsi="Arial" w:cs="Arial"/>
        </w:rPr>
        <w:t xml:space="preserve"> </w:t>
      </w:r>
      <w:r w:rsidRPr="00AF4F1D">
        <w:rPr>
          <w:rFonts w:ascii="Arial" w:hAnsi="Arial" w:cs="Arial"/>
        </w:rPr>
        <w:t>//</w:t>
      </w:r>
    </w:p>
    <w:p w14:paraId="4F6E627C" w14:textId="0DFE2C85" w:rsidR="00731EC5" w:rsidRPr="00731EC5" w:rsidRDefault="00AF4F1D" w:rsidP="008010D4">
      <w:pPr>
        <w:pStyle w:val="Sinespaciado"/>
        <w:jc w:val="both"/>
        <w:rPr>
          <w:rFonts w:ascii="Arial" w:hAnsi="Arial" w:cs="Arial"/>
        </w:rPr>
      </w:pPr>
      <w:r w:rsidRPr="00AF4F1D">
        <w:rPr>
          <w:rFonts w:ascii="Arial" w:hAnsi="Arial" w:cs="Arial"/>
        </w:rPr>
        <w:t>Opera todos los</w:t>
      </w:r>
      <w:r>
        <w:rPr>
          <w:rFonts w:ascii="Arial" w:hAnsi="Arial" w:cs="Arial"/>
        </w:rPr>
        <w:t xml:space="preserve"> </w:t>
      </w:r>
      <w:r w:rsidRPr="00AF4F1D">
        <w:rPr>
          <w:rFonts w:ascii="Arial" w:hAnsi="Arial" w:cs="Arial"/>
        </w:rPr>
        <w:t>días</w:t>
      </w:r>
    </w:p>
    <w:p w14:paraId="3AC35170" w14:textId="77777777" w:rsidR="00731EC5" w:rsidRPr="00731EC5" w:rsidRDefault="00731EC5" w:rsidP="008010D4">
      <w:pPr>
        <w:pStyle w:val="Sinespaciado"/>
        <w:jc w:val="both"/>
        <w:rPr>
          <w:rFonts w:ascii="Arial" w:hAnsi="Arial" w:cs="Arial"/>
        </w:rPr>
      </w:pPr>
    </w:p>
    <w:p w14:paraId="49A31409" w14:textId="77777777" w:rsidR="0044649B" w:rsidRDefault="0044649B" w:rsidP="00661CA3">
      <w:pPr>
        <w:spacing w:before="100" w:beforeAutospacing="1" w:after="0" w:line="276" w:lineRule="auto"/>
        <w:jc w:val="both"/>
        <w:rPr>
          <w:rFonts w:ascii="Arial" w:eastAsia="Times New Roman" w:hAnsi="Arial" w:cs="Arial"/>
          <w:b/>
          <w:bCs/>
          <w:sz w:val="28"/>
          <w:szCs w:val="28"/>
          <w:u w:val="single"/>
          <w:lang w:eastAsia="es-ES_tradnl"/>
        </w:rPr>
      </w:pPr>
    </w:p>
    <w:p w14:paraId="257A1760" w14:textId="77777777" w:rsidR="00661CA3" w:rsidRPr="0087449F" w:rsidRDefault="00661CA3" w:rsidP="00661CA3">
      <w:pPr>
        <w:spacing w:before="100" w:beforeAutospacing="1" w:after="0" w:line="276" w:lineRule="auto"/>
        <w:jc w:val="both"/>
        <w:rPr>
          <w:rFonts w:ascii="Arial" w:eastAsia="Times New Roman" w:hAnsi="Arial" w:cs="Arial"/>
          <w:b/>
          <w:bCs/>
          <w:sz w:val="28"/>
          <w:szCs w:val="28"/>
          <w:u w:val="single"/>
          <w:lang w:eastAsia="es-ES_tradnl"/>
        </w:rPr>
      </w:pPr>
      <w:r w:rsidRPr="0087449F">
        <w:rPr>
          <w:rFonts w:ascii="Arial" w:eastAsia="Times New Roman" w:hAnsi="Arial" w:cs="Arial"/>
          <w:b/>
          <w:bCs/>
          <w:sz w:val="28"/>
          <w:szCs w:val="28"/>
          <w:u w:val="single"/>
          <w:lang w:eastAsia="es-ES_tradnl"/>
        </w:rPr>
        <w:t>CONDICIONES GENERALES:</w:t>
      </w:r>
    </w:p>
    <w:p w14:paraId="60AA2436" w14:textId="307BBA94" w:rsidR="00975AAC" w:rsidRDefault="00975AAC" w:rsidP="00975AAC">
      <w:pPr>
        <w:pStyle w:val="Prrafodelista"/>
        <w:numPr>
          <w:ilvl w:val="0"/>
          <w:numId w:val="16"/>
        </w:num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s-ES_tradnl"/>
        </w:rPr>
      </w:pPr>
      <w:r>
        <w:rPr>
          <w:rFonts w:ascii="Arial" w:eastAsia="Times New Roman" w:hAnsi="Arial" w:cs="Arial"/>
          <w:b/>
          <w:bCs/>
          <w:sz w:val="24"/>
          <w:szCs w:val="24"/>
          <w:lang w:eastAsia="es-ES_tradnl"/>
        </w:rPr>
        <w:t xml:space="preserve"> Vigencia de precios:</w:t>
      </w:r>
      <w:r>
        <w:rPr>
          <w:rFonts w:ascii="Arial" w:eastAsia="Times New Roman" w:hAnsi="Arial" w:cs="Arial"/>
          <w:sz w:val="24"/>
          <w:szCs w:val="24"/>
          <w:lang w:eastAsia="es-ES_tradnl"/>
        </w:rPr>
        <w:t xml:space="preserve"> Precios válidos para compras hasta el 30 de noviembre del 2026.</w:t>
      </w:r>
    </w:p>
    <w:p w14:paraId="6F65F5B4" w14:textId="77777777" w:rsidR="00731EC5" w:rsidRPr="00351979" w:rsidRDefault="00661CA3" w:rsidP="00661CA3">
      <w:pPr>
        <w:pStyle w:val="Prrafodelista"/>
        <w:numPr>
          <w:ilvl w:val="0"/>
          <w:numId w:val="16"/>
        </w:numPr>
        <w:spacing w:after="0"/>
        <w:ind w:left="426" w:hanging="426"/>
        <w:jc w:val="both"/>
        <w:rPr>
          <w:rFonts w:ascii="Arial" w:hAnsi="Arial" w:cs="Arial"/>
          <w:sz w:val="24"/>
          <w:szCs w:val="24"/>
          <w:lang w:eastAsia="es-ES_tradnl"/>
        </w:rPr>
      </w:pPr>
      <w:r w:rsidRPr="009A5E8B">
        <w:rPr>
          <w:rFonts w:ascii="Arial" w:eastAsia="Times New Roman" w:hAnsi="Arial" w:cs="Arial"/>
          <w:b/>
          <w:bCs/>
          <w:sz w:val="24"/>
          <w:szCs w:val="24"/>
          <w:lang w:eastAsia="es-ES_tradnl"/>
        </w:rPr>
        <w:t>Comisión:</w:t>
      </w:r>
      <w:r w:rsidRPr="009A5E8B">
        <w:rPr>
          <w:rFonts w:ascii="Arial" w:eastAsia="Times New Roman" w:hAnsi="Arial" w:cs="Arial"/>
          <w:sz w:val="24"/>
          <w:szCs w:val="24"/>
          <w:lang w:eastAsia="es-ES_tradnl"/>
        </w:rPr>
        <w:t xml:space="preserve"> </w:t>
      </w:r>
      <w:r w:rsidRPr="009A5E8B">
        <w:rPr>
          <w:rFonts w:ascii="Arial" w:hAnsi="Arial" w:cs="Arial"/>
          <w:sz w:val="24"/>
          <w:szCs w:val="24"/>
          <w:lang w:eastAsia="es-ES_tradnl"/>
        </w:rPr>
        <w:t>C</w:t>
      </w:r>
      <w:r w:rsidRPr="00351979">
        <w:rPr>
          <w:rFonts w:ascii="Arial" w:hAnsi="Arial" w:cs="Arial"/>
          <w:sz w:val="24"/>
          <w:szCs w:val="24"/>
          <w:lang w:eastAsia="es-ES_tradnl"/>
        </w:rPr>
        <w:t xml:space="preserve">omisión del 10 % </w:t>
      </w:r>
      <w:r w:rsidR="00731EC5" w:rsidRPr="00351979">
        <w:rPr>
          <w:rFonts w:ascii="Arial" w:hAnsi="Arial" w:cs="Arial"/>
          <w:sz w:val="24"/>
          <w:szCs w:val="24"/>
          <w:lang w:eastAsia="es-ES_tradnl"/>
        </w:rPr>
        <w:t xml:space="preserve">incluido </w:t>
      </w:r>
      <w:r w:rsidRPr="00351979">
        <w:rPr>
          <w:rFonts w:ascii="Arial" w:hAnsi="Arial" w:cs="Arial"/>
          <w:sz w:val="24"/>
          <w:szCs w:val="24"/>
          <w:lang w:eastAsia="es-ES_tradnl"/>
        </w:rPr>
        <w:t>IGV</w:t>
      </w:r>
      <w:r w:rsidR="00731EC5" w:rsidRPr="00351979">
        <w:rPr>
          <w:rFonts w:ascii="Arial" w:hAnsi="Arial" w:cs="Arial"/>
          <w:sz w:val="24"/>
          <w:szCs w:val="24"/>
          <w:lang w:eastAsia="es-ES_tradnl"/>
        </w:rPr>
        <w:t>.</w:t>
      </w:r>
    </w:p>
    <w:p w14:paraId="5EDAEEBF" w14:textId="77777777" w:rsidR="00731EC5" w:rsidRPr="00731EC5" w:rsidRDefault="00731EC5" w:rsidP="00731EC5">
      <w:pPr>
        <w:pStyle w:val="Prrafodelista"/>
        <w:numPr>
          <w:ilvl w:val="0"/>
          <w:numId w:val="16"/>
        </w:numPr>
        <w:spacing w:after="0"/>
        <w:ind w:left="426" w:hanging="426"/>
        <w:jc w:val="both"/>
        <w:rPr>
          <w:rFonts w:ascii="Arial" w:hAnsi="Arial" w:cs="Arial"/>
          <w:sz w:val="24"/>
          <w:szCs w:val="24"/>
          <w:lang w:eastAsia="es-ES_tradnl"/>
        </w:rPr>
      </w:pPr>
      <w:r>
        <w:rPr>
          <w:rFonts w:ascii="Arial" w:eastAsia="Times New Roman" w:hAnsi="Arial" w:cs="Arial"/>
          <w:b/>
          <w:bCs/>
          <w:sz w:val="24"/>
          <w:szCs w:val="24"/>
          <w:lang w:eastAsia="es-ES_tradnl"/>
        </w:rPr>
        <w:t xml:space="preserve">Incentivo: </w:t>
      </w:r>
      <w:r w:rsidRPr="00731EC5">
        <w:rPr>
          <w:rFonts w:ascii="Arial" w:eastAsia="Times New Roman" w:hAnsi="Arial" w:cs="Arial"/>
          <w:sz w:val="24"/>
          <w:szCs w:val="24"/>
          <w:lang w:eastAsia="es-ES_tradnl"/>
        </w:rPr>
        <w:t>US$ 10 incluido IGV por persona.</w:t>
      </w:r>
    </w:p>
    <w:p w14:paraId="048DB51C" w14:textId="77777777" w:rsidR="00661CA3" w:rsidRPr="007D104B" w:rsidRDefault="00661CA3" w:rsidP="00661CA3">
      <w:pPr>
        <w:pStyle w:val="Prrafodelista"/>
        <w:numPr>
          <w:ilvl w:val="0"/>
          <w:numId w:val="16"/>
        </w:numPr>
        <w:spacing w:after="0" w:line="240" w:lineRule="auto"/>
        <w:ind w:left="426" w:hanging="426"/>
        <w:jc w:val="both"/>
        <w:rPr>
          <w:rFonts w:ascii="Arial" w:eastAsia="Times New Roman" w:hAnsi="Arial" w:cs="Arial"/>
          <w:sz w:val="24"/>
          <w:szCs w:val="24"/>
          <w:lang w:eastAsia="es-ES_tradnl"/>
        </w:rPr>
      </w:pPr>
      <w:r w:rsidRPr="007D104B">
        <w:rPr>
          <w:rFonts w:ascii="Arial" w:eastAsia="Times New Roman" w:hAnsi="Arial" w:cs="Arial"/>
          <w:b/>
          <w:bCs/>
          <w:sz w:val="24"/>
          <w:szCs w:val="24"/>
          <w:lang w:eastAsia="es-ES_tradnl"/>
        </w:rPr>
        <w:t>Habitaciones triples:</w:t>
      </w:r>
      <w:r w:rsidRPr="007D104B">
        <w:rPr>
          <w:rFonts w:ascii="Arial" w:eastAsia="Times New Roman" w:hAnsi="Arial" w:cs="Arial"/>
          <w:sz w:val="24"/>
          <w:szCs w:val="24"/>
          <w:lang w:eastAsia="es-ES_tradnl"/>
        </w:rPr>
        <w:t xml:space="preserve"> Pueden contar con 2 camas o 1 cama con sofá cama, según disponibilidad del hotel al momento del check-in.</w:t>
      </w:r>
    </w:p>
    <w:p w14:paraId="4B699929" w14:textId="77777777" w:rsidR="00661CA3" w:rsidRPr="007D104B" w:rsidRDefault="00661CA3" w:rsidP="00661CA3">
      <w:pPr>
        <w:pStyle w:val="Prrafodelista"/>
        <w:numPr>
          <w:ilvl w:val="0"/>
          <w:numId w:val="16"/>
        </w:numPr>
        <w:spacing w:after="0" w:line="240" w:lineRule="auto"/>
        <w:ind w:left="426" w:hanging="426"/>
        <w:jc w:val="both"/>
        <w:rPr>
          <w:rFonts w:ascii="Arial" w:eastAsia="Times New Roman" w:hAnsi="Arial" w:cs="Arial"/>
          <w:sz w:val="24"/>
          <w:szCs w:val="24"/>
          <w:lang w:eastAsia="es-ES_tradnl"/>
        </w:rPr>
      </w:pPr>
      <w:r w:rsidRPr="007D104B">
        <w:rPr>
          <w:rFonts w:ascii="Arial" w:eastAsia="Times New Roman" w:hAnsi="Arial" w:cs="Arial"/>
          <w:b/>
          <w:bCs/>
          <w:sz w:val="24"/>
          <w:szCs w:val="24"/>
          <w:lang w:eastAsia="es-ES_tradnl"/>
        </w:rPr>
        <w:t>Habitación simple:</w:t>
      </w:r>
      <w:r w:rsidRPr="007D104B">
        <w:rPr>
          <w:rFonts w:ascii="Arial" w:eastAsia="Times New Roman" w:hAnsi="Arial" w:cs="Arial"/>
          <w:sz w:val="24"/>
          <w:szCs w:val="24"/>
          <w:lang w:eastAsia="es-ES_tradnl"/>
        </w:rPr>
        <w:t xml:space="preserve"> Calculada si viaja un mínimo de 2 personas.</w:t>
      </w:r>
    </w:p>
    <w:p w14:paraId="2D259742" w14:textId="77777777" w:rsidR="00661CA3" w:rsidRPr="007D104B" w:rsidRDefault="00661CA3" w:rsidP="00661CA3">
      <w:pPr>
        <w:pStyle w:val="Prrafodelista"/>
        <w:numPr>
          <w:ilvl w:val="0"/>
          <w:numId w:val="16"/>
        </w:numPr>
        <w:spacing w:after="0" w:line="240" w:lineRule="auto"/>
        <w:ind w:left="426" w:hanging="426"/>
        <w:jc w:val="both"/>
        <w:rPr>
          <w:rFonts w:ascii="Arial" w:eastAsia="Times New Roman" w:hAnsi="Arial" w:cs="Arial"/>
          <w:sz w:val="24"/>
          <w:szCs w:val="24"/>
          <w:lang w:eastAsia="es-ES_tradnl"/>
        </w:rPr>
      </w:pPr>
      <w:r w:rsidRPr="007D104B">
        <w:rPr>
          <w:rFonts w:ascii="Arial" w:eastAsia="Times New Roman" w:hAnsi="Arial" w:cs="Arial"/>
          <w:b/>
          <w:bCs/>
          <w:sz w:val="24"/>
          <w:szCs w:val="24"/>
          <w:lang w:eastAsia="es-ES_tradnl"/>
        </w:rPr>
        <w:t>Habitaciones dobles:</w:t>
      </w:r>
      <w:r w:rsidRPr="007D104B">
        <w:rPr>
          <w:rFonts w:ascii="Arial" w:eastAsia="Times New Roman" w:hAnsi="Arial" w:cs="Arial"/>
          <w:sz w:val="24"/>
          <w:szCs w:val="24"/>
          <w:lang w:eastAsia="es-ES_tradnl"/>
        </w:rPr>
        <w:t xml:space="preserve"> Pueden contar con 1 cama o 2 camas, según disponibilidad del hotel.</w:t>
      </w:r>
    </w:p>
    <w:p w14:paraId="16287EE5" w14:textId="77777777" w:rsidR="00661CA3" w:rsidRPr="007D104B" w:rsidRDefault="00661CA3" w:rsidP="00661CA3">
      <w:pPr>
        <w:pStyle w:val="Prrafodelista"/>
        <w:numPr>
          <w:ilvl w:val="0"/>
          <w:numId w:val="16"/>
        </w:numPr>
        <w:spacing w:after="0" w:line="240" w:lineRule="auto"/>
        <w:ind w:left="426" w:hanging="426"/>
        <w:jc w:val="both"/>
        <w:rPr>
          <w:rFonts w:ascii="Arial" w:eastAsia="Times New Roman" w:hAnsi="Arial" w:cs="Arial"/>
          <w:sz w:val="24"/>
          <w:szCs w:val="24"/>
          <w:lang w:eastAsia="es-ES_tradnl"/>
        </w:rPr>
      </w:pPr>
      <w:r w:rsidRPr="007D104B">
        <w:rPr>
          <w:rFonts w:ascii="Arial" w:eastAsia="Times New Roman" w:hAnsi="Arial" w:cs="Arial"/>
          <w:b/>
          <w:bCs/>
          <w:sz w:val="24"/>
          <w:szCs w:val="24"/>
          <w:lang w:eastAsia="es-ES_tradnl"/>
        </w:rPr>
        <w:t>Restricciones de fechas:</w:t>
      </w:r>
      <w:r w:rsidRPr="007D104B">
        <w:rPr>
          <w:rFonts w:ascii="Arial" w:eastAsia="Times New Roman" w:hAnsi="Arial" w:cs="Arial"/>
          <w:sz w:val="24"/>
          <w:szCs w:val="24"/>
          <w:lang w:eastAsia="es-ES_tradnl"/>
        </w:rPr>
        <w:t xml:space="preserve"> Tarifas no válidas para eventos, congresos, días festivos, vacaciones escolares, Semana Santa y Fiestas Patrias.</w:t>
      </w:r>
    </w:p>
    <w:p w14:paraId="2A98C859" w14:textId="6EA8722A" w:rsidR="00661CA3" w:rsidRPr="007D104B" w:rsidRDefault="00661CA3" w:rsidP="00661CA3">
      <w:pPr>
        <w:pStyle w:val="Prrafodelista"/>
        <w:numPr>
          <w:ilvl w:val="0"/>
          <w:numId w:val="16"/>
        </w:numPr>
        <w:spacing w:after="0" w:line="240" w:lineRule="auto"/>
        <w:ind w:left="426" w:hanging="426"/>
        <w:jc w:val="both"/>
        <w:rPr>
          <w:rFonts w:ascii="Arial" w:eastAsia="Times New Roman" w:hAnsi="Arial" w:cs="Arial"/>
          <w:sz w:val="24"/>
          <w:szCs w:val="24"/>
          <w:lang w:eastAsia="es-ES_tradnl"/>
        </w:rPr>
      </w:pPr>
      <w:r w:rsidRPr="007D104B">
        <w:rPr>
          <w:rFonts w:ascii="Arial" w:eastAsia="Times New Roman" w:hAnsi="Arial" w:cs="Arial"/>
          <w:b/>
          <w:bCs/>
          <w:sz w:val="24"/>
          <w:szCs w:val="24"/>
          <w:lang w:eastAsia="es-ES_tradnl"/>
        </w:rPr>
        <w:t>Precios publicados:</w:t>
      </w:r>
      <w:r w:rsidRPr="007D104B">
        <w:rPr>
          <w:rFonts w:ascii="Arial" w:eastAsia="Times New Roman" w:hAnsi="Arial" w:cs="Arial"/>
          <w:sz w:val="24"/>
          <w:szCs w:val="24"/>
          <w:lang w:eastAsia="es-ES_tradnl"/>
        </w:rPr>
        <w:t xml:space="preserve"> Expresados en dólares americanos, por persona, en base a habitación doble, triple, simple y niño.</w:t>
      </w:r>
    </w:p>
    <w:p w14:paraId="424AB7CD" w14:textId="77777777" w:rsidR="00661CA3" w:rsidRPr="007D104B" w:rsidRDefault="00661CA3" w:rsidP="00661CA3">
      <w:pPr>
        <w:pStyle w:val="Prrafodelista"/>
        <w:numPr>
          <w:ilvl w:val="0"/>
          <w:numId w:val="16"/>
        </w:numPr>
        <w:spacing w:after="0" w:line="240" w:lineRule="auto"/>
        <w:ind w:left="426" w:hanging="426"/>
        <w:jc w:val="both"/>
        <w:rPr>
          <w:rFonts w:ascii="Arial" w:eastAsia="Times New Roman" w:hAnsi="Arial" w:cs="Arial"/>
          <w:sz w:val="24"/>
          <w:szCs w:val="24"/>
          <w:lang w:eastAsia="es-ES_tradnl"/>
        </w:rPr>
      </w:pPr>
      <w:r w:rsidRPr="007D104B">
        <w:rPr>
          <w:rFonts w:ascii="Arial" w:eastAsia="Times New Roman" w:hAnsi="Arial" w:cs="Arial"/>
          <w:b/>
          <w:bCs/>
          <w:sz w:val="24"/>
          <w:szCs w:val="24"/>
          <w:lang w:eastAsia="es-ES_tradnl"/>
        </w:rPr>
        <w:t>Cotización sujeta a disponibilidad:</w:t>
      </w:r>
      <w:r w:rsidRPr="007D104B">
        <w:rPr>
          <w:rFonts w:ascii="Arial" w:eastAsia="Times New Roman" w:hAnsi="Arial" w:cs="Arial"/>
          <w:sz w:val="24"/>
          <w:szCs w:val="24"/>
          <w:lang w:eastAsia="es-ES_tradnl"/>
        </w:rPr>
        <w:t xml:space="preserve"> Los hoteles pueden modificar la oferta y/o aplicar cierres de ventas.</w:t>
      </w:r>
    </w:p>
    <w:p w14:paraId="477A1986" w14:textId="77777777" w:rsidR="00661CA3" w:rsidRPr="007D104B" w:rsidRDefault="00661CA3" w:rsidP="00661CA3">
      <w:pPr>
        <w:pStyle w:val="Prrafodelista"/>
        <w:numPr>
          <w:ilvl w:val="0"/>
          <w:numId w:val="16"/>
        </w:numPr>
        <w:spacing w:after="0" w:line="240" w:lineRule="auto"/>
        <w:ind w:left="426" w:hanging="426"/>
        <w:jc w:val="both"/>
        <w:rPr>
          <w:rFonts w:ascii="Arial" w:eastAsia="Times New Roman" w:hAnsi="Arial" w:cs="Arial"/>
          <w:sz w:val="24"/>
          <w:szCs w:val="24"/>
          <w:lang w:eastAsia="es-ES_tradnl"/>
        </w:rPr>
      </w:pPr>
      <w:r w:rsidRPr="007D104B">
        <w:rPr>
          <w:rFonts w:ascii="Arial" w:eastAsia="Times New Roman" w:hAnsi="Arial" w:cs="Arial"/>
          <w:b/>
          <w:bCs/>
          <w:sz w:val="24"/>
          <w:szCs w:val="24"/>
          <w:lang w:eastAsia="es-ES_tradnl"/>
        </w:rPr>
        <w:t>Check-in / Check-out:</w:t>
      </w:r>
      <w:r w:rsidRPr="007D104B">
        <w:rPr>
          <w:rFonts w:ascii="Arial" w:eastAsia="Times New Roman" w:hAnsi="Arial" w:cs="Arial"/>
          <w:sz w:val="24"/>
          <w:szCs w:val="24"/>
          <w:lang w:eastAsia="es-ES_tradnl"/>
        </w:rPr>
        <w:t xml:space="preserve"> Ingreso desde las 3:00 p. m. y salida hasta las 11:00 a. m. </w:t>
      </w:r>
    </w:p>
    <w:p w14:paraId="323212A8" w14:textId="77777777" w:rsidR="00661CA3" w:rsidRPr="007D104B" w:rsidRDefault="00661CA3" w:rsidP="00661CA3">
      <w:pPr>
        <w:pStyle w:val="Prrafodelista"/>
        <w:spacing w:after="0" w:line="240" w:lineRule="auto"/>
        <w:ind w:left="426"/>
        <w:jc w:val="both"/>
        <w:rPr>
          <w:rFonts w:ascii="Arial" w:eastAsia="Times New Roman" w:hAnsi="Arial" w:cs="Arial"/>
          <w:sz w:val="24"/>
          <w:szCs w:val="24"/>
          <w:lang w:eastAsia="es-ES_tradnl"/>
        </w:rPr>
      </w:pPr>
      <w:r w:rsidRPr="007D104B">
        <w:rPr>
          <w:rFonts w:ascii="Arial" w:eastAsia="Times New Roman" w:hAnsi="Arial" w:cs="Arial"/>
          <w:sz w:val="24"/>
          <w:szCs w:val="24"/>
          <w:lang w:eastAsia="es-ES_tradnl"/>
        </w:rPr>
        <w:t>Los horarios pueden variar según el destino</w:t>
      </w:r>
    </w:p>
    <w:p w14:paraId="46027CDD" w14:textId="77777777" w:rsidR="00661CA3" w:rsidRPr="007D104B" w:rsidRDefault="00661CA3" w:rsidP="00661CA3">
      <w:pPr>
        <w:pStyle w:val="Prrafodelista"/>
        <w:numPr>
          <w:ilvl w:val="0"/>
          <w:numId w:val="16"/>
        </w:numPr>
        <w:spacing w:after="0" w:line="240" w:lineRule="auto"/>
        <w:ind w:left="426" w:hanging="426"/>
        <w:jc w:val="both"/>
        <w:rPr>
          <w:rFonts w:ascii="Arial" w:eastAsia="Times New Roman" w:hAnsi="Arial" w:cs="Arial"/>
          <w:sz w:val="24"/>
          <w:szCs w:val="24"/>
          <w:lang w:eastAsia="es-ES_tradnl"/>
        </w:rPr>
      </w:pPr>
      <w:r w:rsidRPr="007D104B">
        <w:rPr>
          <w:rFonts w:ascii="Arial" w:eastAsia="Times New Roman" w:hAnsi="Arial" w:cs="Arial"/>
          <w:b/>
          <w:bCs/>
          <w:sz w:val="24"/>
          <w:szCs w:val="24"/>
          <w:lang w:eastAsia="es-ES_tradnl"/>
        </w:rPr>
        <w:t>Llegadas tardías:</w:t>
      </w:r>
      <w:r w:rsidRPr="007D104B">
        <w:rPr>
          <w:rFonts w:ascii="Arial" w:eastAsia="Times New Roman" w:hAnsi="Arial" w:cs="Arial"/>
          <w:sz w:val="24"/>
          <w:szCs w:val="24"/>
          <w:lang w:eastAsia="es-ES_tradnl"/>
        </w:rPr>
        <w:t xml:space="preserve"> Se debe informar si el pasajero llega después del horario de check-in para evitar no show.</w:t>
      </w:r>
    </w:p>
    <w:p w14:paraId="687D0F36" w14:textId="77777777" w:rsidR="00661CA3" w:rsidRPr="007D104B" w:rsidRDefault="00661CA3" w:rsidP="00661CA3">
      <w:pPr>
        <w:pStyle w:val="Prrafodelista"/>
        <w:numPr>
          <w:ilvl w:val="0"/>
          <w:numId w:val="16"/>
        </w:numPr>
        <w:spacing w:after="0" w:line="240" w:lineRule="auto"/>
        <w:ind w:left="426" w:hanging="426"/>
        <w:jc w:val="both"/>
        <w:rPr>
          <w:rFonts w:ascii="Arial" w:eastAsia="Times New Roman" w:hAnsi="Arial" w:cs="Arial"/>
          <w:sz w:val="24"/>
          <w:szCs w:val="24"/>
          <w:lang w:eastAsia="es-ES_tradnl"/>
        </w:rPr>
      </w:pPr>
      <w:r w:rsidRPr="007D104B">
        <w:rPr>
          <w:rFonts w:ascii="Arial" w:eastAsia="Times New Roman" w:hAnsi="Arial" w:cs="Arial"/>
          <w:b/>
          <w:bCs/>
          <w:sz w:val="24"/>
          <w:szCs w:val="24"/>
          <w:lang w:eastAsia="es-ES_tradnl"/>
        </w:rPr>
        <w:t>Política de cambios y cancelaciones:</w:t>
      </w:r>
      <w:r w:rsidRPr="007D104B">
        <w:rPr>
          <w:rFonts w:ascii="Arial" w:eastAsia="Times New Roman" w:hAnsi="Arial" w:cs="Arial"/>
          <w:sz w:val="24"/>
          <w:szCs w:val="24"/>
          <w:lang w:eastAsia="es-ES_tradnl"/>
        </w:rPr>
        <w:t xml:space="preserve"> No se permiten modificaciones de nombres, endosos, reembolsos ni cambios de fechas. Las cancelaciones se penalizan con el 100 % una vez realizado el pago final.</w:t>
      </w:r>
    </w:p>
    <w:p w14:paraId="20BD7E29" w14:textId="77777777" w:rsidR="00661CA3" w:rsidRPr="007D104B" w:rsidRDefault="00661CA3" w:rsidP="00661CA3">
      <w:pPr>
        <w:pStyle w:val="Prrafodelista"/>
        <w:numPr>
          <w:ilvl w:val="0"/>
          <w:numId w:val="16"/>
        </w:numPr>
        <w:spacing w:after="0" w:line="240" w:lineRule="auto"/>
        <w:ind w:left="426" w:hanging="426"/>
        <w:jc w:val="both"/>
        <w:rPr>
          <w:rFonts w:ascii="Arial" w:eastAsia="Times New Roman" w:hAnsi="Arial" w:cs="Arial"/>
          <w:sz w:val="24"/>
          <w:szCs w:val="24"/>
          <w:lang w:eastAsia="es-ES_tradnl"/>
        </w:rPr>
      </w:pPr>
      <w:r w:rsidRPr="007D104B">
        <w:rPr>
          <w:rFonts w:ascii="Arial" w:eastAsia="Times New Roman" w:hAnsi="Arial" w:cs="Arial"/>
          <w:b/>
          <w:bCs/>
          <w:sz w:val="24"/>
          <w:szCs w:val="24"/>
          <w:lang w:eastAsia="es-ES_tradnl"/>
        </w:rPr>
        <w:t>No show:</w:t>
      </w:r>
      <w:r w:rsidRPr="007D104B">
        <w:rPr>
          <w:rFonts w:ascii="Arial" w:eastAsia="Times New Roman" w:hAnsi="Arial" w:cs="Arial"/>
          <w:sz w:val="24"/>
          <w:szCs w:val="24"/>
          <w:lang w:eastAsia="es-ES_tradnl"/>
        </w:rPr>
        <w:t xml:space="preserve"> Penalización del 100 %.</w:t>
      </w:r>
    </w:p>
    <w:p w14:paraId="209DA1D2" w14:textId="77777777" w:rsidR="00661CA3" w:rsidRPr="007D104B" w:rsidRDefault="00661CA3" w:rsidP="00661CA3">
      <w:pPr>
        <w:pStyle w:val="Prrafodelista"/>
        <w:numPr>
          <w:ilvl w:val="0"/>
          <w:numId w:val="16"/>
        </w:numPr>
        <w:spacing w:after="0" w:line="240" w:lineRule="auto"/>
        <w:ind w:left="426" w:hanging="426"/>
        <w:jc w:val="both"/>
        <w:rPr>
          <w:rFonts w:ascii="Arial" w:eastAsia="Times New Roman" w:hAnsi="Arial" w:cs="Arial"/>
          <w:sz w:val="24"/>
          <w:szCs w:val="24"/>
          <w:lang w:eastAsia="es-ES_tradnl"/>
        </w:rPr>
      </w:pPr>
      <w:r w:rsidRPr="007D104B">
        <w:rPr>
          <w:rFonts w:ascii="Arial" w:eastAsia="Times New Roman" w:hAnsi="Arial" w:cs="Arial"/>
          <w:b/>
          <w:bCs/>
          <w:sz w:val="24"/>
          <w:szCs w:val="24"/>
          <w:lang w:eastAsia="es-ES_tradnl"/>
        </w:rPr>
        <w:t>Pagos adicionales:</w:t>
      </w:r>
      <w:r w:rsidRPr="007D104B">
        <w:rPr>
          <w:rFonts w:ascii="Arial" w:eastAsia="Times New Roman" w:hAnsi="Arial" w:cs="Arial"/>
          <w:sz w:val="24"/>
          <w:szCs w:val="24"/>
          <w:lang w:eastAsia="es-ES_tradnl"/>
        </w:rPr>
        <w:t xml:space="preserve"> No incluye impuestos locales, resort fee u otros cargos adicionales.</w:t>
      </w:r>
    </w:p>
    <w:p w14:paraId="5A55AE3C" w14:textId="77777777" w:rsidR="00661CA3" w:rsidRPr="007D104B" w:rsidRDefault="00661CA3" w:rsidP="00661CA3">
      <w:pPr>
        <w:pStyle w:val="Prrafodelista"/>
        <w:numPr>
          <w:ilvl w:val="0"/>
          <w:numId w:val="16"/>
        </w:numPr>
        <w:spacing w:after="0" w:line="240" w:lineRule="auto"/>
        <w:ind w:left="426" w:hanging="426"/>
        <w:jc w:val="both"/>
        <w:rPr>
          <w:rFonts w:ascii="Arial" w:eastAsia="Times New Roman" w:hAnsi="Arial" w:cs="Arial"/>
          <w:sz w:val="24"/>
          <w:szCs w:val="24"/>
          <w:lang w:eastAsia="es-ES_tradnl"/>
        </w:rPr>
      </w:pPr>
      <w:r w:rsidRPr="007D104B">
        <w:rPr>
          <w:rFonts w:ascii="Arial" w:eastAsia="Times New Roman" w:hAnsi="Arial" w:cs="Arial"/>
          <w:b/>
          <w:bCs/>
          <w:sz w:val="24"/>
          <w:szCs w:val="24"/>
          <w:lang w:eastAsia="es-ES_tradnl"/>
        </w:rPr>
        <w:t>Tarjeta de crédito:</w:t>
      </w:r>
      <w:r w:rsidRPr="007D104B">
        <w:rPr>
          <w:rFonts w:ascii="Arial" w:eastAsia="Times New Roman" w:hAnsi="Arial" w:cs="Arial"/>
          <w:sz w:val="24"/>
          <w:szCs w:val="24"/>
          <w:lang w:eastAsia="es-ES_tradnl"/>
        </w:rPr>
        <w:t xml:space="preserve"> El pasajero debe contar con una tarjeta de crédito durante su viaje.</w:t>
      </w:r>
    </w:p>
    <w:p w14:paraId="240A0F70" w14:textId="77777777" w:rsidR="00661CA3" w:rsidRPr="007D104B" w:rsidRDefault="00661CA3" w:rsidP="00661CA3">
      <w:pPr>
        <w:pStyle w:val="Prrafodelista"/>
        <w:numPr>
          <w:ilvl w:val="0"/>
          <w:numId w:val="16"/>
        </w:numPr>
        <w:spacing w:after="0" w:line="240" w:lineRule="auto"/>
        <w:ind w:left="426" w:hanging="426"/>
        <w:jc w:val="both"/>
        <w:rPr>
          <w:rFonts w:ascii="Arial" w:eastAsia="Times New Roman" w:hAnsi="Arial" w:cs="Arial"/>
          <w:sz w:val="24"/>
          <w:szCs w:val="24"/>
          <w:lang w:eastAsia="es-ES_tradnl"/>
        </w:rPr>
      </w:pPr>
      <w:r w:rsidRPr="007D104B">
        <w:rPr>
          <w:rFonts w:ascii="Arial" w:eastAsia="Times New Roman" w:hAnsi="Arial" w:cs="Arial"/>
          <w:b/>
          <w:bCs/>
          <w:sz w:val="24"/>
          <w:szCs w:val="24"/>
          <w:lang w:eastAsia="es-ES_tradnl"/>
        </w:rPr>
        <w:t>Menores de edad:</w:t>
      </w:r>
      <w:r w:rsidRPr="007D104B">
        <w:rPr>
          <w:rFonts w:ascii="Arial" w:eastAsia="Times New Roman" w:hAnsi="Arial" w:cs="Arial"/>
          <w:sz w:val="24"/>
          <w:szCs w:val="24"/>
          <w:lang w:eastAsia="es-ES_tradnl"/>
        </w:rPr>
        <w:t xml:space="preserve"> Deben contar con permiso notarial firmado por ambos padres.</w:t>
      </w:r>
    </w:p>
    <w:p w14:paraId="30FEF4C9" w14:textId="77777777" w:rsidR="00661CA3" w:rsidRPr="007D104B" w:rsidRDefault="00661CA3" w:rsidP="00661CA3">
      <w:pPr>
        <w:pStyle w:val="Prrafodelista"/>
        <w:numPr>
          <w:ilvl w:val="0"/>
          <w:numId w:val="16"/>
        </w:numPr>
        <w:spacing w:after="0" w:line="240" w:lineRule="auto"/>
        <w:ind w:left="426" w:hanging="426"/>
        <w:jc w:val="both"/>
        <w:rPr>
          <w:rFonts w:ascii="Arial" w:eastAsia="Times New Roman" w:hAnsi="Arial" w:cs="Arial"/>
          <w:sz w:val="24"/>
          <w:szCs w:val="24"/>
          <w:lang w:eastAsia="es-ES_tradnl"/>
        </w:rPr>
      </w:pPr>
      <w:r w:rsidRPr="007D104B">
        <w:rPr>
          <w:rFonts w:ascii="Arial" w:eastAsia="Times New Roman" w:hAnsi="Arial" w:cs="Arial"/>
          <w:b/>
          <w:bCs/>
          <w:sz w:val="24"/>
          <w:szCs w:val="24"/>
          <w:lang w:eastAsia="es-ES_tradnl"/>
        </w:rPr>
        <w:t>Pasaporte:</w:t>
      </w:r>
      <w:r w:rsidRPr="007D104B">
        <w:rPr>
          <w:rFonts w:ascii="Arial" w:eastAsia="Times New Roman" w:hAnsi="Arial" w:cs="Arial"/>
          <w:sz w:val="24"/>
          <w:szCs w:val="24"/>
          <w:lang w:eastAsia="es-ES_tradnl"/>
        </w:rPr>
        <w:t xml:space="preserve"> Todos los pasajeros deben contar con un pasaporte vigente, con una validez mínima de 6 meses al momento del viaje. Este requisito puede variar según el destino elegido.</w:t>
      </w:r>
    </w:p>
    <w:p w14:paraId="4001863B" w14:textId="77777777" w:rsidR="00661CA3" w:rsidRPr="007D104B" w:rsidRDefault="00661CA3" w:rsidP="00661CA3">
      <w:pPr>
        <w:pStyle w:val="Prrafodelista"/>
        <w:numPr>
          <w:ilvl w:val="0"/>
          <w:numId w:val="16"/>
        </w:numPr>
        <w:spacing w:after="0" w:line="240" w:lineRule="auto"/>
        <w:ind w:left="426" w:hanging="426"/>
        <w:jc w:val="both"/>
        <w:rPr>
          <w:rFonts w:ascii="Arial" w:eastAsia="Times New Roman" w:hAnsi="Arial" w:cs="Arial"/>
          <w:sz w:val="24"/>
          <w:szCs w:val="24"/>
          <w:lang w:eastAsia="es-ES_tradnl"/>
        </w:rPr>
      </w:pPr>
      <w:r w:rsidRPr="007D104B">
        <w:rPr>
          <w:rFonts w:ascii="Arial" w:eastAsia="Times New Roman" w:hAnsi="Arial" w:cs="Arial"/>
          <w:b/>
          <w:bCs/>
          <w:sz w:val="24"/>
          <w:szCs w:val="24"/>
          <w:lang w:eastAsia="es-ES_tradnl"/>
        </w:rPr>
        <w:t>Responsabilidad de la agencia:</w:t>
      </w:r>
      <w:r w:rsidRPr="007D104B">
        <w:rPr>
          <w:rFonts w:ascii="Arial" w:eastAsia="Times New Roman" w:hAnsi="Arial" w:cs="Arial"/>
          <w:sz w:val="24"/>
          <w:szCs w:val="24"/>
          <w:lang w:eastAsia="es-ES_tradnl"/>
        </w:rPr>
        <w:t xml:space="preserve"> Verifica que el hotel y los servicios contratados correspondan a lo solicitado, e informa claramente a los pasajeros sobre los requisitos de viaje — pasaporte, visas, vacunas, permisos de menores, entre otros.</w:t>
      </w:r>
    </w:p>
    <w:p w14:paraId="15875CA7" w14:textId="77777777" w:rsidR="00661CA3" w:rsidRDefault="00661CA3" w:rsidP="00661CA3">
      <w:pPr>
        <w:spacing w:before="100" w:beforeAutospacing="1" w:after="100" w:afterAutospacing="1" w:line="276" w:lineRule="auto"/>
        <w:jc w:val="both"/>
        <w:rPr>
          <w:rFonts w:ascii="Arial" w:eastAsia="Times New Roman" w:hAnsi="Arial" w:cs="Arial"/>
          <w:b/>
          <w:bCs/>
          <w:sz w:val="24"/>
          <w:szCs w:val="24"/>
          <w:lang w:eastAsia="es-ES_tradnl"/>
        </w:rPr>
      </w:pPr>
      <w:bookmarkStart w:id="2" w:name="_Hlk219221377"/>
    </w:p>
    <w:bookmarkEnd w:id="2"/>
    <w:p w14:paraId="005EE3DA" w14:textId="30CF1F69" w:rsidR="00B801DF" w:rsidRPr="005D1E96" w:rsidRDefault="00661CA3" w:rsidP="005D1E96">
      <w:pPr>
        <w:spacing w:before="100" w:beforeAutospacing="1" w:after="100" w:afterAutospacing="1" w:line="276" w:lineRule="auto"/>
        <w:jc w:val="both"/>
        <w:rPr>
          <w:rFonts w:ascii="Arial" w:eastAsia="Times New Roman" w:hAnsi="Arial" w:cs="Arial"/>
          <w:b/>
          <w:bCs/>
          <w:sz w:val="24"/>
          <w:szCs w:val="24"/>
          <w:lang w:eastAsia="es-ES_tradnl"/>
        </w:rPr>
      </w:pPr>
      <w:r w:rsidRPr="00AA0884">
        <w:rPr>
          <w:rFonts w:ascii="Arial" w:eastAsia="Times New Roman" w:hAnsi="Arial" w:cs="Arial"/>
          <w:b/>
          <w:bCs/>
          <w:sz w:val="24"/>
          <w:szCs w:val="24"/>
          <w:lang w:eastAsia="es-ES_tradnl"/>
        </w:rPr>
        <w:t>Por favor, revise nuestras condiciones generales en el siguiente enlace: </w:t>
      </w:r>
      <w:hyperlink r:id="rId7" w:history="1">
        <w:r w:rsidRPr="00AA0884">
          <w:rPr>
            <w:rStyle w:val="Hipervnculo"/>
            <w:rFonts w:ascii="Arial" w:eastAsia="Times New Roman" w:hAnsi="Arial" w:cs="Arial"/>
            <w:b/>
            <w:bCs/>
            <w:sz w:val="24"/>
            <w:szCs w:val="24"/>
            <w:lang w:eastAsia="es-ES_tradnl"/>
          </w:rPr>
          <w:t>https://conexionts.com/condiciones-generales-mayorista/</w:t>
        </w:r>
      </w:hyperlink>
    </w:p>
    <w:sectPr w:rsidR="00B801DF" w:rsidRPr="005D1E96" w:rsidSect="00E66C37">
      <w:headerReference w:type="default" r:id="rId8"/>
      <w:footerReference w:type="default" r:id="rId9"/>
      <w:pgSz w:w="11906" w:h="16838"/>
      <w:pgMar w:top="1276" w:right="991" w:bottom="1417" w:left="993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83B4E50" w14:textId="77777777" w:rsidR="002A1E2E" w:rsidRDefault="002A1E2E" w:rsidP="006534CD">
      <w:pPr>
        <w:spacing w:after="0" w:line="240" w:lineRule="auto"/>
      </w:pPr>
      <w:r>
        <w:separator/>
      </w:r>
    </w:p>
  </w:endnote>
  <w:endnote w:type="continuationSeparator" w:id="0">
    <w:p w14:paraId="2FB5BE6B" w14:textId="77777777" w:rsidR="002A1E2E" w:rsidRDefault="002A1E2E" w:rsidP="006534C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F4B7FB" w14:textId="18782A49" w:rsidR="006534CD" w:rsidRDefault="00E66C37" w:rsidP="00067B8B">
    <w:pPr>
      <w:pStyle w:val="Piedepgina"/>
      <w:tabs>
        <w:tab w:val="clear" w:pos="4252"/>
        <w:tab w:val="clear" w:pos="8504"/>
        <w:tab w:val="left" w:pos="6420"/>
      </w:tabs>
    </w:pPr>
    <w:r>
      <w:rPr>
        <w:noProof/>
        <w:lang w:eastAsia="es-PE"/>
      </w:rPr>
      <w:drawing>
        <wp:anchor distT="0" distB="0" distL="114300" distR="114300" simplePos="0" relativeHeight="251663360" behindDoc="1" locked="0" layoutInCell="1" allowOverlap="1" wp14:anchorId="54FAE16C" wp14:editId="3887EBB2">
          <wp:simplePos x="0" y="0"/>
          <wp:positionH relativeFrom="page">
            <wp:align>right</wp:align>
          </wp:positionH>
          <wp:positionV relativeFrom="paragraph">
            <wp:posOffset>-296333</wp:posOffset>
          </wp:positionV>
          <wp:extent cx="7336790" cy="849917"/>
          <wp:effectExtent l="0" t="0" r="0" b="7620"/>
          <wp:wrapNone/>
          <wp:docPr id="743955665" name="Imagen 74395566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n 2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3030" t="28890" r="12703" b="19403"/>
                  <a:stretch>
                    <a:fillRect/>
                  </a:stretch>
                </pic:blipFill>
                <pic:spPr bwMode="auto">
                  <a:xfrm>
                    <a:off x="0" y="0"/>
                    <a:ext cx="7336790" cy="849917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067B8B"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D854112" w14:textId="77777777" w:rsidR="002A1E2E" w:rsidRDefault="002A1E2E" w:rsidP="006534CD">
      <w:pPr>
        <w:spacing w:after="0" w:line="240" w:lineRule="auto"/>
      </w:pPr>
      <w:r>
        <w:separator/>
      </w:r>
    </w:p>
  </w:footnote>
  <w:footnote w:type="continuationSeparator" w:id="0">
    <w:p w14:paraId="35B72A04" w14:textId="77777777" w:rsidR="002A1E2E" w:rsidRDefault="002A1E2E" w:rsidP="006534C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122CFC" w14:textId="5A7EC78D" w:rsidR="006534CD" w:rsidRPr="00A02749" w:rsidRDefault="00A02749" w:rsidP="00A02749">
    <w:pPr>
      <w:pStyle w:val="Encabezado"/>
    </w:pPr>
    <w:r>
      <w:rPr>
        <w:noProof/>
        <w:lang w:eastAsia="es-PE"/>
      </w:rPr>
      <w:drawing>
        <wp:anchor distT="0" distB="0" distL="114300" distR="114300" simplePos="0" relativeHeight="251661312" behindDoc="1" locked="0" layoutInCell="1" allowOverlap="1" wp14:anchorId="4CBA61A3" wp14:editId="5A2E922A">
          <wp:simplePos x="0" y="0"/>
          <wp:positionH relativeFrom="margin">
            <wp:align>center</wp:align>
          </wp:positionH>
          <wp:positionV relativeFrom="paragraph">
            <wp:posOffset>-398356</wp:posOffset>
          </wp:positionV>
          <wp:extent cx="1626870" cy="638175"/>
          <wp:effectExtent l="0" t="0" r="0" b="9525"/>
          <wp:wrapSquare wrapText="bothSides"/>
          <wp:docPr id="1178342775" name="Imagen 1178342775" descr="Logotipo, nombre de la empresa&#10;&#10;El contenido generado por IA puede ser incorrecto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86604923" name="Imagen 1686604923" descr="Logotipo, nombre de la empresa&#10;&#10;El contenido generado por IA puede ser incorrecto.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22092" t="15752" r="49674" b="17661"/>
                  <a:stretch>
                    <a:fillRect/>
                  </a:stretch>
                </pic:blipFill>
                <pic:spPr bwMode="auto">
                  <a:xfrm>
                    <a:off x="0" y="0"/>
                    <a:ext cx="1626870" cy="63817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790AA6"/>
    <w:multiLevelType w:val="hybridMultilevel"/>
    <w:tmpl w:val="6780359C"/>
    <w:lvl w:ilvl="0" w:tplc="AB14D016">
      <w:start w:val="4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plc="280A0019" w:tentative="1">
      <w:start w:val="1"/>
      <w:numFmt w:val="lowerLetter"/>
      <w:lvlText w:val="%2."/>
      <w:lvlJc w:val="left"/>
      <w:pPr>
        <w:ind w:left="1440" w:hanging="360"/>
      </w:pPr>
    </w:lvl>
    <w:lvl w:ilvl="2" w:tplc="280A001B" w:tentative="1">
      <w:start w:val="1"/>
      <w:numFmt w:val="lowerRoman"/>
      <w:lvlText w:val="%3."/>
      <w:lvlJc w:val="right"/>
      <w:pPr>
        <w:ind w:left="2160" w:hanging="180"/>
      </w:pPr>
    </w:lvl>
    <w:lvl w:ilvl="3" w:tplc="280A000F" w:tentative="1">
      <w:start w:val="1"/>
      <w:numFmt w:val="decimal"/>
      <w:lvlText w:val="%4."/>
      <w:lvlJc w:val="left"/>
      <w:pPr>
        <w:ind w:left="2880" w:hanging="360"/>
      </w:pPr>
    </w:lvl>
    <w:lvl w:ilvl="4" w:tplc="280A0019" w:tentative="1">
      <w:start w:val="1"/>
      <w:numFmt w:val="lowerLetter"/>
      <w:lvlText w:val="%5."/>
      <w:lvlJc w:val="left"/>
      <w:pPr>
        <w:ind w:left="3600" w:hanging="360"/>
      </w:pPr>
    </w:lvl>
    <w:lvl w:ilvl="5" w:tplc="280A001B" w:tentative="1">
      <w:start w:val="1"/>
      <w:numFmt w:val="lowerRoman"/>
      <w:lvlText w:val="%6."/>
      <w:lvlJc w:val="right"/>
      <w:pPr>
        <w:ind w:left="4320" w:hanging="180"/>
      </w:pPr>
    </w:lvl>
    <w:lvl w:ilvl="6" w:tplc="280A000F" w:tentative="1">
      <w:start w:val="1"/>
      <w:numFmt w:val="decimal"/>
      <w:lvlText w:val="%7."/>
      <w:lvlJc w:val="left"/>
      <w:pPr>
        <w:ind w:left="5040" w:hanging="360"/>
      </w:pPr>
    </w:lvl>
    <w:lvl w:ilvl="7" w:tplc="280A0019" w:tentative="1">
      <w:start w:val="1"/>
      <w:numFmt w:val="lowerLetter"/>
      <w:lvlText w:val="%8."/>
      <w:lvlJc w:val="left"/>
      <w:pPr>
        <w:ind w:left="5760" w:hanging="360"/>
      </w:pPr>
    </w:lvl>
    <w:lvl w:ilvl="8" w:tplc="2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E587878"/>
    <w:multiLevelType w:val="hybridMultilevel"/>
    <w:tmpl w:val="B46E7628"/>
    <w:lvl w:ilvl="0" w:tplc="28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280A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158553BB"/>
    <w:multiLevelType w:val="multilevel"/>
    <w:tmpl w:val="F0B268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27D51B1"/>
    <w:multiLevelType w:val="hybridMultilevel"/>
    <w:tmpl w:val="93C6970E"/>
    <w:lvl w:ilvl="0" w:tplc="28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2CD641C9"/>
    <w:multiLevelType w:val="multilevel"/>
    <w:tmpl w:val="DD70BB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ECC0DCE"/>
    <w:multiLevelType w:val="hybridMultilevel"/>
    <w:tmpl w:val="3120E588"/>
    <w:lvl w:ilvl="0" w:tplc="280A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30305AF2"/>
    <w:multiLevelType w:val="multilevel"/>
    <w:tmpl w:val="5C0469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3A6A2516"/>
    <w:multiLevelType w:val="multilevel"/>
    <w:tmpl w:val="DF5A12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42E506D0"/>
    <w:multiLevelType w:val="hybridMultilevel"/>
    <w:tmpl w:val="4D144F08"/>
    <w:lvl w:ilvl="0" w:tplc="28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44A8164F"/>
    <w:multiLevelType w:val="multilevel"/>
    <w:tmpl w:val="28F462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4C63251D"/>
    <w:multiLevelType w:val="multilevel"/>
    <w:tmpl w:val="248C76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4E957A0C"/>
    <w:multiLevelType w:val="multilevel"/>
    <w:tmpl w:val="FB50EB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55E163F4"/>
    <w:multiLevelType w:val="multilevel"/>
    <w:tmpl w:val="8A7C33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768E0808"/>
    <w:multiLevelType w:val="multilevel"/>
    <w:tmpl w:val="797A9C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7B251109"/>
    <w:multiLevelType w:val="hybridMultilevel"/>
    <w:tmpl w:val="5E6EF614"/>
    <w:lvl w:ilvl="0" w:tplc="C920836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0"/>
        <w:szCs w:val="20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D5B6374"/>
    <w:multiLevelType w:val="hybridMultilevel"/>
    <w:tmpl w:val="2FAEB48E"/>
    <w:lvl w:ilvl="0" w:tplc="B3403A9E">
      <w:numFmt w:val="bullet"/>
      <w:lvlText w:val="•"/>
      <w:lvlJc w:val="left"/>
      <w:pPr>
        <w:ind w:left="360" w:hanging="360"/>
      </w:pPr>
      <w:rPr>
        <w:rFonts w:ascii="Calibri" w:eastAsia="Times New Roman" w:hAnsi="Calibri" w:cs="Calibri" w:hint="default"/>
      </w:rPr>
    </w:lvl>
    <w:lvl w:ilvl="1" w:tplc="28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810828853">
    <w:abstractNumId w:val="8"/>
  </w:num>
  <w:num w:numId="2" w16cid:durableId="443772261">
    <w:abstractNumId w:val="3"/>
  </w:num>
  <w:num w:numId="3" w16cid:durableId="205218602">
    <w:abstractNumId w:val="1"/>
  </w:num>
  <w:num w:numId="4" w16cid:durableId="1152983045">
    <w:abstractNumId w:val="5"/>
  </w:num>
  <w:num w:numId="5" w16cid:durableId="1632319897">
    <w:abstractNumId w:val="0"/>
  </w:num>
  <w:num w:numId="6" w16cid:durableId="810370256">
    <w:abstractNumId w:val="13"/>
  </w:num>
  <w:num w:numId="7" w16cid:durableId="182667807">
    <w:abstractNumId w:val="4"/>
  </w:num>
  <w:num w:numId="8" w16cid:durableId="300616027">
    <w:abstractNumId w:val="11"/>
  </w:num>
  <w:num w:numId="9" w16cid:durableId="1848859261">
    <w:abstractNumId w:val="2"/>
  </w:num>
  <w:num w:numId="10" w16cid:durableId="1317958205">
    <w:abstractNumId w:val="7"/>
  </w:num>
  <w:num w:numId="11" w16cid:durableId="2064719495">
    <w:abstractNumId w:val="10"/>
  </w:num>
  <w:num w:numId="12" w16cid:durableId="1225066677">
    <w:abstractNumId w:val="12"/>
  </w:num>
  <w:num w:numId="13" w16cid:durableId="1165827481">
    <w:abstractNumId w:val="9"/>
  </w:num>
  <w:num w:numId="14" w16cid:durableId="406610890">
    <w:abstractNumId w:val="6"/>
  </w:num>
  <w:num w:numId="15" w16cid:durableId="1261715322">
    <w:abstractNumId w:val="14"/>
  </w:num>
  <w:num w:numId="16" w16cid:durableId="1333800975">
    <w:abstractNumId w:val="15"/>
  </w:num>
  <w:num w:numId="17" w16cid:durableId="936135515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534CD"/>
    <w:rsid w:val="000579AD"/>
    <w:rsid w:val="00067B8B"/>
    <w:rsid w:val="00083254"/>
    <w:rsid w:val="00087C03"/>
    <w:rsid w:val="000C512A"/>
    <w:rsid w:val="000F5295"/>
    <w:rsid w:val="00145904"/>
    <w:rsid w:val="00166352"/>
    <w:rsid w:val="00175A16"/>
    <w:rsid w:val="00187BE6"/>
    <w:rsid w:val="001940FF"/>
    <w:rsid w:val="001A309D"/>
    <w:rsid w:val="001A4EDF"/>
    <w:rsid w:val="001C35A0"/>
    <w:rsid w:val="001C532B"/>
    <w:rsid w:val="001D602A"/>
    <w:rsid w:val="001E1871"/>
    <w:rsid w:val="001E2FE8"/>
    <w:rsid w:val="00203524"/>
    <w:rsid w:val="00217F49"/>
    <w:rsid w:val="0027668D"/>
    <w:rsid w:val="00283D12"/>
    <w:rsid w:val="00285E7A"/>
    <w:rsid w:val="002A1E2E"/>
    <w:rsid w:val="002B0362"/>
    <w:rsid w:val="002C456D"/>
    <w:rsid w:val="002D0CA7"/>
    <w:rsid w:val="0031557E"/>
    <w:rsid w:val="003232C2"/>
    <w:rsid w:val="00323F65"/>
    <w:rsid w:val="00337F91"/>
    <w:rsid w:val="00351979"/>
    <w:rsid w:val="00380DCD"/>
    <w:rsid w:val="00382A51"/>
    <w:rsid w:val="00392DB0"/>
    <w:rsid w:val="003934C8"/>
    <w:rsid w:val="003F5BB8"/>
    <w:rsid w:val="003F632D"/>
    <w:rsid w:val="00430268"/>
    <w:rsid w:val="0044649B"/>
    <w:rsid w:val="00470CE1"/>
    <w:rsid w:val="00473A9F"/>
    <w:rsid w:val="00475DD9"/>
    <w:rsid w:val="0048719A"/>
    <w:rsid w:val="004F27EA"/>
    <w:rsid w:val="00537349"/>
    <w:rsid w:val="0054241A"/>
    <w:rsid w:val="005D1E96"/>
    <w:rsid w:val="005E3E2B"/>
    <w:rsid w:val="005E78C7"/>
    <w:rsid w:val="00645576"/>
    <w:rsid w:val="006534CD"/>
    <w:rsid w:val="00661CA3"/>
    <w:rsid w:val="00661FAB"/>
    <w:rsid w:val="006A7904"/>
    <w:rsid w:val="006C7569"/>
    <w:rsid w:val="006F02D2"/>
    <w:rsid w:val="00706C18"/>
    <w:rsid w:val="00706CFB"/>
    <w:rsid w:val="00731EC5"/>
    <w:rsid w:val="00775925"/>
    <w:rsid w:val="00785C60"/>
    <w:rsid w:val="0079590B"/>
    <w:rsid w:val="007A2317"/>
    <w:rsid w:val="007A44A9"/>
    <w:rsid w:val="007C31AE"/>
    <w:rsid w:val="008010D4"/>
    <w:rsid w:val="008278B2"/>
    <w:rsid w:val="0084189C"/>
    <w:rsid w:val="008672A6"/>
    <w:rsid w:val="00884976"/>
    <w:rsid w:val="008A034A"/>
    <w:rsid w:val="008B122E"/>
    <w:rsid w:val="008F7FF0"/>
    <w:rsid w:val="00916E78"/>
    <w:rsid w:val="009332CF"/>
    <w:rsid w:val="009451B3"/>
    <w:rsid w:val="00950062"/>
    <w:rsid w:val="009753BE"/>
    <w:rsid w:val="00975AAC"/>
    <w:rsid w:val="00986E57"/>
    <w:rsid w:val="00993442"/>
    <w:rsid w:val="009B4FCC"/>
    <w:rsid w:val="009B6683"/>
    <w:rsid w:val="009D0D7A"/>
    <w:rsid w:val="009D0FD6"/>
    <w:rsid w:val="009D1A43"/>
    <w:rsid w:val="009D5D88"/>
    <w:rsid w:val="00A02749"/>
    <w:rsid w:val="00A10103"/>
    <w:rsid w:val="00A34FA3"/>
    <w:rsid w:val="00A37883"/>
    <w:rsid w:val="00A8387E"/>
    <w:rsid w:val="00AE38BB"/>
    <w:rsid w:val="00AE57C6"/>
    <w:rsid w:val="00AF4F1D"/>
    <w:rsid w:val="00B5407F"/>
    <w:rsid w:val="00B57B6B"/>
    <w:rsid w:val="00B801DF"/>
    <w:rsid w:val="00BD53FD"/>
    <w:rsid w:val="00C452B5"/>
    <w:rsid w:val="00D12505"/>
    <w:rsid w:val="00D23F15"/>
    <w:rsid w:val="00D33D3C"/>
    <w:rsid w:val="00D56E05"/>
    <w:rsid w:val="00D71DD2"/>
    <w:rsid w:val="00DA4A5A"/>
    <w:rsid w:val="00DB4F79"/>
    <w:rsid w:val="00E15056"/>
    <w:rsid w:val="00E17E87"/>
    <w:rsid w:val="00E33561"/>
    <w:rsid w:val="00E36636"/>
    <w:rsid w:val="00E5540D"/>
    <w:rsid w:val="00E66C37"/>
    <w:rsid w:val="00EB5209"/>
    <w:rsid w:val="00F164D4"/>
    <w:rsid w:val="00F1716E"/>
    <w:rsid w:val="00F32A69"/>
    <w:rsid w:val="00F33CA3"/>
    <w:rsid w:val="00F52833"/>
    <w:rsid w:val="00F5675B"/>
    <w:rsid w:val="00FB29B2"/>
    <w:rsid w:val="00FF1F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P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698A9A7F"/>
  <w15:chartTrackingRefBased/>
  <w15:docId w15:val="{E6B3C55A-B0A6-42A6-9F26-49E88D2E17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P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6534C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6534CD"/>
  </w:style>
  <w:style w:type="paragraph" w:styleId="Piedepgina">
    <w:name w:val="footer"/>
    <w:basedOn w:val="Normal"/>
    <w:link w:val="PiedepginaCar"/>
    <w:uiPriority w:val="99"/>
    <w:unhideWhenUsed/>
    <w:rsid w:val="006534C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6534CD"/>
  </w:style>
  <w:style w:type="paragraph" w:styleId="NormalWeb">
    <w:name w:val="Normal (Web)"/>
    <w:basedOn w:val="Normal"/>
    <w:uiPriority w:val="99"/>
    <w:unhideWhenUsed/>
    <w:rsid w:val="006534C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PE"/>
    </w:rPr>
  </w:style>
  <w:style w:type="character" w:customStyle="1" w:styleId="SinespaciadoCar">
    <w:name w:val="Sin espaciado Car"/>
    <w:link w:val="Sinespaciado"/>
    <w:uiPriority w:val="1"/>
    <w:locked/>
    <w:rsid w:val="00473A9F"/>
  </w:style>
  <w:style w:type="paragraph" w:styleId="Sinespaciado">
    <w:name w:val="No Spacing"/>
    <w:link w:val="SinespaciadoCar"/>
    <w:uiPriority w:val="1"/>
    <w:qFormat/>
    <w:rsid w:val="00473A9F"/>
    <w:pPr>
      <w:spacing w:after="0" w:line="240" w:lineRule="auto"/>
    </w:pPr>
  </w:style>
  <w:style w:type="paragraph" w:styleId="Prrafodelista">
    <w:name w:val="List Paragraph"/>
    <w:basedOn w:val="Normal"/>
    <w:uiPriority w:val="34"/>
    <w:qFormat/>
    <w:rsid w:val="00473A9F"/>
    <w:pPr>
      <w:ind w:left="720"/>
      <w:contextualSpacing/>
    </w:pPr>
    <w:rPr>
      <w:rFonts w:eastAsiaTheme="minorEastAsia"/>
    </w:rPr>
  </w:style>
  <w:style w:type="character" w:styleId="Fuerte">
    <w:name w:val="Strong"/>
    <w:basedOn w:val="Fuentedeprrafopredeter"/>
    <w:uiPriority w:val="22"/>
    <w:qFormat/>
    <w:rsid w:val="00B801DF"/>
    <w:rPr>
      <w:b/>
      <w:bCs/>
      <w:color w:val="000000" w:themeColor="text1"/>
    </w:rPr>
  </w:style>
  <w:style w:type="character" w:styleId="Hipervnculo">
    <w:name w:val="Hyperlink"/>
    <w:basedOn w:val="Fuentedeprrafopredeter"/>
    <w:uiPriority w:val="99"/>
    <w:unhideWhenUsed/>
    <w:rsid w:val="00661CA3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75569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733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684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315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706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070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conexionts.com/condiciones-generales-mayorista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2</Pages>
  <Words>638</Words>
  <Characters>3255</Characters>
  <Application>Microsoft Office Word</Application>
  <DocSecurity>0</DocSecurity>
  <Lines>203</Lines>
  <Paragraphs>125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Mayorista</cp:lastModifiedBy>
  <cp:revision>6</cp:revision>
  <dcterms:created xsi:type="dcterms:W3CDTF">2026-07-13T21:17:00Z</dcterms:created>
  <dcterms:modified xsi:type="dcterms:W3CDTF">2026-07-15T04:57:00Z</dcterms:modified>
</cp:coreProperties>
</file>