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A2F13" w14:textId="3173BFFA" w:rsidR="00335112" w:rsidRPr="00D76659" w:rsidRDefault="00997604" w:rsidP="000E312A">
      <w:pPr>
        <w:pStyle w:val="Sinespaciado"/>
        <w:jc w:val="center"/>
        <w:rPr>
          <w:rFonts w:ascii="Arial" w:hAnsi="Arial" w:cs="Arial"/>
          <w:b/>
          <w:bCs/>
          <w:color w:val="ED7D31" w:themeColor="accent2"/>
          <w:sz w:val="60"/>
          <w:szCs w:val="60"/>
          <w:lang w:val="es-ES_tradnl" w:eastAsia="es-ES"/>
        </w:rPr>
      </w:pPr>
      <w:r w:rsidRPr="00D76659">
        <w:rPr>
          <w:rFonts w:ascii="Arial" w:hAnsi="Arial" w:cs="Arial"/>
          <w:b/>
          <w:bCs/>
          <w:color w:val="ED7D31" w:themeColor="accent2"/>
          <w:sz w:val="60"/>
          <w:szCs w:val="60"/>
          <w:lang w:val="es-ES_tradnl" w:eastAsia="es-ES"/>
        </w:rPr>
        <w:t>FOZ</w:t>
      </w:r>
      <w:r w:rsidR="00335112" w:rsidRPr="00D76659">
        <w:rPr>
          <w:rFonts w:ascii="Arial" w:hAnsi="Arial" w:cs="Arial"/>
          <w:b/>
          <w:bCs/>
          <w:color w:val="ED7D31" w:themeColor="accent2"/>
          <w:sz w:val="60"/>
          <w:szCs w:val="60"/>
          <w:lang w:val="es-ES_tradnl" w:eastAsia="es-ES"/>
        </w:rPr>
        <w:t xml:space="preserve"> DE IGUAZÚ</w:t>
      </w:r>
      <w:r w:rsidR="00A93248" w:rsidRPr="00D76659">
        <w:rPr>
          <w:rFonts w:ascii="Arial" w:hAnsi="Arial" w:cs="Arial"/>
          <w:b/>
          <w:bCs/>
          <w:color w:val="ED7D31" w:themeColor="accent2"/>
          <w:sz w:val="60"/>
          <w:szCs w:val="60"/>
          <w:lang w:val="es-ES_tradnl" w:eastAsia="es-ES"/>
        </w:rPr>
        <w:t xml:space="preserve"> </w:t>
      </w:r>
    </w:p>
    <w:p w14:paraId="3D5F29FF" w14:textId="363225C5" w:rsidR="00A93248" w:rsidRPr="00B6225B" w:rsidRDefault="007113D7" w:rsidP="000E312A">
      <w:pPr>
        <w:pStyle w:val="Sinespaciado"/>
        <w:jc w:val="center"/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</w:pPr>
      <w:r w:rsidRPr="00B6225B">
        <w:rPr>
          <w:rFonts w:ascii="Arial" w:hAnsi="Arial" w:cs="Arial"/>
          <w:b/>
          <w:bCs/>
          <w:sz w:val="48"/>
          <w:szCs w:val="48"/>
          <w:lang w:val="es-ES_tradnl" w:eastAsia="es-ES"/>
        </w:rPr>
        <w:t>LADO BRASILERO</w:t>
      </w:r>
    </w:p>
    <w:p w14:paraId="7B803C9A" w14:textId="77777777" w:rsidR="007113D7" w:rsidRDefault="007113D7" w:rsidP="007113D7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</w:t>
      </w:r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ÍAS / 03 NOCHES</w:t>
      </w:r>
    </w:p>
    <w:p w14:paraId="3F67E0DE" w14:textId="77777777" w:rsidR="00335112" w:rsidRPr="000A3661" w:rsidRDefault="00335112" w:rsidP="000E312A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0F2A896E" w14:textId="77777777" w:rsidR="00335112" w:rsidRPr="000A3661" w:rsidRDefault="00335112" w:rsidP="000E312A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0AFFCE3A" w14:textId="77777777" w:rsidR="003B3832" w:rsidRPr="000A3661" w:rsidRDefault="003B3832" w:rsidP="000E312A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4467F994" w14:textId="77777777" w:rsidR="00FF627F" w:rsidRPr="0034324B" w:rsidRDefault="00FF627F" w:rsidP="00FF627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3432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0353C928" w14:textId="19A9C6BF" w:rsidR="0064172F" w:rsidRDefault="0064172F" w:rsidP="00BA753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Boleto aéreo vía Latam.</w:t>
      </w:r>
    </w:p>
    <w:p w14:paraId="6EB4990D" w14:textId="70737DB0" w:rsidR="0064172F" w:rsidRDefault="0064172F" w:rsidP="00BA753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01 mochila de 10 kilos.</w:t>
      </w:r>
    </w:p>
    <w:p w14:paraId="51FF8A0E" w14:textId="6CB55391" w:rsidR="00335112" w:rsidRPr="000A3661" w:rsidRDefault="00335112" w:rsidP="00BA753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3661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28C7917F" w14:textId="43F5FA36" w:rsidR="00335112" w:rsidRPr="000A3661" w:rsidRDefault="000E312A" w:rsidP="00BA753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3661">
        <w:rPr>
          <w:rFonts w:ascii="Arial" w:eastAsia="Times New Roman" w:hAnsi="Arial" w:cs="Arial"/>
          <w:sz w:val="24"/>
          <w:szCs w:val="24"/>
        </w:rPr>
        <w:t>3</w:t>
      </w:r>
      <w:r w:rsidR="00335112" w:rsidRPr="000A3661">
        <w:rPr>
          <w:rFonts w:ascii="Arial" w:eastAsia="Times New Roman" w:hAnsi="Arial" w:cs="Arial"/>
          <w:sz w:val="24"/>
          <w:szCs w:val="24"/>
        </w:rPr>
        <w:t xml:space="preserve"> noches de alojamiento en el hotel a elegir</w:t>
      </w:r>
      <w:r w:rsidR="008A37EC" w:rsidRPr="000A3661">
        <w:rPr>
          <w:rFonts w:ascii="Arial" w:eastAsia="Times New Roman" w:hAnsi="Arial" w:cs="Arial"/>
          <w:sz w:val="24"/>
          <w:szCs w:val="24"/>
        </w:rPr>
        <w:t xml:space="preserve">, con </w:t>
      </w:r>
      <w:r w:rsidR="00335112" w:rsidRPr="000A3661">
        <w:rPr>
          <w:rFonts w:ascii="Arial" w:eastAsia="Times New Roman" w:hAnsi="Arial" w:cs="Arial"/>
          <w:sz w:val="24"/>
          <w:szCs w:val="24"/>
        </w:rPr>
        <w:t>Desayuno</w:t>
      </w:r>
      <w:r w:rsidR="008A37EC" w:rsidRPr="000A3661">
        <w:rPr>
          <w:rFonts w:ascii="Arial" w:eastAsia="Times New Roman" w:hAnsi="Arial" w:cs="Arial"/>
          <w:sz w:val="24"/>
          <w:szCs w:val="24"/>
        </w:rPr>
        <w:t xml:space="preserve"> </w:t>
      </w:r>
      <w:r w:rsidR="00F7486B" w:rsidRPr="000A3661">
        <w:rPr>
          <w:rFonts w:ascii="Arial" w:eastAsia="Times New Roman" w:hAnsi="Arial" w:cs="Arial"/>
          <w:sz w:val="24"/>
          <w:szCs w:val="24"/>
        </w:rPr>
        <w:t>buffet</w:t>
      </w:r>
    </w:p>
    <w:p w14:paraId="2BAC9B72" w14:textId="77777777" w:rsidR="001536A3" w:rsidRDefault="000E312A" w:rsidP="001536A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3661">
        <w:rPr>
          <w:rFonts w:ascii="Arial" w:eastAsia="Times New Roman" w:hAnsi="Arial" w:cs="Arial"/>
          <w:sz w:val="24"/>
          <w:szCs w:val="24"/>
        </w:rPr>
        <w:t>Transporte con guía (sin entradas) para:</w:t>
      </w:r>
    </w:p>
    <w:p w14:paraId="36F3861A" w14:textId="07A6F90A" w:rsidR="000E312A" w:rsidRPr="001536A3" w:rsidRDefault="000E312A" w:rsidP="00FA138C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536A3">
        <w:rPr>
          <w:rFonts w:ascii="Arial" w:eastAsia="Times New Roman" w:hAnsi="Arial" w:cs="Arial"/>
          <w:sz w:val="24"/>
          <w:szCs w:val="24"/>
        </w:rPr>
        <w:t>Cataratas Brasil</w:t>
      </w:r>
    </w:p>
    <w:p w14:paraId="376C5B4D" w14:textId="2456B00D" w:rsidR="000E312A" w:rsidRPr="000A3661" w:rsidRDefault="000E312A" w:rsidP="00FA138C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3661">
        <w:rPr>
          <w:rFonts w:ascii="Arial" w:eastAsia="Times New Roman" w:hAnsi="Arial" w:cs="Arial"/>
          <w:sz w:val="24"/>
          <w:szCs w:val="24"/>
        </w:rPr>
        <w:t>Cataratas Argentinas</w:t>
      </w:r>
    </w:p>
    <w:p w14:paraId="52F77A3B" w14:textId="0A0BA1D7" w:rsidR="000E312A" w:rsidRPr="000A3661" w:rsidRDefault="000E312A" w:rsidP="00FA138C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3661">
        <w:rPr>
          <w:rFonts w:ascii="Arial" w:eastAsia="Times New Roman" w:hAnsi="Arial" w:cs="Arial"/>
          <w:sz w:val="24"/>
          <w:szCs w:val="24"/>
        </w:rPr>
        <w:t>Parque de las Aves</w:t>
      </w:r>
    </w:p>
    <w:p w14:paraId="7B18FA6E" w14:textId="3EC22EA3" w:rsidR="000E312A" w:rsidRPr="000A3661" w:rsidRDefault="000E312A" w:rsidP="00FA138C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3661">
        <w:rPr>
          <w:rFonts w:ascii="Arial" w:eastAsia="Times New Roman" w:hAnsi="Arial" w:cs="Arial"/>
          <w:sz w:val="24"/>
          <w:szCs w:val="24"/>
        </w:rPr>
        <w:t>Centro de Artesanías</w:t>
      </w:r>
    </w:p>
    <w:p w14:paraId="084C355E" w14:textId="40CA5F18" w:rsidR="000E312A" w:rsidRPr="000A3661" w:rsidRDefault="000E312A" w:rsidP="00FA138C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3661">
        <w:rPr>
          <w:rFonts w:ascii="Arial" w:eastAsia="Times New Roman" w:hAnsi="Arial" w:cs="Arial"/>
          <w:sz w:val="24"/>
          <w:szCs w:val="24"/>
        </w:rPr>
        <w:t>Hito de las tres fronteras</w:t>
      </w:r>
    </w:p>
    <w:p w14:paraId="6EA7FDBC" w14:textId="7FC8DA86" w:rsidR="000E312A" w:rsidRPr="000A3661" w:rsidRDefault="000E312A" w:rsidP="00FA138C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3661">
        <w:rPr>
          <w:rFonts w:ascii="Arial" w:eastAsia="Times New Roman" w:hAnsi="Arial" w:cs="Arial"/>
          <w:sz w:val="24"/>
          <w:szCs w:val="24"/>
        </w:rPr>
        <w:t>Dutty Free shop</w:t>
      </w:r>
    </w:p>
    <w:p w14:paraId="3DBE040B" w14:textId="11729426" w:rsidR="000E312A" w:rsidRPr="000A3661" w:rsidRDefault="000E312A" w:rsidP="00FA138C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3661">
        <w:rPr>
          <w:rFonts w:ascii="Arial" w:eastAsia="Times New Roman" w:hAnsi="Arial" w:cs="Arial"/>
          <w:sz w:val="24"/>
          <w:szCs w:val="24"/>
        </w:rPr>
        <w:t>Rueda Gigante - Yup Star Foz</w:t>
      </w:r>
    </w:p>
    <w:p w14:paraId="623BBB48" w14:textId="71DBF5AA" w:rsidR="000E312A" w:rsidRPr="000A3661" w:rsidRDefault="000E312A" w:rsidP="00FA138C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3661">
        <w:rPr>
          <w:rFonts w:ascii="Arial" w:eastAsia="Times New Roman" w:hAnsi="Arial" w:cs="Arial"/>
          <w:sz w:val="24"/>
          <w:szCs w:val="24"/>
        </w:rPr>
        <w:t>Transporte y 01 entrada a elección en el complejo Dreamland.</w:t>
      </w:r>
    </w:p>
    <w:p w14:paraId="1C71454C" w14:textId="77777777" w:rsidR="00996C48" w:rsidRPr="00CD2474" w:rsidRDefault="00996C48" w:rsidP="00996C48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CD2474">
        <w:rPr>
          <w:rFonts w:ascii="Arial" w:hAnsi="Arial" w:cs="Arial"/>
          <w:sz w:val="24"/>
          <w:szCs w:val="24"/>
          <w:lang w:val="es-ES_tradnl" w:eastAsia="es-ES"/>
        </w:rPr>
        <w:t>Tarjeta de Asistencia Assist Card, hasta los 85 años (cobertura US$ 60K).</w:t>
      </w:r>
    </w:p>
    <w:p w14:paraId="7FBE5888" w14:textId="77777777" w:rsidR="00335112" w:rsidRPr="000A3661" w:rsidRDefault="00335112" w:rsidP="000E312A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0C7DA5DF" w14:textId="77777777" w:rsidR="00096730" w:rsidRPr="000A3661" w:rsidRDefault="00096730" w:rsidP="000E312A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0" w:name="_Hlk124875420"/>
    </w:p>
    <w:bookmarkEnd w:id="0"/>
    <w:p w14:paraId="6C3A0C2F" w14:textId="77777777" w:rsidR="00B60C30" w:rsidRPr="00FA4B65" w:rsidRDefault="00B60C30" w:rsidP="00B60C30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FA4B65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tbl>
      <w:tblPr>
        <w:tblW w:w="101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947"/>
        <w:gridCol w:w="1644"/>
        <w:gridCol w:w="593"/>
        <w:gridCol w:w="519"/>
        <w:gridCol w:w="593"/>
        <w:gridCol w:w="519"/>
        <w:gridCol w:w="556"/>
        <w:gridCol w:w="522"/>
        <w:gridCol w:w="936"/>
        <w:gridCol w:w="899"/>
        <w:gridCol w:w="6"/>
      </w:tblGrid>
      <w:tr w:rsidR="00B60299" w:rsidRPr="00B60299" w14:paraId="5757BD17" w14:textId="77777777" w:rsidTr="00B60299">
        <w:trPr>
          <w:trHeight w:val="276"/>
          <w:jc w:val="center"/>
        </w:trPr>
        <w:tc>
          <w:tcPr>
            <w:tcW w:w="8304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D042C1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 xml:space="preserve">PROGRAMA SOLO SERVICIOS </w:t>
            </w:r>
          </w:p>
        </w:tc>
        <w:tc>
          <w:tcPr>
            <w:tcW w:w="184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99DD742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B60299" w:rsidRPr="00B60299" w14:paraId="6AE070CE" w14:textId="77777777" w:rsidTr="003B18F9">
        <w:trPr>
          <w:gridAfter w:val="1"/>
          <w:wAfter w:w="6" w:type="dxa"/>
          <w:trHeight w:val="276"/>
          <w:jc w:val="center"/>
        </w:trPr>
        <w:tc>
          <w:tcPr>
            <w:tcW w:w="24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BFE0B72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C0A0A6D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83ED4A8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D7121CC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82A771D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B60299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0284B81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4E58802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B60299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49F56AB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FCCC2D4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B60299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D5AF74A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5CD952A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B60299" w:rsidRPr="00B60299" w14:paraId="2F3DEF35" w14:textId="77777777" w:rsidTr="003B18F9">
        <w:trPr>
          <w:gridAfter w:val="1"/>
          <w:wAfter w:w="6" w:type="dxa"/>
          <w:trHeight w:val="276"/>
          <w:jc w:val="center"/>
        </w:trPr>
        <w:tc>
          <w:tcPr>
            <w:tcW w:w="2411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F54751D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Del Rey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61DB121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3*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C20FF6D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Standard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F3DA87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188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E135665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46</w:t>
            </w:r>
          </w:p>
        </w:tc>
        <w:tc>
          <w:tcPr>
            <w:tcW w:w="5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6E62328" w14:textId="28F570E3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14</w:t>
            </w:r>
            <w:r w:rsidR="003700A9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5DF6D6D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775DBC5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133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F7CE0FE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D0549B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15-Jun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74A7A2D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15-Jul</w:t>
            </w:r>
          </w:p>
        </w:tc>
      </w:tr>
      <w:tr w:rsidR="00B60299" w:rsidRPr="00B60299" w14:paraId="2B5DE1BB" w14:textId="77777777" w:rsidTr="003B18F9">
        <w:trPr>
          <w:gridAfter w:val="1"/>
          <w:wAfter w:w="6" w:type="dxa"/>
          <w:trHeight w:val="288"/>
          <w:jc w:val="center"/>
        </w:trPr>
        <w:tc>
          <w:tcPr>
            <w:tcW w:w="2411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760E9C71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2994933D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43E14C20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322D9C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207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0C862C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51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843148" w14:textId="685C98E9" w:rsidR="00B60299" w:rsidRPr="003700A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700A9">
              <w:rPr>
                <w:rFonts w:ascii="Arial" w:eastAsia="Times New Roman" w:hAnsi="Arial" w:cs="Arial"/>
                <w:b/>
                <w:bCs/>
                <w:color w:val="000000"/>
                <w:highlight w:val="yellow"/>
                <w:lang w:eastAsia="es-PE"/>
              </w:rPr>
              <w:t>15</w:t>
            </w:r>
            <w:r w:rsidR="003700A9" w:rsidRPr="003700A9">
              <w:rPr>
                <w:rFonts w:ascii="Arial" w:eastAsia="Times New Roman" w:hAnsi="Arial" w:cs="Arial"/>
                <w:b/>
                <w:bCs/>
                <w:color w:val="000000"/>
                <w:highlight w:val="yellow"/>
                <w:lang w:eastAsia="es-PE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637531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C93B110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146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FCB1F7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32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1443403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16-Jul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8C246A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  <w:tr w:rsidR="00B60299" w:rsidRPr="00B60299" w14:paraId="657ACD3A" w14:textId="77777777" w:rsidTr="003B18F9">
        <w:trPr>
          <w:gridAfter w:val="1"/>
          <w:wAfter w:w="6" w:type="dxa"/>
          <w:trHeight w:val="276"/>
          <w:jc w:val="center"/>
        </w:trPr>
        <w:tc>
          <w:tcPr>
            <w:tcW w:w="2411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BA99A00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San Juan Tour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485CE63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3*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C4B8461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Standard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2263F7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241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61D5B2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65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4FD4C5" w14:textId="48742799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15</w:t>
            </w:r>
            <w:r w:rsidR="003700A9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FA271DE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5F7257F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146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66366E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42E3C5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15-Jun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A28ACD2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15-Jul</w:t>
            </w:r>
          </w:p>
        </w:tc>
      </w:tr>
      <w:tr w:rsidR="00B60299" w:rsidRPr="00B60299" w14:paraId="25BFD7BF" w14:textId="77777777" w:rsidTr="003B18F9">
        <w:trPr>
          <w:gridAfter w:val="1"/>
          <w:wAfter w:w="6" w:type="dxa"/>
          <w:trHeight w:val="288"/>
          <w:jc w:val="center"/>
        </w:trPr>
        <w:tc>
          <w:tcPr>
            <w:tcW w:w="2411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33201B37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71C0CB18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0C3C47D1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F9BC635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265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0FE2AE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72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A77F7C3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165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768E9C6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EDD4D89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160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AF45D3B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36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A97FD2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16-Jul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995788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  <w:tr w:rsidR="00B60299" w:rsidRPr="00B60299" w14:paraId="6E7719B8" w14:textId="77777777" w:rsidTr="003B18F9">
        <w:trPr>
          <w:gridAfter w:val="1"/>
          <w:wAfter w:w="6" w:type="dxa"/>
          <w:trHeight w:val="276"/>
          <w:jc w:val="center"/>
        </w:trPr>
        <w:tc>
          <w:tcPr>
            <w:tcW w:w="2411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BC47DF9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Viale Tower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C218D27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3*</w:t>
            </w:r>
            <w:proofErr w:type="spellStart"/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Sup</w:t>
            </w:r>
            <w:proofErr w:type="spellEnd"/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.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E30E6E3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Standard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5166482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275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1ACB74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79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9FC27A3" w14:textId="5C0D3DC2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18</w:t>
            </w:r>
            <w:r w:rsidR="003700A9">
              <w:rPr>
                <w:rFonts w:ascii="Arial" w:eastAsia="Times New Roman" w:hAnsi="Arial" w:cs="Arial"/>
                <w:color w:val="000000"/>
                <w:lang w:eastAsia="es-PE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98973DA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2E51A7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164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FF5D3E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FA8EABD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15-Jun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E423EFC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15-Jul</w:t>
            </w:r>
          </w:p>
        </w:tc>
      </w:tr>
      <w:tr w:rsidR="00B60299" w:rsidRPr="00B60299" w14:paraId="2CF01B2D" w14:textId="77777777" w:rsidTr="003B18F9">
        <w:trPr>
          <w:gridAfter w:val="1"/>
          <w:wAfter w:w="6" w:type="dxa"/>
          <w:trHeight w:val="288"/>
          <w:jc w:val="center"/>
        </w:trPr>
        <w:tc>
          <w:tcPr>
            <w:tcW w:w="2411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6A228F51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4AE110C9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374DBA40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BEEEAD0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303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B304EE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88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D0F05C" w14:textId="41AFB743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20</w:t>
            </w:r>
            <w:r w:rsidR="003700A9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FA1C15B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B8381EB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F1C079D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5CD399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16-Jul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2E6BF3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  <w:tr w:rsidR="00B60299" w:rsidRPr="00B60299" w14:paraId="42FBF2AA" w14:textId="77777777" w:rsidTr="003B18F9">
        <w:trPr>
          <w:gridAfter w:val="1"/>
          <w:wAfter w:w="6" w:type="dxa"/>
          <w:trHeight w:val="276"/>
          <w:jc w:val="center"/>
        </w:trPr>
        <w:tc>
          <w:tcPr>
            <w:tcW w:w="2411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24F5548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Wyndham Golden Foz Suits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8876D06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4*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E6E25B1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Standard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2A8DF13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283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82CBB2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CD45CD" w14:textId="2E0C335D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20</w:t>
            </w:r>
            <w:r w:rsidR="003700A9">
              <w:rPr>
                <w:rFonts w:ascii="Arial" w:eastAsia="Times New Roman" w:hAnsi="Arial" w:cs="Arial"/>
                <w:color w:val="000000"/>
                <w:lang w:eastAsia="es-PE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CFBB704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A903BA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191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200A001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45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07315C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15-Jun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7FD7EF3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15-Jul</w:t>
            </w:r>
          </w:p>
        </w:tc>
      </w:tr>
      <w:tr w:rsidR="00B60299" w:rsidRPr="00B60299" w14:paraId="444E38AD" w14:textId="77777777" w:rsidTr="003B18F9">
        <w:trPr>
          <w:gridAfter w:val="1"/>
          <w:wAfter w:w="6" w:type="dxa"/>
          <w:trHeight w:val="288"/>
          <w:jc w:val="center"/>
        </w:trPr>
        <w:tc>
          <w:tcPr>
            <w:tcW w:w="2411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56993B0C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4F7B2CA6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436CCEB8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4350B2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313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17B8D0F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78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DF74D5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229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91D6F0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3EF7A93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53E1485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A61839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16-Jul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3FBF762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  <w:tr w:rsidR="00B60299" w:rsidRPr="00B60299" w14:paraId="74F19EB2" w14:textId="77777777" w:rsidTr="003B18F9">
        <w:trPr>
          <w:gridAfter w:val="1"/>
          <w:wAfter w:w="6" w:type="dxa"/>
          <w:trHeight w:val="276"/>
          <w:jc w:val="center"/>
        </w:trPr>
        <w:tc>
          <w:tcPr>
            <w:tcW w:w="2411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7E12908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Eco Cataratas Resort by San Juan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3EFC5C3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082A9FA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Confort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FBF9105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370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2B454E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0EBA89" w14:textId="1F78CF45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21</w:t>
            </w:r>
            <w:r w:rsidR="003700A9">
              <w:rPr>
                <w:rFonts w:ascii="Arial" w:eastAsia="Times New Roman" w:hAnsi="Arial" w:cs="Arial"/>
                <w:color w:val="000000"/>
                <w:lang w:eastAsia="es-PE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616D8DB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8A4784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4E65363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54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1A0542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15-Jun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489E66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15-Jul</w:t>
            </w:r>
          </w:p>
        </w:tc>
      </w:tr>
      <w:tr w:rsidR="00B60299" w:rsidRPr="00B60299" w14:paraId="308925E2" w14:textId="77777777" w:rsidTr="003B18F9">
        <w:trPr>
          <w:gridAfter w:val="1"/>
          <w:wAfter w:w="6" w:type="dxa"/>
          <w:trHeight w:val="288"/>
          <w:jc w:val="center"/>
        </w:trPr>
        <w:tc>
          <w:tcPr>
            <w:tcW w:w="2411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7462053A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6F6F77EE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2258DB07" w14:textId="77777777" w:rsidR="00B60299" w:rsidRPr="00B60299" w:rsidRDefault="00B60299" w:rsidP="00B602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5D74EDE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409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FF984BF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122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667504" w14:textId="39EE1E06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24</w:t>
            </w:r>
            <w:r w:rsidR="003700A9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A40E5E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3C805EA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227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97ACB5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B60299">
              <w:rPr>
                <w:rFonts w:ascii="Arial" w:eastAsia="Times New Roman" w:hAnsi="Arial" w:cs="Arial"/>
                <w:color w:val="000000"/>
                <w:lang w:eastAsia="es-PE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C99FA2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16-Jul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5FDB157" w14:textId="77777777" w:rsidR="00B60299" w:rsidRPr="00B60299" w:rsidRDefault="00B60299" w:rsidP="00B6029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B60299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</w:tbl>
    <w:p w14:paraId="166F2EEE" w14:textId="77777777" w:rsidR="003B18F9" w:rsidRPr="0034324B" w:rsidRDefault="003B18F9" w:rsidP="003B18F9">
      <w:pPr>
        <w:pStyle w:val="Sinespaciad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*</w:t>
      </w:r>
      <w:r w:rsidRPr="0034324B">
        <w:rPr>
          <w:rFonts w:ascii="Arial" w:hAnsi="Arial" w:cs="Arial"/>
          <w:b/>
          <w:bCs/>
          <w:sz w:val="20"/>
          <w:szCs w:val="20"/>
          <w:highlight w:val="yellow"/>
        </w:rPr>
        <w:t>TARIFAS SUJETAS A VARIACION Y DISPONIBILIDAD</w:t>
      </w:r>
    </w:p>
    <w:p w14:paraId="4B253D53" w14:textId="77777777" w:rsidR="004546EB" w:rsidRPr="000A3661" w:rsidRDefault="004546EB" w:rsidP="000E312A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6D2DC49" w14:textId="77777777" w:rsidR="00BD5349" w:rsidRDefault="00BD5349" w:rsidP="000E312A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0839C7A3" w14:textId="77777777" w:rsidR="00BD5349" w:rsidRDefault="00BD5349" w:rsidP="000E312A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5B67D6E" w14:textId="77777777" w:rsidR="00A56367" w:rsidRPr="003364D9" w:rsidRDefault="00A56367" w:rsidP="00A56367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3364D9">
        <w:rPr>
          <w:rFonts w:ascii="Arial" w:hAnsi="Arial" w:cs="Arial"/>
          <w:b/>
          <w:bCs/>
          <w:sz w:val="24"/>
          <w:szCs w:val="24"/>
        </w:rPr>
        <w:t>POLITICAS DE MENORES DE EDAD:</w:t>
      </w:r>
    </w:p>
    <w:p w14:paraId="34F6A553" w14:textId="77777777" w:rsidR="00A56367" w:rsidRPr="003364D9" w:rsidRDefault="00A56367" w:rsidP="00A56367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364D9">
        <w:rPr>
          <w:rFonts w:ascii="Arial" w:hAnsi="Arial" w:cs="Arial"/>
          <w:b/>
          <w:bCs/>
          <w:sz w:val="24"/>
          <w:szCs w:val="24"/>
        </w:rPr>
        <w:t>Del Rey:</w:t>
      </w:r>
      <w:r w:rsidRPr="003364D9">
        <w:rPr>
          <w:rFonts w:ascii="Arial" w:hAnsi="Arial" w:cs="Arial"/>
          <w:sz w:val="24"/>
          <w:szCs w:val="24"/>
        </w:rPr>
        <w:t xml:space="preserve"> 01 </w:t>
      </w:r>
      <w:proofErr w:type="spellStart"/>
      <w:r w:rsidRPr="003364D9">
        <w:rPr>
          <w:rFonts w:ascii="Arial" w:hAnsi="Arial" w:cs="Arial"/>
          <w:sz w:val="24"/>
          <w:szCs w:val="24"/>
        </w:rPr>
        <w:t>chd</w:t>
      </w:r>
      <w:proofErr w:type="spellEnd"/>
      <w:r w:rsidRPr="003364D9">
        <w:rPr>
          <w:rFonts w:ascii="Arial" w:hAnsi="Arial" w:cs="Arial"/>
          <w:sz w:val="24"/>
          <w:szCs w:val="24"/>
        </w:rPr>
        <w:t xml:space="preserve"> hasta 04 años free en la misma habitación de dos pagantes. </w:t>
      </w:r>
    </w:p>
    <w:p w14:paraId="75313C1D" w14:textId="77777777" w:rsidR="00A56367" w:rsidRPr="003364D9" w:rsidRDefault="00A56367" w:rsidP="00A56367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364D9">
        <w:rPr>
          <w:rFonts w:ascii="Arial" w:hAnsi="Arial" w:cs="Arial"/>
          <w:b/>
          <w:bCs/>
          <w:sz w:val="24"/>
          <w:szCs w:val="24"/>
        </w:rPr>
        <w:t xml:space="preserve">San Juan Tour: </w:t>
      </w:r>
      <w:r w:rsidRPr="003364D9">
        <w:rPr>
          <w:rFonts w:ascii="Arial" w:hAnsi="Arial" w:cs="Arial"/>
          <w:sz w:val="24"/>
          <w:szCs w:val="24"/>
        </w:rPr>
        <w:t xml:space="preserve">01 </w:t>
      </w:r>
      <w:proofErr w:type="spellStart"/>
      <w:r w:rsidRPr="003364D9">
        <w:rPr>
          <w:rFonts w:ascii="Arial" w:hAnsi="Arial" w:cs="Arial"/>
          <w:sz w:val="24"/>
          <w:szCs w:val="24"/>
        </w:rPr>
        <w:t>chd</w:t>
      </w:r>
      <w:proofErr w:type="spellEnd"/>
      <w:r w:rsidRPr="003364D9">
        <w:rPr>
          <w:rFonts w:ascii="Arial" w:hAnsi="Arial" w:cs="Arial"/>
          <w:sz w:val="24"/>
          <w:szCs w:val="24"/>
        </w:rPr>
        <w:t xml:space="preserve"> hasta 06 años free en la misma habitación de dos pagantes. </w:t>
      </w:r>
    </w:p>
    <w:p w14:paraId="7CDC1201" w14:textId="77777777" w:rsidR="00A56367" w:rsidRPr="003364D9" w:rsidRDefault="00A56367" w:rsidP="00A56367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364D9">
        <w:rPr>
          <w:rFonts w:ascii="Arial" w:hAnsi="Arial" w:cs="Arial"/>
          <w:b/>
          <w:bCs/>
          <w:sz w:val="24"/>
          <w:szCs w:val="24"/>
        </w:rPr>
        <w:t>Viale Tower:</w:t>
      </w:r>
      <w:r w:rsidRPr="003364D9">
        <w:rPr>
          <w:rFonts w:ascii="Arial" w:hAnsi="Arial" w:cs="Arial"/>
          <w:sz w:val="24"/>
          <w:szCs w:val="24"/>
        </w:rPr>
        <w:t xml:space="preserve"> 02 </w:t>
      </w:r>
      <w:proofErr w:type="spellStart"/>
      <w:r w:rsidRPr="003364D9">
        <w:rPr>
          <w:rFonts w:ascii="Arial" w:hAnsi="Arial" w:cs="Arial"/>
          <w:sz w:val="24"/>
          <w:szCs w:val="24"/>
        </w:rPr>
        <w:t>chd</w:t>
      </w:r>
      <w:proofErr w:type="spellEnd"/>
      <w:r w:rsidRPr="003364D9">
        <w:rPr>
          <w:rFonts w:ascii="Arial" w:hAnsi="Arial" w:cs="Arial"/>
          <w:sz w:val="24"/>
          <w:szCs w:val="24"/>
        </w:rPr>
        <w:t xml:space="preserve"> hasta 07 años free en la misma habitación de dos pagantes. </w:t>
      </w:r>
    </w:p>
    <w:p w14:paraId="21AB98BE" w14:textId="7B2F2989" w:rsidR="00A56367" w:rsidRPr="003364D9" w:rsidRDefault="00C94001" w:rsidP="00A56367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Wyndham</w:t>
      </w:r>
      <w:r w:rsidR="0001378C">
        <w:rPr>
          <w:rFonts w:ascii="Arial" w:hAnsi="Arial" w:cs="Arial"/>
          <w:b/>
          <w:bCs/>
          <w:sz w:val="24"/>
          <w:szCs w:val="24"/>
        </w:rPr>
        <w:t xml:space="preserve"> Golden Foz Suits</w:t>
      </w:r>
      <w:r w:rsidR="00A56367" w:rsidRPr="003364D9">
        <w:rPr>
          <w:rFonts w:ascii="Arial" w:hAnsi="Arial" w:cs="Arial"/>
          <w:b/>
          <w:bCs/>
          <w:sz w:val="24"/>
          <w:szCs w:val="24"/>
        </w:rPr>
        <w:t>:</w:t>
      </w:r>
      <w:r w:rsidR="00A56367" w:rsidRPr="003364D9">
        <w:rPr>
          <w:rFonts w:ascii="Arial" w:hAnsi="Arial" w:cs="Arial"/>
          <w:sz w:val="24"/>
          <w:szCs w:val="24"/>
        </w:rPr>
        <w:t xml:space="preserve"> 0</w:t>
      </w:r>
      <w:r w:rsidR="0001378C">
        <w:rPr>
          <w:rFonts w:ascii="Arial" w:hAnsi="Arial" w:cs="Arial"/>
          <w:sz w:val="24"/>
          <w:szCs w:val="24"/>
        </w:rPr>
        <w:t>1</w:t>
      </w:r>
      <w:r w:rsidR="00A56367" w:rsidRPr="003364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6367" w:rsidRPr="003364D9">
        <w:rPr>
          <w:rFonts w:ascii="Arial" w:hAnsi="Arial" w:cs="Arial"/>
          <w:sz w:val="24"/>
          <w:szCs w:val="24"/>
        </w:rPr>
        <w:t>chd</w:t>
      </w:r>
      <w:proofErr w:type="spellEnd"/>
      <w:r w:rsidR="00A56367" w:rsidRPr="003364D9">
        <w:rPr>
          <w:rFonts w:ascii="Arial" w:hAnsi="Arial" w:cs="Arial"/>
          <w:sz w:val="24"/>
          <w:szCs w:val="24"/>
        </w:rPr>
        <w:t xml:space="preserve"> hasta 10 años free en la misma habitación de dos pagantes. </w:t>
      </w:r>
    </w:p>
    <w:p w14:paraId="4F0F658C" w14:textId="77777777" w:rsidR="00A56367" w:rsidRPr="003364D9" w:rsidRDefault="00A56367" w:rsidP="00A56367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364D9">
        <w:rPr>
          <w:rFonts w:ascii="Arial" w:hAnsi="Arial" w:cs="Arial"/>
          <w:b/>
          <w:bCs/>
          <w:sz w:val="24"/>
          <w:szCs w:val="24"/>
        </w:rPr>
        <w:lastRenderedPageBreak/>
        <w:t>Eco Cataratas Resort by San Juan:</w:t>
      </w:r>
      <w:r w:rsidRPr="003364D9">
        <w:rPr>
          <w:rFonts w:ascii="Arial" w:hAnsi="Arial" w:cs="Arial"/>
          <w:sz w:val="24"/>
          <w:szCs w:val="24"/>
        </w:rPr>
        <w:t xml:space="preserve"> 01 </w:t>
      </w:r>
      <w:proofErr w:type="spellStart"/>
      <w:r w:rsidRPr="003364D9">
        <w:rPr>
          <w:rFonts w:ascii="Arial" w:hAnsi="Arial" w:cs="Arial"/>
          <w:sz w:val="24"/>
          <w:szCs w:val="24"/>
        </w:rPr>
        <w:t>chd</w:t>
      </w:r>
      <w:proofErr w:type="spellEnd"/>
      <w:r w:rsidRPr="003364D9">
        <w:rPr>
          <w:rFonts w:ascii="Arial" w:hAnsi="Arial" w:cs="Arial"/>
          <w:sz w:val="24"/>
          <w:szCs w:val="24"/>
        </w:rPr>
        <w:t xml:space="preserve"> hasta 11 años free en la misma habitación de dos pagantes. </w:t>
      </w:r>
    </w:p>
    <w:p w14:paraId="4689EFE6" w14:textId="77777777" w:rsidR="00CA3594" w:rsidRPr="000A3661" w:rsidRDefault="00CA3594" w:rsidP="000E312A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049F210" w14:textId="77777777" w:rsidR="003364D9" w:rsidRDefault="003364D9" w:rsidP="0083208D">
      <w:pPr>
        <w:pStyle w:val="Sinespaciado"/>
        <w:jc w:val="both"/>
        <w:rPr>
          <w:rFonts w:ascii="Arial" w:hAnsi="Arial" w:cs="Arial"/>
          <w:b/>
          <w:bCs/>
          <w:color w:val="FF0000"/>
          <w:u w:val="single"/>
        </w:rPr>
      </w:pPr>
    </w:p>
    <w:p w14:paraId="13CE0992" w14:textId="325CB188" w:rsidR="00526630" w:rsidRPr="00526630" w:rsidRDefault="00526630" w:rsidP="0083208D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FA4B65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tbl>
      <w:tblPr>
        <w:tblW w:w="102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073"/>
        <w:gridCol w:w="1644"/>
        <w:gridCol w:w="593"/>
        <w:gridCol w:w="519"/>
        <w:gridCol w:w="593"/>
        <w:gridCol w:w="519"/>
        <w:gridCol w:w="556"/>
        <w:gridCol w:w="520"/>
        <w:gridCol w:w="936"/>
        <w:gridCol w:w="899"/>
      </w:tblGrid>
      <w:tr w:rsidR="00526630" w:rsidRPr="00526630" w14:paraId="7C260422" w14:textId="77777777" w:rsidTr="00526630">
        <w:trPr>
          <w:trHeight w:val="276"/>
        </w:trPr>
        <w:tc>
          <w:tcPr>
            <w:tcW w:w="8428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5B34CA1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VÍA LATAM AIRLINES</w:t>
            </w:r>
          </w:p>
        </w:tc>
        <w:tc>
          <w:tcPr>
            <w:tcW w:w="183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A8F7270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526630" w:rsidRPr="00526630" w14:paraId="6D6ABD5E" w14:textId="77777777" w:rsidTr="00526630">
        <w:trPr>
          <w:trHeight w:val="276"/>
        </w:trPr>
        <w:tc>
          <w:tcPr>
            <w:tcW w:w="24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9797733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3DEBA44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29C9B45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CFD745E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2660CDE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52663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0088EDF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35DBBE7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52663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DFE8448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8258CD5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52663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3989694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FD58561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526630" w:rsidRPr="00526630" w14:paraId="17C3A14C" w14:textId="77777777" w:rsidTr="00526630">
        <w:trPr>
          <w:trHeight w:val="276"/>
        </w:trPr>
        <w:tc>
          <w:tcPr>
            <w:tcW w:w="2411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2EFA4FA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Del Rey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E98DEF7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3*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9AE82E5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Standard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6E06ADF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723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70EB7E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46</w:t>
            </w:r>
          </w:p>
        </w:tc>
        <w:tc>
          <w:tcPr>
            <w:tcW w:w="5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9070BA0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675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E55E493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2EA129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668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E97FDA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DAC5DB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15-Jun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E53F8C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15-Jul</w:t>
            </w:r>
          </w:p>
        </w:tc>
      </w:tr>
      <w:tr w:rsidR="00526630" w:rsidRPr="00526630" w14:paraId="31F1FDF2" w14:textId="77777777" w:rsidTr="00526630">
        <w:trPr>
          <w:trHeight w:val="288"/>
        </w:trPr>
        <w:tc>
          <w:tcPr>
            <w:tcW w:w="2411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470FA65E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3E6E421C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26EAFD79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0AC182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742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AE54B1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51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F3FA8B" w14:textId="753FDA6F" w:rsidR="00526630" w:rsidRPr="00132EF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132EF0">
              <w:rPr>
                <w:rFonts w:ascii="Arial" w:eastAsia="Times New Roman" w:hAnsi="Arial" w:cs="Arial"/>
                <w:b/>
                <w:bCs/>
                <w:color w:val="000000"/>
                <w:highlight w:val="yellow"/>
                <w:lang w:eastAsia="es-PE"/>
              </w:rPr>
              <w:t>689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BDF8416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8DAEE73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681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1FA7CEF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32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197976C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16-Jul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F98BF5C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  <w:tr w:rsidR="00526630" w:rsidRPr="00526630" w14:paraId="42CA3AE7" w14:textId="77777777" w:rsidTr="00526630">
        <w:trPr>
          <w:trHeight w:val="276"/>
        </w:trPr>
        <w:tc>
          <w:tcPr>
            <w:tcW w:w="2411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BA7F85E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San Juan Tour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5F0049D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3*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3EDEC67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Standard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92FE71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776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37F26B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65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5BC3A4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685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36D636F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68C9914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681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D96291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A72766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15-Jun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79F3BE9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15-Jul</w:t>
            </w:r>
          </w:p>
        </w:tc>
      </w:tr>
      <w:tr w:rsidR="00526630" w:rsidRPr="00526630" w14:paraId="667906F3" w14:textId="77777777" w:rsidTr="00526630">
        <w:trPr>
          <w:trHeight w:val="288"/>
        </w:trPr>
        <w:tc>
          <w:tcPr>
            <w:tcW w:w="2411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634280EA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0958786A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22102119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D28476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800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A308E8A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D91EA6" w14:textId="580681E3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70</w:t>
            </w:r>
            <w:r w:rsidR="003258D5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7989F7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AEA364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695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BF2B4A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36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EC884F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16-Jul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35EAAF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  <w:tr w:rsidR="00526630" w:rsidRPr="00526630" w14:paraId="0972623D" w14:textId="77777777" w:rsidTr="00526630">
        <w:trPr>
          <w:trHeight w:val="276"/>
        </w:trPr>
        <w:tc>
          <w:tcPr>
            <w:tcW w:w="2411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C0C8E24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Viale Tower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8B5CA35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3*</w:t>
            </w:r>
            <w:proofErr w:type="spellStart"/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Sup</w:t>
            </w:r>
            <w:proofErr w:type="spellEnd"/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.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11AFF8A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Standard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CA1205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810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222F33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7961C9" w14:textId="1D484486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72</w:t>
            </w:r>
            <w:r w:rsidR="003258D5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A946F1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4136D1B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699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4D91AE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DA9734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15-Jun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E77B4F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15-Jul</w:t>
            </w:r>
          </w:p>
        </w:tc>
      </w:tr>
      <w:tr w:rsidR="00526630" w:rsidRPr="00526630" w14:paraId="35F623F1" w14:textId="77777777" w:rsidTr="00526630">
        <w:trPr>
          <w:trHeight w:val="288"/>
        </w:trPr>
        <w:tc>
          <w:tcPr>
            <w:tcW w:w="2411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042F7E27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2D07564A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0D863099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031DA5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838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952865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88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F3B826E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739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907AAB3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2C6EDF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A60C52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337F2E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16-Jul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4A2D5F0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  <w:tr w:rsidR="00526630" w:rsidRPr="00526630" w14:paraId="563703E4" w14:textId="77777777" w:rsidTr="00526630">
        <w:trPr>
          <w:trHeight w:val="276"/>
        </w:trPr>
        <w:tc>
          <w:tcPr>
            <w:tcW w:w="2411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ECDA087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Wyndham Golden Foz Suits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1943BEC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4*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ECBC79D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Standard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AB5CE0B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818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BAE4713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7E97DE5" w14:textId="09E18C09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74</w:t>
            </w:r>
            <w:r w:rsidR="003258D5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8F7370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14C60D5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2BC0B8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45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8D17B5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15-Jun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D32B76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15-Jul</w:t>
            </w:r>
          </w:p>
        </w:tc>
      </w:tr>
      <w:tr w:rsidR="00526630" w:rsidRPr="00526630" w14:paraId="701A5668" w14:textId="77777777" w:rsidTr="00526630">
        <w:trPr>
          <w:trHeight w:val="288"/>
        </w:trPr>
        <w:tc>
          <w:tcPr>
            <w:tcW w:w="2411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179D1A3F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0104A341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29F7A937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D236A17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848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2A9C1CB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57C6B3D" w14:textId="3F61FA5A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76</w:t>
            </w:r>
            <w:r w:rsidR="003258D5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2AE757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5F9C8E7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A9D06A7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5153278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16-Jul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3E24E6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  <w:tr w:rsidR="00526630" w:rsidRPr="00526630" w14:paraId="5997301A" w14:textId="77777777" w:rsidTr="00526630">
        <w:trPr>
          <w:trHeight w:val="276"/>
        </w:trPr>
        <w:tc>
          <w:tcPr>
            <w:tcW w:w="2411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D71BF3B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Eco Cataratas Resort by San Juan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FC20031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08E35C2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Confort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AB14B23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905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9C5AA1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110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4D8EF5" w14:textId="7C51DD4D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75</w:t>
            </w:r>
            <w:r w:rsidR="003258D5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D7216E1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CE4B9B1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B469D6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54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D4CE280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15-Jun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9A2555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15-Jul</w:t>
            </w:r>
          </w:p>
        </w:tc>
      </w:tr>
      <w:tr w:rsidR="00526630" w:rsidRPr="00526630" w14:paraId="4E47E5A2" w14:textId="77777777" w:rsidTr="00526630">
        <w:trPr>
          <w:trHeight w:val="288"/>
        </w:trPr>
        <w:tc>
          <w:tcPr>
            <w:tcW w:w="2411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181D49D0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36A56769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  <w:hideMark/>
          </w:tcPr>
          <w:p w14:paraId="027CFF7D" w14:textId="77777777" w:rsidR="00526630" w:rsidRPr="00526630" w:rsidRDefault="00526630" w:rsidP="00526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06217CF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944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E3818ED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122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20F378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775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29255A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8AB09B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A60C04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26630">
              <w:rPr>
                <w:rFonts w:ascii="Arial" w:eastAsia="Times New Roman" w:hAnsi="Arial" w:cs="Arial"/>
                <w:color w:val="000000"/>
                <w:lang w:eastAsia="es-PE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27C9E7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16-Jul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E794B3B" w14:textId="77777777" w:rsidR="00526630" w:rsidRPr="00526630" w:rsidRDefault="00526630" w:rsidP="005266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26630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</w:tbl>
    <w:p w14:paraId="55F1CB35" w14:textId="6B76008B" w:rsidR="00526630" w:rsidRDefault="00526630" w:rsidP="00526630">
      <w:pPr>
        <w:pStyle w:val="Sinespaciado"/>
        <w:jc w:val="center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*</w:t>
      </w:r>
      <w:r w:rsidRPr="0034324B">
        <w:rPr>
          <w:rFonts w:ascii="Arial" w:hAnsi="Arial" w:cs="Arial"/>
          <w:b/>
          <w:bCs/>
          <w:sz w:val="20"/>
          <w:szCs w:val="20"/>
          <w:highlight w:val="yellow"/>
        </w:rPr>
        <w:t>TARIFAS SUJETAS A VARIACION Y DISPONIBILIDAD</w:t>
      </w:r>
    </w:p>
    <w:p w14:paraId="7AAB4A0F" w14:textId="77777777" w:rsidR="00526630" w:rsidRDefault="00526630" w:rsidP="0083208D">
      <w:pPr>
        <w:pStyle w:val="Sinespaciado"/>
        <w:jc w:val="both"/>
        <w:rPr>
          <w:rFonts w:ascii="Arial" w:hAnsi="Arial" w:cs="Arial"/>
          <w:b/>
          <w:bCs/>
          <w:color w:val="FF0000"/>
          <w:u w:val="single"/>
        </w:rPr>
      </w:pPr>
    </w:p>
    <w:p w14:paraId="2D158B6E" w14:textId="77777777" w:rsidR="00526630" w:rsidRDefault="00526630" w:rsidP="0083208D">
      <w:pPr>
        <w:pStyle w:val="Sinespaciado"/>
        <w:jc w:val="both"/>
        <w:rPr>
          <w:rFonts w:ascii="Arial" w:hAnsi="Arial" w:cs="Arial"/>
          <w:b/>
          <w:bCs/>
          <w:color w:val="FF0000"/>
          <w:u w:val="single"/>
        </w:rPr>
      </w:pPr>
    </w:p>
    <w:p w14:paraId="7D8FC2B9" w14:textId="5C43B8CE" w:rsidR="0083208D" w:rsidRPr="00162B02" w:rsidRDefault="0083208D" w:rsidP="0083208D">
      <w:pPr>
        <w:pStyle w:val="Sinespaciado"/>
        <w:jc w:val="both"/>
        <w:rPr>
          <w:rFonts w:ascii="Arial" w:hAnsi="Arial" w:cs="Arial"/>
          <w:b/>
          <w:bCs/>
          <w:color w:val="FF0000"/>
          <w:u w:val="single"/>
        </w:rPr>
      </w:pPr>
      <w:r w:rsidRPr="00162B02">
        <w:rPr>
          <w:rFonts w:ascii="Arial" w:hAnsi="Arial" w:cs="Arial"/>
          <w:b/>
          <w:bCs/>
          <w:color w:val="FF0000"/>
          <w:u w:val="single"/>
        </w:rPr>
        <w:t>Tarifas no aplican FERIADOS EN BRASIL:</w:t>
      </w:r>
    </w:p>
    <w:p w14:paraId="0F2E2B52" w14:textId="77777777" w:rsidR="0083208D" w:rsidRPr="0034324B" w:rsidRDefault="0083208D" w:rsidP="0083208D">
      <w:pPr>
        <w:pStyle w:val="Sinespaciado"/>
        <w:jc w:val="both"/>
        <w:rPr>
          <w:rFonts w:ascii="Arial" w:hAnsi="Arial" w:cs="Arial"/>
        </w:rPr>
      </w:pPr>
      <w:r w:rsidRPr="0034324B">
        <w:rPr>
          <w:rFonts w:ascii="Arial" w:hAnsi="Arial" w:cs="Arial"/>
          <w:b/>
          <w:bCs/>
        </w:rPr>
        <w:t>Enero</w:t>
      </w:r>
    </w:p>
    <w:p w14:paraId="7940A2DB" w14:textId="77777777" w:rsidR="0083208D" w:rsidRPr="0034324B" w:rsidRDefault="0083208D" w:rsidP="0083208D">
      <w:pPr>
        <w:pStyle w:val="Sinespaciado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1 de enero (jueves):</w:t>
      </w:r>
      <w:r w:rsidRPr="0034324B">
        <w:rPr>
          <w:rFonts w:ascii="Arial" w:hAnsi="Arial" w:cs="Arial"/>
          <w:sz w:val="24"/>
          <w:szCs w:val="24"/>
        </w:rPr>
        <w:t xml:space="preserve"> Año Nuevo (Feriado nacional)</w:t>
      </w:r>
    </w:p>
    <w:p w14:paraId="3FB4A2FF" w14:textId="77777777" w:rsidR="0083208D" w:rsidRPr="0034324B" w:rsidRDefault="0083208D" w:rsidP="0083208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Febrero</w:t>
      </w:r>
    </w:p>
    <w:p w14:paraId="0FDDD8CC" w14:textId="77777777" w:rsidR="0083208D" w:rsidRPr="0034324B" w:rsidRDefault="0083208D" w:rsidP="0083208D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16 de febrero (lunes):</w:t>
      </w:r>
      <w:r w:rsidRPr="0034324B">
        <w:rPr>
          <w:rFonts w:ascii="Arial" w:hAnsi="Arial" w:cs="Arial"/>
          <w:sz w:val="24"/>
          <w:szCs w:val="24"/>
        </w:rPr>
        <w:t xml:space="preserve"> Carnaval (Punto facultativo)</w:t>
      </w:r>
    </w:p>
    <w:p w14:paraId="4CD2BA83" w14:textId="77777777" w:rsidR="0083208D" w:rsidRPr="0034324B" w:rsidRDefault="0083208D" w:rsidP="0083208D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17 de febrero (martes):</w:t>
      </w:r>
      <w:r w:rsidRPr="0034324B">
        <w:rPr>
          <w:rFonts w:ascii="Arial" w:hAnsi="Arial" w:cs="Arial"/>
          <w:sz w:val="24"/>
          <w:szCs w:val="24"/>
        </w:rPr>
        <w:t xml:space="preserve"> Carnaval (Punto facultativo)</w:t>
      </w:r>
    </w:p>
    <w:p w14:paraId="4B4A1A77" w14:textId="77777777" w:rsidR="0083208D" w:rsidRPr="0034324B" w:rsidRDefault="0083208D" w:rsidP="0083208D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18 de febrero (miércoles):</w:t>
      </w:r>
      <w:r w:rsidRPr="0034324B">
        <w:rPr>
          <w:rFonts w:ascii="Arial" w:hAnsi="Arial" w:cs="Arial"/>
          <w:sz w:val="24"/>
          <w:szCs w:val="24"/>
        </w:rPr>
        <w:t xml:space="preserve"> Miércoles de Ceniza (Punto facultativo hasta las 14:00)</w:t>
      </w:r>
    </w:p>
    <w:p w14:paraId="74E63021" w14:textId="77777777" w:rsidR="0083208D" w:rsidRPr="0034324B" w:rsidRDefault="0083208D" w:rsidP="0083208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Abril</w:t>
      </w:r>
    </w:p>
    <w:p w14:paraId="3DD14738" w14:textId="77777777" w:rsidR="0083208D" w:rsidRPr="0034324B" w:rsidRDefault="0083208D" w:rsidP="0083208D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3 de abril (viernes):</w:t>
      </w:r>
      <w:r w:rsidRPr="0034324B">
        <w:rPr>
          <w:rFonts w:ascii="Arial" w:hAnsi="Arial" w:cs="Arial"/>
          <w:sz w:val="24"/>
          <w:szCs w:val="24"/>
        </w:rPr>
        <w:t xml:space="preserve"> Viernes Santo (Feriado nacional)</w:t>
      </w:r>
    </w:p>
    <w:p w14:paraId="20A5F21B" w14:textId="77777777" w:rsidR="0083208D" w:rsidRPr="0034324B" w:rsidRDefault="0083208D" w:rsidP="0083208D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21 de abril (martes):</w:t>
      </w:r>
      <w:r w:rsidRPr="0034324B">
        <w:rPr>
          <w:rFonts w:ascii="Arial" w:hAnsi="Arial" w:cs="Arial"/>
          <w:sz w:val="24"/>
          <w:szCs w:val="24"/>
        </w:rPr>
        <w:t xml:space="preserve"> Tiradentes (Feriado nacional)</w:t>
      </w:r>
    </w:p>
    <w:p w14:paraId="1945C995" w14:textId="77777777" w:rsidR="0083208D" w:rsidRPr="0034324B" w:rsidRDefault="0083208D" w:rsidP="0083208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Mayo</w:t>
      </w:r>
    </w:p>
    <w:p w14:paraId="25530F74" w14:textId="77777777" w:rsidR="0083208D" w:rsidRPr="0034324B" w:rsidRDefault="0083208D" w:rsidP="0083208D">
      <w:pPr>
        <w:pStyle w:val="Sinespaciado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1 de mayo (viernes):</w:t>
      </w:r>
      <w:r w:rsidRPr="0034324B">
        <w:rPr>
          <w:rFonts w:ascii="Arial" w:hAnsi="Arial" w:cs="Arial"/>
          <w:sz w:val="24"/>
          <w:szCs w:val="24"/>
        </w:rPr>
        <w:t xml:space="preserve"> Día del Trabajo (Feriado nacional)</w:t>
      </w:r>
    </w:p>
    <w:p w14:paraId="7E84A310" w14:textId="77777777" w:rsidR="0083208D" w:rsidRPr="0034324B" w:rsidRDefault="0083208D" w:rsidP="0083208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Junio</w:t>
      </w:r>
    </w:p>
    <w:p w14:paraId="4170996B" w14:textId="77777777" w:rsidR="0083208D" w:rsidRPr="0034324B" w:rsidRDefault="0083208D" w:rsidP="0083208D">
      <w:pPr>
        <w:pStyle w:val="Sinespaciado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4 de junio (jueves):</w:t>
      </w:r>
      <w:r w:rsidRPr="0034324B">
        <w:rPr>
          <w:rFonts w:ascii="Arial" w:hAnsi="Arial" w:cs="Arial"/>
          <w:sz w:val="24"/>
          <w:szCs w:val="24"/>
        </w:rPr>
        <w:t xml:space="preserve"> Corpus Christi (Punto facultativo)</w:t>
      </w:r>
    </w:p>
    <w:p w14:paraId="17BA7A69" w14:textId="77777777" w:rsidR="0083208D" w:rsidRPr="0034324B" w:rsidRDefault="0083208D" w:rsidP="0083208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Septiembre</w:t>
      </w:r>
    </w:p>
    <w:p w14:paraId="67F6CE22" w14:textId="77777777" w:rsidR="0083208D" w:rsidRPr="0034324B" w:rsidRDefault="0083208D" w:rsidP="0083208D">
      <w:pPr>
        <w:pStyle w:val="Sinespaciado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7 de septiembre (lunes):</w:t>
      </w:r>
      <w:r w:rsidRPr="0034324B">
        <w:rPr>
          <w:rFonts w:ascii="Arial" w:hAnsi="Arial" w:cs="Arial"/>
          <w:sz w:val="24"/>
          <w:szCs w:val="24"/>
        </w:rPr>
        <w:t xml:space="preserve"> Independencia de Brasil (Feriado nacional)</w:t>
      </w:r>
    </w:p>
    <w:p w14:paraId="024ECCD7" w14:textId="77777777" w:rsidR="0083208D" w:rsidRPr="0034324B" w:rsidRDefault="0083208D" w:rsidP="0083208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Octubre</w:t>
      </w:r>
    </w:p>
    <w:p w14:paraId="24150975" w14:textId="77777777" w:rsidR="0083208D" w:rsidRPr="0034324B" w:rsidRDefault="0083208D" w:rsidP="0083208D">
      <w:pPr>
        <w:pStyle w:val="Sinespaciado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12 de octubre (lunes):</w:t>
      </w:r>
      <w:r w:rsidRPr="0034324B">
        <w:rPr>
          <w:rFonts w:ascii="Arial" w:hAnsi="Arial" w:cs="Arial"/>
          <w:sz w:val="24"/>
          <w:szCs w:val="24"/>
        </w:rPr>
        <w:t xml:space="preserve"> Nuestra Señora Aparecida (Feriado nacional)</w:t>
      </w:r>
    </w:p>
    <w:p w14:paraId="56188D92" w14:textId="77777777" w:rsidR="0083208D" w:rsidRPr="0034324B" w:rsidRDefault="0083208D" w:rsidP="0083208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Noviembre</w:t>
      </w:r>
    </w:p>
    <w:p w14:paraId="06FBF023" w14:textId="77777777" w:rsidR="0083208D" w:rsidRPr="0034324B" w:rsidRDefault="0083208D" w:rsidP="0083208D">
      <w:pPr>
        <w:pStyle w:val="Sinespaciado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2 de noviembre (lunes):</w:t>
      </w:r>
      <w:r w:rsidRPr="0034324B">
        <w:rPr>
          <w:rFonts w:ascii="Arial" w:hAnsi="Arial" w:cs="Arial"/>
          <w:sz w:val="24"/>
          <w:szCs w:val="24"/>
        </w:rPr>
        <w:t xml:space="preserve"> Día de los Difuntos (Feriado nacional)</w:t>
      </w:r>
    </w:p>
    <w:p w14:paraId="0A3816E1" w14:textId="77777777" w:rsidR="0083208D" w:rsidRPr="0034324B" w:rsidRDefault="0083208D" w:rsidP="0083208D">
      <w:pPr>
        <w:pStyle w:val="Sinespaciado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15 de noviembre (domingo):</w:t>
      </w:r>
      <w:r w:rsidRPr="0034324B">
        <w:rPr>
          <w:rFonts w:ascii="Arial" w:hAnsi="Arial" w:cs="Arial"/>
          <w:sz w:val="24"/>
          <w:szCs w:val="24"/>
        </w:rPr>
        <w:t xml:space="preserve"> Proclamación de la República (Feriado nacional)</w:t>
      </w:r>
    </w:p>
    <w:p w14:paraId="24D27701" w14:textId="77777777" w:rsidR="0083208D" w:rsidRPr="0034324B" w:rsidRDefault="0083208D" w:rsidP="0083208D">
      <w:pPr>
        <w:pStyle w:val="Sinespaciado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20 de noviembre (viernes):</w:t>
      </w:r>
      <w:r w:rsidRPr="0034324B">
        <w:rPr>
          <w:rFonts w:ascii="Arial" w:hAnsi="Arial" w:cs="Arial"/>
          <w:sz w:val="24"/>
          <w:szCs w:val="24"/>
        </w:rPr>
        <w:t xml:space="preserve"> Día de la Conciencia Negra (Feriado nacional)</w:t>
      </w:r>
    </w:p>
    <w:p w14:paraId="392C1CDB" w14:textId="77777777" w:rsidR="0083208D" w:rsidRPr="0034324B" w:rsidRDefault="0083208D" w:rsidP="0083208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Diciembre</w:t>
      </w:r>
    </w:p>
    <w:p w14:paraId="6C5BDFF0" w14:textId="77777777" w:rsidR="0083208D" w:rsidRPr="0034324B" w:rsidRDefault="0083208D" w:rsidP="0083208D">
      <w:pPr>
        <w:pStyle w:val="Sinespaciado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4324B">
        <w:rPr>
          <w:rFonts w:ascii="Arial" w:hAnsi="Arial" w:cs="Arial"/>
          <w:b/>
          <w:bCs/>
          <w:sz w:val="24"/>
          <w:szCs w:val="24"/>
        </w:rPr>
        <w:t>25 de diciembre (viernes):</w:t>
      </w:r>
      <w:r w:rsidRPr="0034324B">
        <w:rPr>
          <w:rFonts w:ascii="Arial" w:hAnsi="Arial" w:cs="Arial"/>
          <w:sz w:val="24"/>
          <w:szCs w:val="24"/>
        </w:rPr>
        <w:t xml:space="preserve"> Navidad (Feriado nacional)</w:t>
      </w:r>
    </w:p>
    <w:p w14:paraId="13DDD40D" w14:textId="77777777" w:rsidR="00873DCB" w:rsidRDefault="00873DCB" w:rsidP="000E312A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82BE5C2" w14:textId="77777777" w:rsidR="0083208D" w:rsidRPr="000A3661" w:rsidRDefault="0083208D" w:rsidP="000E312A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C90FCFD" w14:textId="77777777" w:rsidR="0001378C" w:rsidRDefault="0001378C" w:rsidP="00A56367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7FCCFE07" w14:textId="09F1CEA3" w:rsidR="00A56367" w:rsidRPr="00502D48" w:rsidRDefault="00A56367" w:rsidP="00A56367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502D48">
        <w:rPr>
          <w:rFonts w:ascii="Arial" w:hAnsi="Arial" w:cs="Arial"/>
          <w:b/>
          <w:bCs/>
          <w:sz w:val="24"/>
          <w:szCs w:val="24"/>
        </w:rPr>
        <w:t>ECOTASA TURISTICA EN PUERTO IGUAZÚ</w:t>
      </w:r>
    </w:p>
    <w:p w14:paraId="763A554A" w14:textId="77777777" w:rsidR="00A56367" w:rsidRPr="00502D48" w:rsidRDefault="00A56367" w:rsidP="00A5636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02D48">
        <w:rPr>
          <w:rFonts w:ascii="Arial" w:hAnsi="Arial" w:cs="Arial"/>
          <w:sz w:val="24"/>
          <w:szCs w:val="24"/>
        </w:rPr>
        <w:t xml:space="preserve">Este impuesto municipal vigente en Puerto Iguazú/Argentina se cobrará en el puesto de control sobre la ruta 12 (camino a las Cataratas Argentinas) El costo es de $700,00 (pesos </w:t>
      </w:r>
      <w:r w:rsidRPr="00502D48">
        <w:rPr>
          <w:rFonts w:ascii="Arial" w:hAnsi="Arial" w:cs="Arial"/>
          <w:sz w:val="24"/>
          <w:szCs w:val="24"/>
        </w:rPr>
        <w:lastRenderedPageBreak/>
        <w:t xml:space="preserve">argentinos) por persona. O USD 2,50 O R$ 10,00 por persona. Los pagos deberán ser en efectivo, en moneda local. No se emitirán facturas ni recibos por sistema. El </w:t>
      </w:r>
      <w:proofErr w:type="spellStart"/>
      <w:r w:rsidRPr="00502D48">
        <w:rPr>
          <w:rFonts w:ascii="Arial" w:hAnsi="Arial" w:cs="Arial"/>
          <w:sz w:val="24"/>
          <w:szCs w:val="24"/>
        </w:rPr>
        <w:t>voucher</w:t>
      </w:r>
      <w:proofErr w:type="spellEnd"/>
      <w:r w:rsidRPr="00502D48">
        <w:rPr>
          <w:rFonts w:ascii="Arial" w:hAnsi="Arial" w:cs="Arial"/>
          <w:sz w:val="24"/>
          <w:szCs w:val="24"/>
        </w:rPr>
        <w:t xml:space="preserve"> expedido por la municipalidad de Puerto Iguazú es el comprobante de pago.</w:t>
      </w:r>
    </w:p>
    <w:p w14:paraId="1FFFD1AC" w14:textId="77777777" w:rsidR="00F62E2B" w:rsidRPr="000A3661" w:rsidRDefault="00F62E2B" w:rsidP="000E312A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2EF8A89C" w14:textId="3DC036B4" w:rsidR="00D81E8A" w:rsidRPr="000A3661" w:rsidRDefault="00D81E8A" w:rsidP="00D81E8A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14694104" w14:textId="13253FAD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3258D5">
        <w:rPr>
          <w:rFonts w:ascii="Arial" w:eastAsia="Times New Roman" w:hAnsi="Arial" w:cs="Arial"/>
          <w:sz w:val="24"/>
          <w:szCs w:val="24"/>
          <w:lang w:eastAsia="es-ES_tradnl"/>
        </w:rPr>
        <w:t>15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3258D5">
        <w:rPr>
          <w:rFonts w:ascii="Arial" w:eastAsia="Times New Roman" w:hAnsi="Arial" w:cs="Arial"/>
          <w:sz w:val="24"/>
          <w:szCs w:val="24"/>
          <w:lang w:eastAsia="es-ES_tradnl"/>
        </w:rPr>
        <w:t>noviembre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24EFEFDA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1" w:name="_Hlk221037674"/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bookmarkEnd w:id="1"/>
    <w:p w14:paraId="79557D44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5FB38227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0494F41A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61654C6E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063200A4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474F3D8A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45F8A62F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6F0C24C0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FEAC51F" w14:textId="77777777" w:rsidR="00D81E8A" w:rsidRPr="000A3661" w:rsidRDefault="00D81E8A" w:rsidP="00D81E8A">
      <w:pPr>
        <w:pStyle w:val="Prrafodelista"/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2C991B57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08BAB3B9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7D8D6EE2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35E3DA86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01431B6E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067FE8C9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741225BC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773E83E7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0A3661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3457375F" w14:textId="77777777" w:rsidR="00D81E8A" w:rsidRPr="000A3661" w:rsidRDefault="00D81E8A" w:rsidP="00D81E8A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0A3661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0A3661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0A3661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10F3F422" w14:textId="77777777" w:rsidR="00D81E8A" w:rsidRPr="000A3661" w:rsidRDefault="00D81E8A" w:rsidP="00D81E8A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79E96DCD" w14:textId="77777777" w:rsidR="00D81E8A" w:rsidRPr="000A3661" w:rsidRDefault="00D81E8A" w:rsidP="00D81E8A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  <w:r w:rsidRPr="000A366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0A3661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2" w:name="_Hlk221284829"/>
      <w:r w:rsidRPr="000A3661">
        <w:rPr>
          <w:rFonts w:ascii="Arial" w:hAnsi="Arial" w:cs="Arial"/>
        </w:rPr>
        <w:br/>
      </w:r>
      <w:r w:rsidRPr="000A366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2"/>
    </w:p>
    <w:p w14:paraId="7ACE2FC2" w14:textId="165D0D09" w:rsidR="00DB4F79" w:rsidRPr="000A3661" w:rsidRDefault="00DB4F79" w:rsidP="00D81E8A">
      <w:pPr>
        <w:pStyle w:val="Sinespaciado"/>
        <w:jc w:val="both"/>
        <w:rPr>
          <w:rFonts w:ascii="Arial" w:hAnsi="Arial" w:cs="Arial"/>
        </w:rPr>
      </w:pPr>
    </w:p>
    <w:sectPr w:rsidR="00DB4F79" w:rsidRPr="000A3661" w:rsidSect="0001378C">
      <w:headerReference w:type="default" r:id="rId8"/>
      <w:footerReference w:type="default" r:id="rId9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B7989" w14:textId="77777777" w:rsidR="00D95A53" w:rsidRDefault="00D95A53" w:rsidP="006534CD">
      <w:pPr>
        <w:spacing w:after="0" w:line="240" w:lineRule="auto"/>
      </w:pPr>
      <w:r>
        <w:separator/>
      </w:r>
    </w:p>
  </w:endnote>
  <w:endnote w:type="continuationSeparator" w:id="0">
    <w:p w14:paraId="70E7F914" w14:textId="77777777" w:rsidR="00D95A53" w:rsidRDefault="00D95A53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65DEAAB0">
          <wp:simplePos x="0" y="0"/>
          <wp:positionH relativeFrom="margin">
            <wp:align>center</wp:align>
          </wp:positionH>
          <wp:positionV relativeFrom="paragraph">
            <wp:posOffset>-351790</wp:posOffset>
          </wp:positionV>
          <wp:extent cx="7205134" cy="950824"/>
          <wp:effectExtent l="0" t="0" r="0" b="1905"/>
          <wp:wrapNone/>
          <wp:docPr id="1787435895" name="Imagen 17874358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97" t="23652" r="11560" b="15480"/>
                  <a:stretch>
                    <a:fillRect/>
                  </a:stretch>
                </pic:blipFill>
                <pic:spPr bwMode="auto">
                  <a:xfrm>
                    <a:off x="0" y="0"/>
                    <a:ext cx="7205134" cy="9508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92F7A" w14:textId="77777777" w:rsidR="00D95A53" w:rsidRDefault="00D95A53" w:rsidP="006534CD">
      <w:pPr>
        <w:spacing w:after="0" w:line="240" w:lineRule="auto"/>
      </w:pPr>
      <w:r>
        <w:separator/>
      </w:r>
    </w:p>
  </w:footnote>
  <w:footnote w:type="continuationSeparator" w:id="0">
    <w:p w14:paraId="36833DFB" w14:textId="77777777" w:rsidR="00D95A53" w:rsidRDefault="00D95A53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8742AF9" w:rsidR="006534CD" w:rsidRDefault="008622BD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7BA18206" wp14:editId="15056482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13560" cy="710565"/>
          <wp:effectExtent l="0" t="0" r="0" b="0"/>
          <wp:wrapSquare wrapText="bothSides"/>
          <wp:docPr id="2024838675" name="Imagen 202483867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13560" cy="710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8553BB"/>
    <w:multiLevelType w:val="multilevel"/>
    <w:tmpl w:val="F0B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25780"/>
    <w:multiLevelType w:val="hybridMultilevel"/>
    <w:tmpl w:val="24287CD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641C9"/>
    <w:multiLevelType w:val="multilevel"/>
    <w:tmpl w:val="DD7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C0DCE"/>
    <w:multiLevelType w:val="hybridMultilevel"/>
    <w:tmpl w:val="3120E58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05AF2"/>
    <w:multiLevelType w:val="multilevel"/>
    <w:tmpl w:val="5C04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A2516"/>
    <w:multiLevelType w:val="multilevel"/>
    <w:tmpl w:val="DF5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A8164F"/>
    <w:multiLevelType w:val="multilevel"/>
    <w:tmpl w:val="28F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3251D"/>
    <w:multiLevelType w:val="multilevel"/>
    <w:tmpl w:val="248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57A0C"/>
    <w:multiLevelType w:val="multilevel"/>
    <w:tmpl w:val="FB5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63F4"/>
    <w:multiLevelType w:val="multilevel"/>
    <w:tmpl w:val="8A7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0D12A5"/>
    <w:multiLevelType w:val="hybridMultilevel"/>
    <w:tmpl w:val="0A640F1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0808"/>
    <w:multiLevelType w:val="multilevel"/>
    <w:tmpl w:val="797A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867970">
    <w:abstractNumId w:val="8"/>
  </w:num>
  <w:num w:numId="2" w16cid:durableId="1667633842">
    <w:abstractNumId w:val="13"/>
  </w:num>
  <w:num w:numId="3" w16cid:durableId="2129666666">
    <w:abstractNumId w:val="0"/>
  </w:num>
  <w:num w:numId="4" w16cid:durableId="619455402">
    <w:abstractNumId w:val="3"/>
  </w:num>
  <w:num w:numId="5" w16cid:durableId="1635023997">
    <w:abstractNumId w:val="2"/>
  </w:num>
  <w:num w:numId="6" w16cid:durableId="1152983045">
    <w:abstractNumId w:val="5"/>
  </w:num>
  <w:num w:numId="7" w16cid:durableId="1333800975">
    <w:abstractNumId w:val="15"/>
  </w:num>
  <w:num w:numId="8" w16cid:durableId="810370256">
    <w:abstractNumId w:val="14"/>
  </w:num>
  <w:num w:numId="9" w16cid:durableId="182667807">
    <w:abstractNumId w:val="4"/>
  </w:num>
  <w:num w:numId="10" w16cid:durableId="300616027">
    <w:abstractNumId w:val="11"/>
  </w:num>
  <w:num w:numId="11" w16cid:durableId="1848859261">
    <w:abstractNumId w:val="1"/>
  </w:num>
  <w:num w:numId="12" w16cid:durableId="1317958205">
    <w:abstractNumId w:val="7"/>
  </w:num>
  <w:num w:numId="13" w16cid:durableId="2064719495">
    <w:abstractNumId w:val="10"/>
  </w:num>
  <w:num w:numId="14" w16cid:durableId="1225066677">
    <w:abstractNumId w:val="12"/>
  </w:num>
  <w:num w:numId="15" w16cid:durableId="1165827481">
    <w:abstractNumId w:val="9"/>
  </w:num>
  <w:num w:numId="16" w16cid:durableId="4066108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4D42"/>
    <w:rsid w:val="0001378C"/>
    <w:rsid w:val="000268B7"/>
    <w:rsid w:val="00067B8B"/>
    <w:rsid w:val="00083254"/>
    <w:rsid w:val="00096730"/>
    <w:rsid w:val="000A3661"/>
    <w:rsid w:val="000E312A"/>
    <w:rsid w:val="000E3E7A"/>
    <w:rsid w:val="00100552"/>
    <w:rsid w:val="00103FC3"/>
    <w:rsid w:val="001047A0"/>
    <w:rsid w:val="00132EF0"/>
    <w:rsid w:val="00136247"/>
    <w:rsid w:val="00145904"/>
    <w:rsid w:val="001536A3"/>
    <w:rsid w:val="0016247A"/>
    <w:rsid w:val="00187BE6"/>
    <w:rsid w:val="001940FF"/>
    <w:rsid w:val="001A3844"/>
    <w:rsid w:val="001C3C2A"/>
    <w:rsid w:val="001E1871"/>
    <w:rsid w:val="00214F2E"/>
    <w:rsid w:val="00217F0B"/>
    <w:rsid w:val="00283D12"/>
    <w:rsid w:val="00287A82"/>
    <w:rsid w:val="002C3FE2"/>
    <w:rsid w:val="002E1CDD"/>
    <w:rsid w:val="003258D5"/>
    <w:rsid w:val="003260AB"/>
    <w:rsid w:val="00335112"/>
    <w:rsid w:val="003364D9"/>
    <w:rsid w:val="00337F91"/>
    <w:rsid w:val="00347937"/>
    <w:rsid w:val="00353445"/>
    <w:rsid w:val="00361AC6"/>
    <w:rsid w:val="003700A9"/>
    <w:rsid w:val="00382A51"/>
    <w:rsid w:val="003B18F9"/>
    <w:rsid w:val="003B3832"/>
    <w:rsid w:val="003C450C"/>
    <w:rsid w:val="003E451C"/>
    <w:rsid w:val="004546EB"/>
    <w:rsid w:val="00477E36"/>
    <w:rsid w:val="004F27EA"/>
    <w:rsid w:val="00526630"/>
    <w:rsid w:val="00554C73"/>
    <w:rsid w:val="00574D08"/>
    <w:rsid w:val="0059070C"/>
    <w:rsid w:val="005B6A43"/>
    <w:rsid w:val="0062050A"/>
    <w:rsid w:val="00633A42"/>
    <w:rsid w:val="0063698F"/>
    <w:rsid w:val="0064172F"/>
    <w:rsid w:val="006534CD"/>
    <w:rsid w:val="006536F3"/>
    <w:rsid w:val="006851B1"/>
    <w:rsid w:val="006E6635"/>
    <w:rsid w:val="007113D7"/>
    <w:rsid w:val="00740788"/>
    <w:rsid w:val="007621FA"/>
    <w:rsid w:val="00785C60"/>
    <w:rsid w:val="007A2317"/>
    <w:rsid w:val="007A44A9"/>
    <w:rsid w:val="007D05DB"/>
    <w:rsid w:val="007D5F3F"/>
    <w:rsid w:val="007F0C24"/>
    <w:rsid w:val="00807E3D"/>
    <w:rsid w:val="0083208D"/>
    <w:rsid w:val="00832C7C"/>
    <w:rsid w:val="0084189C"/>
    <w:rsid w:val="008622BD"/>
    <w:rsid w:val="00873DCB"/>
    <w:rsid w:val="00887C91"/>
    <w:rsid w:val="008A37EC"/>
    <w:rsid w:val="008B0286"/>
    <w:rsid w:val="008B3385"/>
    <w:rsid w:val="009128F9"/>
    <w:rsid w:val="00947481"/>
    <w:rsid w:val="0098783A"/>
    <w:rsid w:val="00996C48"/>
    <w:rsid w:val="00997604"/>
    <w:rsid w:val="009C4BA9"/>
    <w:rsid w:val="009D1A43"/>
    <w:rsid w:val="009D5D88"/>
    <w:rsid w:val="00A37806"/>
    <w:rsid w:val="00A45F62"/>
    <w:rsid w:val="00A56367"/>
    <w:rsid w:val="00A93248"/>
    <w:rsid w:val="00B04396"/>
    <w:rsid w:val="00B05D3A"/>
    <w:rsid w:val="00B3348A"/>
    <w:rsid w:val="00B60299"/>
    <w:rsid w:val="00B60C30"/>
    <w:rsid w:val="00B6225B"/>
    <w:rsid w:val="00B8722D"/>
    <w:rsid w:val="00BA59D9"/>
    <w:rsid w:val="00BA753D"/>
    <w:rsid w:val="00BD5349"/>
    <w:rsid w:val="00BF3EE5"/>
    <w:rsid w:val="00C31069"/>
    <w:rsid w:val="00C506D6"/>
    <w:rsid w:val="00C820CC"/>
    <w:rsid w:val="00C93CB8"/>
    <w:rsid w:val="00C94001"/>
    <w:rsid w:val="00C9509E"/>
    <w:rsid w:val="00CA3594"/>
    <w:rsid w:val="00D00735"/>
    <w:rsid w:val="00D14C9A"/>
    <w:rsid w:val="00D3484D"/>
    <w:rsid w:val="00D46E17"/>
    <w:rsid w:val="00D60CFC"/>
    <w:rsid w:val="00D76659"/>
    <w:rsid w:val="00D81E8A"/>
    <w:rsid w:val="00D95A53"/>
    <w:rsid w:val="00DB4F79"/>
    <w:rsid w:val="00DE209F"/>
    <w:rsid w:val="00E17E87"/>
    <w:rsid w:val="00E226F2"/>
    <w:rsid w:val="00E5540D"/>
    <w:rsid w:val="00F41805"/>
    <w:rsid w:val="00F52CCF"/>
    <w:rsid w:val="00F62E2B"/>
    <w:rsid w:val="00F7486B"/>
    <w:rsid w:val="00FA138C"/>
    <w:rsid w:val="00FC2B85"/>
    <w:rsid w:val="00FE4C41"/>
    <w:rsid w:val="00F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335112"/>
  </w:style>
  <w:style w:type="paragraph" w:styleId="Sinespaciado">
    <w:name w:val="No Spacing"/>
    <w:link w:val="SinespaciadoCar"/>
    <w:uiPriority w:val="1"/>
    <w:qFormat/>
    <w:rsid w:val="0033511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335112"/>
    <w:pPr>
      <w:spacing w:line="256" w:lineRule="auto"/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0E312A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D81E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1044</Words>
  <Characters>5250</Characters>
  <Application>Microsoft Office Word</Application>
  <DocSecurity>0</DocSecurity>
  <Lines>366</Lines>
  <Paragraphs>292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76</cp:revision>
  <dcterms:created xsi:type="dcterms:W3CDTF">2024-02-06T15:29:00Z</dcterms:created>
  <dcterms:modified xsi:type="dcterms:W3CDTF">2026-06-06T01:04:00Z</dcterms:modified>
</cp:coreProperties>
</file>