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92AC" w14:textId="67CC9371" w:rsidR="008079D5" w:rsidRDefault="008079D5" w:rsidP="002F1D7F">
      <w:pPr>
        <w:pStyle w:val="Sinespaciado"/>
        <w:jc w:val="center"/>
        <w:rPr>
          <w:rFonts w:ascii="Arial" w:hAnsi="Arial" w:cs="Arial"/>
          <w:b/>
          <w:bCs/>
          <w:color w:val="000000" w:themeColor="text1"/>
          <w:sz w:val="60"/>
          <w:szCs w:val="60"/>
          <w:lang w:val="es-ES_tradnl" w:eastAsia="es-ES"/>
        </w:rPr>
      </w:pPr>
      <w:r w:rsidRPr="005F5BCF">
        <w:rPr>
          <w:rFonts w:ascii="Arial" w:hAnsi="Arial" w:cs="Arial"/>
          <w:b/>
          <w:bCs/>
          <w:color w:val="000000" w:themeColor="text1"/>
          <w:sz w:val="60"/>
          <w:szCs w:val="60"/>
          <w:lang w:val="es-ES_tradnl" w:eastAsia="es-ES"/>
        </w:rPr>
        <w:t xml:space="preserve">EL CORAZON DEL MAR </w:t>
      </w:r>
      <w:r w:rsidR="00677019">
        <w:rPr>
          <w:rFonts w:ascii="Arial" w:hAnsi="Arial" w:cs="Arial"/>
          <w:b/>
          <w:bCs/>
          <w:color w:val="000000" w:themeColor="text1"/>
          <w:sz w:val="60"/>
          <w:szCs w:val="60"/>
          <w:lang w:val="es-ES_tradnl" w:eastAsia="es-ES"/>
        </w:rPr>
        <w:t>EGEO</w:t>
      </w:r>
      <w:r w:rsidR="00FA2077">
        <w:rPr>
          <w:rFonts w:ascii="Arial" w:hAnsi="Arial" w:cs="Arial"/>
          <w:b/>
          <w:bCs/>
          <w:color w:val="000000" w:themeColor="text1"/>
          <w:sz w:val="60"/>
          <w:szCs w:val="60"/>
          <w:lang w:val="es-ES_tradnl" w:eastAsia="es-ES"/>
        </w:rPr>
        <w:t>:</w:t>
      </w:r>
    </w:p>
    <w:p w14:paraId="195DA6E5" w14:textId="0D994DB5" w:rsidR="00FA2077" w:rsidRPr="009135AD" w:rsidRDefault="00FA2077" w:rsidP="002F1D7F">
      <w:pPr>
        <w:pStyle w:val="Sinespaciado"/>
        <w:jc w:val="center"/>
        <w:rPr>
          <w:rFonts w:ascii="Arial" w:hAnsi="Arial" w:cs="Arial"/>
          <w:b/>
          <w:bCs/>
          <w:color w:val="000000" w:themeColor="text1"/>
          <w:sz w:val="52"/>
          <w:szCs w:val="52"/>
          <w:lang w:val="es-ES_tradnl" w:eastAsia="es-ES"/>
        </w:rPr>
      </w:pPr>
      <w:r w:rsidRPr="009135AD">
        <w:rPr>
          <w:rFonts w:ascii="Arial" w:hAnsi="Arial" w:cs="Arial"/>
          <w:b/>
          <w:bCs/>
          <w:color w:val="000000" w:themeColor="text1"/>
          <w:sz w:val="52"/>
          <w:szCs w:val="52"/>
          <w:lang w:val="es-ES_tradnl" w:eastAsia="es-ES"/>
        </w:rPr>
        <w:t xml:space="preserve">Atenas, Santorini y </w:t>
      </w:r>
      <w:proofErr w:type="spellStart"/>
      <w:r w:rsidRPr="009135AD">
        <w:rPr>
          <w:rFonts w:ascii="Arial" w:hAnsi="Arial" w:cs="Arial"/>
          <w:b/>
          <w:bCs/>
          <w:color w:val="000000" w:themeColor="text1"/>
          <w:sz w:val="52"/>
          <w:szCs w:val="52"/>
          <w:lang w:val="es-ES_tradnl" w:eastAsia="es-ES"/>
        </w:rPr>
        <w:t>Mykonos</w:t>
      </w:r>
      <w:proofErr w:type="spellEnd"/>
    </w:p>
    <w:p w14:paraId="2D14C243" w14:textId="7E4E53E5" w:rsidR="0089424F" w:rsidRPr="005F5BCF" w:rsidRDefault="0061758A" w:rsidP="002F1D7F">
      <w:pPr>
        <w:pStyle w:val="Sinespaciado"/>
        <w:jc w:val="center"/>
        <w:rPr>
          <w:rFonts w:ascii="Arial" w:hAnsi="Arial" w:cs="Arial"/>
          <w:b/>
          <w:bCs/>
          <w:color w:val="A5A5A5" w:themeColor="accent3"/>
          <w:sz w:val="32"/>
          <w:szCs w:val="32"/>
          <w:lang w:val="es-ES_tradnl" w:eastAsia="es-ES"/>
        </w:rPr>
      </w:pPr>
      <w:r w:rsidRPr="005F5BCF">
        <w:rPr>
          <w:rFonts w:ascii="Arial" w:hAnsi="Arial" w:cs="Arial"/>
          <w:b/>
          <w:bCs/>
          <w:color w:val="A5A5A5" w:themeColor="accent3"/>
          <w:sz w:val="32"/>
          <w:szCs w:val="32"/>
          <w:lang w:val="es-ES_tradnl" w:eastAsia="es-ES"/>
        </w:rPr>
        <w:t>08 DÍAS / 07 NOCHES</w:t>
      </w:r>
    </w:p>
    <w:p w14:paraId="5DA0A7AA" w14:textId="0DAFC39B" w:rsidR="00E205F3" w:rsidRPr="005F5BCF" w:rsidRDefault="0061758A" w:rsidP="002F1D7F">
      <w:pPr>
        <w:pStyle w:val="Sinespaciado"/>
        <w:jc w:val="center"/>
        <w:rPr>
          <w:rFonts w:ascii="Arial" w:hAnsi="Arial" w:cs="Arial"/>
          <w:b/>
          <w:bCs/>
          <w:color w:val="44546A" w:themeColor="text2"/>
          <w:sz w:val="24"/>
          <w:szCs w:val="24"/>
          <w:lang w:eastAsia="es-ES"/>
        </w:rPr>
      </w:pPr>
      <w:r w:rsidRPr="005F5BCF">
        <w:rPr>
          <w:rFonts w:ascii="Arial" w:hAnsi="Arial" w:cs="Arial"/>
          <w:b/>
          <w:bCs/>
          <w:color w:val="44546A" w:themeColor="text2"/>
          <w:sz w:val="24"/>
          <w:szCs w:val="24"/>
          <w:lang w:eastAsia="es-ES"/>
        </w:rPr>
        <w:t>RUTA: ATENAS | </w:t>
      </w:r>
      <w:r w:rsidR="00476AA4">
        <w:rPr>
          <w:rFonts w:ascii="Arial" w:hAnsi="Arial" w:cs="Arial"/>
          <w:b/>
          <w:bCs/>
          <w:color w:val="44546A" w:themeColor="text2"/>
          <w:sz w:val="24"/>
          <w:szCs w:val="24"/>
          <w:lang w:eastAsia="es-ES"/>
        </w:rPr>
        <w:t>SANTORINI |</w:t>
      </w:r>
      <w:r w:rsidR="008670C9">
        <w:rPr>
          <w:rFonts w:ascii="Arial" w:hAnsi="Arial" w:cs="Arial"/>
          <w:b/>
          <w:bCs/>
          <w:color w:val="44546A" w:themeColor="text2"/>
          <w:sz w:val="24"/>
          <w:szCs w:val="24"/>
          <w:lang w:eastAsia="es-ES"/>
        </w:rPr>
        <w:t xml:space="preserve"> MYKONOS | ATENAS</w:t>
      </w:r>
    </w:p>
    <w:p w14:paraId="4D5E6C6B" w14:textId="77777777" w:rsidR="0089424F" w:rsidRPr="005F5BCF" w:rsidRDefault="0089424F" w:rsidP="0089424F">
      <w:pPr>
        <w:pStyle w:val="Sinespaciado"/>
        <w:rPr>
          <w:rFonts w:ascii="Arial" w:hAnsi="Arial" w:cs="Arial"/>
          <w:sz w:val="20"/>
          <w:szCs w:val="20"/>
          <w:lang w:val="es-ES_tradnl" w:eastAsia="es-ES"/>
        </w:rPr>
      </w:pPr>
    </w:p>
    <w:p w14:paraId="7256819A" w14:textId="77777777" w:rsidR="001E14E1" w:rsidRPr="005F5BCF" w:rsidRDefault="001E14E1" w:rsidP="0089424F">
      <w:pPr>
        <w:pStyle w:val="Sinespaciado"/>
        <w:rPr>
          <w:rFonts w:ascii="Arial" w:hAnsi="Arial" w:cs="Arial"/>
          <w:sz w:val="20"/>
          <w:szCs w:val="20"/>
          <w:lang w:val="es-ES_tradnl" w:eastAsia="es-ES"/>
        </w:rPr>
      </w:pPr>
    </w:p>
    <w:p w14:paraId="487A5B91" w14:textId="77777777" w:rsidR="005F5BCF" w:rsidRDefault="005F5BCF" w:rsidP="003C1F96">
      <w:pPr>
        <w:pStyle w:val="Sinespaciado"/>
        <w:jc w:val="both"/>
        <w:rPr>
          <w:rFonts w:ascii="Arial" w:hAnsi="Arial" w:cs="Arial"/>
          <w:b/>
          <w:bCs/>
          <w:sz w:val="28"/>
          <w:szCs w:val="28"/>
          <w:lang w:val="es-ES_tradnl" w:eastAsia="es-ES"/>
        </w:rPr>
      </w:pPr>
      <w:bookmarkStart w:id="0" w:name="_Hlk124875420"/>
    </w:p>
    <w:p w14:paraId="7CB10A54" w14:textId="276396A4" w:rsidR="003C1F96" w:rsidRPr="005F5BCF" w:rsidRDefault="003C1F96" w:rsidP="003C1F96">
      <w:pPr>
        <w:pStyle w:val="Sinespaciado"/>
        <w:jc w:val="both"/>
        <w:rPr>
          <w:rFonts w:ascii="Arial" w:hAnsi="Arial" w:cs="Arial"/>
          <w:b/>
          <w:bCs/>
          <w:sz w:val="28"/>
          <w:szCs w:val="28"/>
          <w:lang w:val="es-ES_tradnl" w:eastAsia="es-ES"/>
        </w:rPr>
      </w:pPr>
      <w:r w:rsidRPr="005F5BCF">
        <w:rPr>
          <w:rFonts w:ascii="Arial" w:hAnsi="Arial" w:cs="Arial"/>
          <w:b/>
          <w:bCs/>
          <w:sz w:val="28"/>
          <w:szCs w:val="28"/>
          <w:lang w:val="es-ES_tradnl" w:eastAsia="es-ES"/>
        </w:rPr>
        <w:t xml:space="preserve">INCLUYE:  </w:t>
      </w:r>
    </w:p>
    <w:p w14:paraId="71C2B698"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Traslados de llegada y salida desde el Aeropuerto de Atenas al Hotel y viceversa.</w:t>
      </w:r>
    </w:p>
    <w:p w14:paraId="55E3CC52"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Traslados de llegada y salida en las islas griegas.</w:t>
      </w:r>
    </w:p>
    <w:p w14:paraId="1F223D3C"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 xml:space="preserve">Billetes de ferry </w:t>
      </w:r>
      <w:proofErr w:type="spellStart"/>
      <w:r w:rsidRPr="006F02F5">
        <w:rPr>
          <w:rFonts w:ascii="Arial" w:eastAsiaTheme="minorEastAsia" w:hAnsi="Arial" w:cs="Arial"/>
          <w:w w:val="105"/>
          <w:sz w:val="24"/>
          <w:szCs w:val="24"/>
        </w:rPr>
        <w:t>boat</w:t>
      </w:r>
      <w:proofErr w:type="spellEnd"/>
      <w:r w:rsidRPr="006F02F5">
        <w:rPr>
          <w:rFonts w:ascii="Arial" w:eastAsiaTheme="minorEastAsia" w:hAnsi="Arial" w:cs="Arial"/>
          <w:w w:val="105"/>
          <w:sz w:val="24"/>
          <w:szCs w:val="24"/>
        </w:rPr>
        <w:t xml:space="preserve"> Pireo-Santorini </w:t>
      </w:r>
      <w:proofErr w:type="spellStart"/>
      <w:r w:rsidRPr="006F02F5">
        <w:rPr>
          <w:rFonts w:ascii="Arial" w:eastAsiaTheme="minorEastAsia" w:hAnsi="Arial" w:cs="Arial"/>
          <w:w w:val="105"/>
          <w:sz w:val="24"/>
          <w:szCs w:val="24"/>
        </w:rPr>
        <w:t>Mykonos</w:t>
      </w:r>
      <w:proofErr w:type="spellEnd"/>
      <w:r w:rsidRPr="006F02F5">
        <w:rPr>
          <w:rFonts w:ascii="Arial" w:eastAsiaTheme="minorEastAsia" w:hAnsi="Arial" w:cs="Arial"/>
          <w:w w:val="105"/>
          <w:sz w:val="24"/>
          <w:szCs w:val="24"/>
        </w:rPr>
        <w:t>-Pireo en clase económica con asiento enumerado.</w:t>
      </w:r>
    </w:p>
    <w:p w14:paraId="5BB28598"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bookmarkStart w:id="1" w:name="_Hlk221195395"/>
      <w:r w:rsidRPr="006D4EAF">
        <w:rPr>
          <w:rFonts w:ascii="Arial" w:eastAsiaTheme="minorEastAsia" w:hAnsi="Arial" w:cs="Arial"/>
          <w:w w:val="105"/>
          <w:sz w:val="24"/>
          <w:szCs w:val="24"/>
        </w:rPr>
        <w:t>3 noches alojamiento en Atenas en los hoteles seleccionados o similares</w:t>
      </w:r>
    </w:p>
    <w:p w14:paraId="6ABC0457"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2 noches alojamiento en Santorini en los hoteles seleccionados o similares</w:t>
      </w:r>
    </w:p>
    <w:p w14:paraId="49FF5B91"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 xml:space="preserve">2 noches alojamiento en </w:t>
      </w:r>
      <w:proofErr w:type="spellStart"/>
      <w:r w:rsidRPr="006D4EAF">
        <w:rPr>
          <w:rFonts w:ascii="Arial" w:eastAsiaTheme="minorEastAsia" w:hAnsi="Arial" w:cs="Arial"/>
          <w:w w:val="105"/>
          <w:sz w:val="24"/>
          <w:szCs w:val="24"/>
        </w:rPr>
        <w:t>Mykonos</w:t>
      </w:r>
      <w:proofErr w:type="spellEnd"/>
      <w:r w:rsidRPr="006D4EAF">
        <w:rPr>
          <w:rFonts w:ascii="Arial" w:eastAsiaTheme="minorEastAsia" w:hAnsi="Arial" w:cs="Arial"/>
          <w:w w:val="105"/>
          <w:sz w:val="24"/>
          <w:szCs w:val="24"/>
        </w:rPr>
        <w:t xml:space="preserve"> en los hoteles seleccionados o similares.</w:t>
      </w:r>
    </w:p>
    <w:p w14:paraId="64689AF9" w14:textId="77777777" w:rsid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Desayunos incluidos en los hoteles.</w:t>
      </w:r>
    </w:p>
    <w:p w14:paraId="45975E64" w14:textId="77777777" w:rsidR="00E85785" w:rsidRPr="00E85785" w:rsidRDefault="00E85785" w:rsidP="00E8578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Medio día de visita de Atenas, tour regular en español.</w:t>
      </w:r>
    </w:p>
    <w:p w14:paraId="5B0D02E9" w14:textId="77777777" w:rsidR="00E85785" w:rsidRPr="00E85785" w:rsidRDefault="00E85785" w:rsidP="00E8578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Excursión regular incluido en Santorini (a elegir según indicado en el programa).</w:t>
      </w:r>
    </w:p>
    <w:p w14:paraId="1E1F6E17" w14:textId="0E12A3B9" w:rsidR="006D4EAF" w:rsidRPr="006D4EAF" w:rsidRDefault="00E85785" w:rsidP="003C32A4">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Entradas a los sitios arqueológicos según programa</w:t>
      </w:r>
    </w:p>
    <w:p w14:paraId="71F1A877" w14:textId="77777777" w:rsidR="00AD4B0D" w:rsidRPr="005F5BCF" w:rsidRDefault="00AD4B0D" w:rsidP="00AD4B0D">
      <w:pPr>
        <w:pStyle w:val="Sinespaciado"/>
        <w:numPr>
          <w:ilvl w:val="0"/>
          <w:numId w:val="1"/>
        </w:numPr>
        <w:jc w:val="both"/>
        <w:rPr>
          <w:rFonts w:ascii="Arial" w:hAnsi="Arial" w:cs="Arial"/>
          <w:sz w:val="24"/>
          <w:szCs w:val="24"/>
          <w:lang w:val="es-ES_tradnl" w:eastAsia="es-ES"/>
        </w:rPr>
      </w:pPr>
      <w:r w:rsidRPr="006D4EAF">
        <w:rPr>
          <w:rFonts w:ascii="Arial" w:eastAsiaTheme="minorEastAsia" w:hAnsi="Arial" w:cs="Arial"/>
          <w:w w:val="105"/>
          <w:sz w:val="24"/>
          <w:szCs w:val="24"/>
        </w:rPr>
        <w:t xml:space="preserve">Tarjeta de Asistencia Assist Card, </w:t>
      </w:r>
      <w:bookmarkStart w:id="2" w:name="_Hlk221206044"/>
      <w:r w:rsidRPr="006D4EAF">
        <w:rPr>
          <w:rFonts w:ascii="Arial" w:eastAsiaTheme="minorEastAsia" w:hAnsi="Arial" w:cs="Arial"/>
          <w:w w:val="105"/>
          <w:sz w:val="24"/>
          <w:szCs w:val="24"/>
        </w:rPr>
        <w:t>hasta</w:t>
      </w:r>
      <w:r w:rsidRPr="005F5BCF">
        <w:rPr>
          <w:rFonts w:ascii="Arial" w:hAnsi="Arial" w:cs="Arial"/>
          <w:sz w:val="24"/>
          <w:szCs w:val="24"/>
          <w:lang w:val="es-ES_tradnl" w:eastAsia="es-ES"/>
        </w:rPr>
        <w:t xml:space="preserve"> los 85 años (cobertura US$ 60K).</w:t>
      </w:r>
      <w:bookmarkEnd w:id="1"/>
      <w:bookmarkEnd w:id="2"/>
    </w:p>
    <w:p w14:paraId="57B1D05D" w14:textId="77777777" w:rsidR="00914F66" w:rsidRPr="005F5BCF" w:rsidRDefault="00914F66" w:rsidP="00914F66">
      <w:pPr>
        <w:pStyle w:val="Sinespaciado"/>
        <w:rPr>
          <w:rFonts w:ascii="Arial" w:hAnsi="Arial" w:cs="Arial"/>
          <w:sz w:val="20"/>
          <w:szCs w:val="20"/>
          <w:lang w:val="es-ES_tradnl" w:eastAsia="es-ES"/>
        </w:rPr>
      </w:pPr>
    </w:p>
    <w:p w14:paraId="24B7C57D" w14:textId="77777777" w:rsidR="00BC719D" w:rsidRPr="005F5BCF" w:rsidRDefault="00BC719D" w:rsidP="00BC719D">
      <w:pPr>
        <w:pStyle w:val="Sinespaciado"/>
        <w:rPr>
          <w:rFonts w:ascii="Arial" w:hAnsi="Arial" w:cs="Arial"/>
          <w:sz w:val="20"/>
          <w:szCs w:val="20"/>
          <w:lang w:eastAsia="es-ES"/>
        </w:rPr>
      </w:pPr>
    </w:p>
    <w:p w14:paraId="39202460" w14:textId="77777777" w:rsidR="00BC719D" w:rsidRPr="005F5BCF" w:rsidRDefault="00BC719D" w:rsidP="00BC719D">
      <w:pPr>
        <w:pStyle w:val="Sinespaciado"/>
        <w:rPr>
          <w:rFonts w:ascii="Arial" w:hAnsi="Arial" w:cs="Arial"/>
          <w:b/>
          <w:bCs/>
          <w:sz w:val="24"/>
          <w:szCs w:val="24"/>
          <w:lang w:val="es-ES_tradnl" w:eastAsia="es-ES"/>
        </w:rPr>
      </w:pPr>
      <w:r w:rsidRPr="005F5BCF">
        <w:rPr>
          <w:rFonts w:ascii="Arial" w:hAnsi="Arial" w:cs="Arial"/>
          <w:b/>
          <w:bCs/>
          <w:sz w:val="24"/>
          <w:szCs w:val="24"/>
          <w:lang w:val="es-ES_tradnl" w:eastAsia="es-ES"/>
        </w:rPr>
        <w:t xml:space="preserve">PRECIOS POR PERSONA EN DÓLARES: </w:t>
      </w:r>
    </w:p>
    <w:p w14:paraId="3080C404" w14:textId="77777777" w:rsidR="00C94C90" w:rsidRPr="005F5BCF"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3926"/>
      </w:tblGrid>
      <w:tr w:rsidR="000E6287" w:rsidRPr="005F5BCF" w14:paraId="3D02F157" w14:textId="77777777" w:rsidTr="00473B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5BE1D5CB" w14:textId="7F24E218" w:rsidR="000E6287" w:rsidRPr="005F5BCF" w:rsidRDefault="000E6287" w:rsidP="00431378">
            <w:pPr>
              <w:pStyle w:val="Sinespaciado"/>
              <w:jc w:val="center"/>
              <w:rPr>
                <w:rFonts w:ascii="Arial" w:hAnsi="Arial" w:cs="Arial"/>
                <w:sz w:val="24"/>
                <w:szCs w:val="24"/>
                <w:lang w:val="es-ES_tradnl" w:eastAsia="es-ES"/>
              </w:rPr>
            </w:pPr>
            <w:r w:rsidRPr="005F5BCF">
              <w:rPr>
                <w:rFonts w:ascii="Arial" w:hAnsi="Arial" w:cs="Arial"/>
                <w:sz w:val="24"/>
                <w:szCs w:val="24"/>
                <w:lang w:val="es-ES_tradnl" w:eastAsia="es-ES"/>
              </w:rPr>
              <w:t>CATEGORIA</w:t>
            </w:r>
          </w:p>
        </w:tc>
        <w:tc>
          <w:tcPr>
            <w:tcW w:w="883" w:type="dxa"/>
            <w:vAlign w:val="center"/>
          </w:tcPr>
          <w:p w14:paraId="5401C767" w14:textId="77777777" w:rsidR="000E6287" w:rsidRPr="005F5BCF"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F5BCF">
              <w:rPr>
                <w:rFonts w:ascii="Arial" w:hAnsi="Arial" w:cs="Arial"/>
                <w:sz w:val="24"/>
                <w:szCs w:val="24"/>
                <w:lang w:val="es-ES_tradnl" w:eastAsia="es-ES"/>
              </w:rPr>
              <w:t>DOBLE</w:t>
            </w:r>
          </w:p>
          <w:p w14:paraId="01D3B2F4" w14:textId="632C6873" w:rsidR="00B400E0" w:rsidRPr="005F5BCF" w:rsidRDefault="00B400E0"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F5BCF">
              <w:rPr>
                <w:rFonts w:ascii="Arial" w:hAnsi="Arial" w:cs="Arial"/>
                <w:sz w:val="24"/>
                <w:szCs w:val="24"/>
                <w:lang w:val="es-ES_tradnl" w:eastAsia="es-ES"/>
              </w:rPr>
              <w:t>desde</w:t>
            </w:r>
          </w:p>
        </w:tc>
        <w:tc>
          <w:tcPr>
            <w:tcW w:w="3926" w:type="dxa"/>
            <w:vAlign w:val="center"/>
          </w:tcPr>
          <w:p w14:paraId="2B32A1FF" w14:textId="77777777" w:rsidR="00E57938"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F5BCF">
              <w:rPr>
                <w:rFonts w:ascii="Arial" w:hAnsi="Arial" w:cs="Arial"/>
                <w:sz w:val="24"/>
                <w:szCs w:val="24"/>
                <w:lang w:val="es-ES_tradnl" w:eastAsia="es-ES"/>
              </w:rPr>
              <w:t>SALIDAS</w:t>
            </w:r>
            <w:r w:rsidR="00011DA1" w:rsidRPr="005F5BCF">
              <w:rPr>
                <w:rFonts w:ascii="Arial" w:hAnsi="Arial" w:cs="Arial"/>
                <w:sz w:val="24"/>
                <w:szCs w:val="24"/>
                <w:lang w:val="es-ES_tradnl" w:eastAsia="es-ES"/>
              </w:rPr>
              <w:t xml:space="preserve">: </w:t>
            </w:r>
          </w:p>
          <w:p w14:paraId="2F4674FE" w14:textId="649109D2" w:rsidR="000E6287" w:rsidRPr="005F5BCF" w:rsidRDefault="002C0DC1"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F5BCF">
              <w:rPr>
                <w:rFonts w:ascii="Arial" w:hAnsi="Arial" w:cs="Arial"/>
                <w:sz w:val="24"/>
                <w:szCs w:val="24"/>
                <w:lang w:val="es-ES_tradnl" w:eastAsia="es-ES"/>
              </w:rPr>
              <w:t xml:space="preserve">todos los </w:t>
            </w:r>
            <w:r w:rsidR="00895105" w:rsidRPr="005F5BCF">
              <w:rPr>
                <w:rFonts w:ascii="Arial" w:hAnsi="Arial" w:cs="Arial"/>
                <w:sz w:val="24"/>
                <w:szCs w:val="24"/>
                <w:lang w:val="es-ES_tradnl" w:eastAsia="es-ES"/>
              </w:rPr>
              <w:t>días</w:t>
            </w:r>
          </w:p>
        </w:tc>
      </w:tr>
      <w:tr w:rsidR="000E6287" w:rsidRPr="005F5BCF" w14:paraId="67E98FC7" w14:textId="77777777" w:rsidTr="0047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257F9E90" w14:textId="7583CEF9" w:rsidR="000E6287" w:rsidRPr="005F5BCF" w:rsidRDefault="000E6287" w:rsidP="00431378">
            <w:pPr>
              <w:pStyle w:val="Sinespaciado"/>
              <w:jc w:val="center"/>
              <w:rPr>
                <w:rFonts w:ascii="Arial" w:hAnsi="Arial" w:cs="Arial"/>
                <w:sz w:val="24"/>
                <w:szCs w:val="24"/>
                <w:lang w:val="es-ES_tradnl" w:eastAsia="es-ES"/>
              </w:rPr>
            </w:pPr>
            <w:r w:rsidRPr="005F5BCF">
              <w:rPr>
                <w:rFonts w:ascii="Arial" w:hAnsi="Arial" w:cs="Arial"/>
                <w:sz w:val="24"/>
                <w:szCs w:val="24"/>
                <w:lang w:val="es-ES_tradnl" w:eastAsia="es-ES"/>
              </w:rPr>
              <w:t>Clásico</w:t>
            </w:r>
          </w:p>
        </w:tc>
        <w:tc>
          <w:tcPr>
            <w:tcW w:w="883" w:type="dxa"/>
            <w:vAlign w:val="center"/>
          </w:tcPr>
          <w:p w14:paraId="2BF2BCDA" w14:textId="7AF1AB98" w:rsidR="000E6287" w:rsidRPr="005F5BCF"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F5BCF">
              <w:rPr>
                <w:rFonts w:ascii="Arial" w:hAnsi="Arial" w:cs="Arial"/>
                <w:b/>
                <w:bCs/>
                <w:sz w:val="24"/>
                <w:szCs w:val="24"/>
                <w:lang w:val="es-ES_tradnl" w:eastAsia="es-ES"/>
              </w:rPr>
              <w:t>$</w:t>
            </w:r>
            <w:r w:rsidR="005F5BCF">
              <w:rPr>
                <w:rFonts w:ascii="Arial" w:hAnsi="Arial" w:cs="Arial"/>
                <w:b/>
                <w:bCs/>
                <w:sz w:val="24"/>
                <w:szCs w:val="24"/>
                <w:lang w:val="es-ES_tradnl" w:eastAsia="es-ES"/>
              </w:rPr>
              <w:t>2015</w:t>
            </w:r>
          </w:p>
        </w:tc>
        <w:tc>
          <w:tcPr>
            <w:tcW w:w="3926" w:type="dxa"/>
            <w:vAlign w:val="center"/>
          </w:tcPr>
          <w:p w14:paraId="1619694E" w14:textId="32BEEC48" w:rsidR="000E6287" w:rsidRPr="005F5BCF"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F5BCF">
              <w:rPr>
                <w:rFonts w:ascii="Arial" w:hAnsi="Arial" w:cs="Arial"/>
                <w:b/>
                <w:bCs/>
                <w:sz w:val="24"/>
                <w:szCs w:val="24"/>
                <w:lang w:eastAsia="es-ES"/>
              </w:rPr>
              <w:t xml:space="preserve">Hasta </w:t>
            </w:r>
            <w:r w:rsidR="005F5BCF">
              <w:rPr>
                <w:rFonts w:ascii="Arial" w:hAnsi="Arial" w:cs="Arial"/>
                <w:b/>
                <w:bCs/>
                <w:sz w:val="24"/>
                <w:szCs w:val="24"/>
                <w:lang w:eastAsia="es-ES"/>
              </w:rPr>
              <w:t xml:space="preserve">el 31 de </w:t>
            </w:r>
            <w:r w:rsidR="002C0DC1" w:rsidRPr="005F5BCF">
              <w:rPr>
                <w:rFonts w:ascii="Arial" w:hAnsi="Arial" w:cs="Arial"/>
                <w:b/>
                <w:bCs/>
                <w:sz w:val="24"/>
                <w:szCs w:val="24"/>
                <w:lang w:eastAsia="es-ES"/>
              </w:rPr>
              <w:t>octubre</w:t>
            </w:r>
            <w:r w:rsidRPr="005F5BCF">
              <w:rPr>
                <w:rFonts w:ascii="Arial" w:hAnsi="Arial" w:cs="Arial"/>
                <w:b/>
                <w:bCs/>
                <w:sz w:val="24"/>
                <w:szCs w:val="24"/>
                <w:lang w:eastAsia="es-ES"/>
              </w:rPr>
              <w:t xml:space="preserve"> de 202</w:t>
            </w:r>
            <w:r w:rsidR="002C0DC1" w:rsidRPr="005F5BCF">
              <w:rPr>
                <w:rFonts w:ascii="Arial" w:hAnsi="Arial" w:cs="Arial"/>
                <w:b/>
                <w:bCs/>
                <w:sz w:val="24"/>
                <w:szCs w:val="24"/>
                <w:lang w:eastAsia="es-ES"/>
              </w:rPr>
              <w:t>6</w:t>
            </w:r>
          </w:p>
        </w:tc>
      </w:tr>
    </w:tbl>
    <w:bookmarkEnd w:id="0"/>
    <w:p w14:paraId="1B7B4127" w14:textId="072EDE9D" w:rsidR="00C86ADB" w:rsidRPr="008C23AB" w:rsidRDefault="008C23AB" w:rsidP="008C23AB">
      <w:pPr>
        <w:pStyle w:val="Sinespaciado"/>
        <w:jc w:val="center"/>
        <w:rPr>
          <w:rFonts w:ascii="Arial" w:hAnsi="Arial" w:cs="Arial"/>
          <w:b/>
          <w:bCs/>
        </w:rPr>
      </w:pPr>
      <w:r w:rsidRPr="008C23AB">
        <w:rPr>
          <w:rFonts w:ascii="Arial" w:hAnsi="Arial" w:cs="Arial"/>
          <w:b/>
          <w:bCs/>
          <w:highlight w:val="yellow"/>
        </w:rPr>
        <w:t>*Tarifas sujetas a variación y disponibilidad</w:t>
      </w:r>
    </w:p>
    <w:p w14:paraId="3AF11CE7" w14:textId="77777777" w:rsidR="00C94C90" w:rsidRDefault="00C94C90" w:rsidP="0057101B">
      <w:pPr>
        <w:pStyle w:val="Sinespaciado"/>
        <w:rPr>
          <w:rFonts w:ascii="Arial" w:hAnsi="Arial" w:cs="Arial"/>
          <w:sz w:val="20"/>
          <w:szCs w:val="20"/>
        </w:rPr>
      </w:pPr>
    </w:p>
    <w:p w14:paraId="5EC267E6" w14:textId="77777777" w:rsidR="00624B7D" w:rsidRPr="005F5BCF" w:rsidRDefault="00624B7D" w:rsidP="0057101B">
      <w:pPr>
        <w:pStyle w:val="Sinespaciado"/>
        <w:rPr>
          <w:rFonts w:ascii="Arial" w:hAnsi="Arial" w:cs="Arial"/>
          <w:sz w:val="20"/>
          <w:szCs w:val="20"/>
        </w:rPr>
      </w:pPr>
    </w:p>
    <w:p w14:paraId="2FFE4237" w14:textId="77777777" w:rsidR="001E14E1" w:rsidRPr="005F5BCF" w:rsidRDefault="001E14E1" w:rsidP="0057101B">
      <w:pPr>
        <w:pStyle w:val="Sinespaciado"/>
        <w:rPr>
          <w:rFonts w:ascii="Arial" w:hAnsi="Arial" w:cs="Arial"/>
          <w:sz w:val="20"/>
          <w:szCs w:val="20"/>
        </w:rPr>
      </w:pPr>
    </w:p>
    <w:p w14:paraId="1DE84CEE" w14:textId="77777777" w:rsidR="00B400E0" w:rsidRPr="005F5BCF" w:rsidRDefault="00B400E0" w:rsidP="0057101B">
      <w:pPr>
        <w:pStyle w:val="Sinespaciado"/>
        <w:rPr>
          <w:rFonts w:ascii="Arial" w:hAnsi="Arial" w:cs="Arial"/>
          <w:sz w:val="20"/>
          <w:szCs w:val="20"/>
        </w:rPr>
      </w:pPr>
    </w:p>
    <w:p w14:paraId="1BFE1E87" w14:textId="77777777" w:rsidR="008C23AB" w:rsidRPr="00222790" w:rsidRDefault="008C23AB" w:rsidP="008C23AB">
      <w:pPr>
        <w:pStyle w:val="Sinespaciado"/>
        <w:rPr>
          <w:rFonts w:ascii="Arial" w:hAnsi="Arial" w:cs="Arial"/>
          <w:b/>
          <w:bCs/>
          <w:i/>
          <w:iCs/>
          <w:sz w:val="28"/>
          <w:szCs w:val="28"/>
        </w:rPr>
      </w:pPr>
      <w:r w:rsidRPr="00222790">
        <w:rPr>
          <w:rFonts w:ascii="Arial" w:hAnsi="Arial" w:cs="Arial"/>
          <w:b/>
          <w:bCs/>
          <w:i/>
          <w:iCs/>
          <w:sz w:val="28"/>
          <w:szCs w:val="28"/>
        </w:rPr>
        <w:t>Cortesía</w:t>
      </w:r>
      <w:r w:rsidRPr="00C45ABC">
        <w:rPr>
          <w:rFonts w:ascii="Arial" w:hAnsi="Arial" w:cs="Arial"/>
          <w:b/>
          <w:bCs/>
          <w:i/>
          <w:iCs/>
          <w:sz w:val="28"/>
          <w:szCs w:val="28"/>
        </w:rPr>
        <w:t xml:space="preserve"> por aniversario</w:t>
      </w:r>
      <w:r w:rsidRPr="00222790">
        <w:rPr>
          <w:rFonts w:ascii="Arial" w:hAnsi="Arial" w:cs="Arial"/>
          <w:b/>
          <w:bCs/>
          <w:i/>
          <w:iCs/>
          <w:sz w:val="28"/>
          <w:szCs w:val="28"/>
        </w:rPr>
        <w:t>: </w:t>
      </w:r>
      <w:r w:rsidRPr="00C45ABC">
        <w:rPr>
          <w:rFonts w:ascii="Arial" w:hAnsi="Arial" w:cs="Arial"/>
          <w:b/>
          <w:bCs/>
          <w:i/>
          <w:iCs/>
          <w:sz w:val="28"/>
          <w:szCs w:val="28"/>
        </w:rPr>
        <w:t>T</w:t>
      </w:r>
      <w:r w:rsidRPr="00222790">
        <w:rPr>
          <w:rFonts w:ascii="Arial" w:hAnsi="Arial" w:cs="Arial"/>
          <w:b/>
          <w:bCs/>
          <w:i/>
          <w:iCs/>
          <w:sz w:val="28"/>
          <w:szCs w:val="28"/>
        </w:rPr>
        <w:t>our Toledo de medio día </w:t>
      </w:r>
    </w:p>
    <w:p w14:paraId="54D14490" w14:textId="1BDC8772" w:rsidR="008C23AB" w:rsidRPr="00624B7D" w:rsidRDefault="008C23AB" w:rsidP="008C23AB">
      <w:pPr>
        <w:pStyle w:val="Sinespaciado"/>
        <w:rPr>
          <w:rFonts w:ascii="Arial" w:hAnsi="Arial" w:cs="Arial"/>
          <w:b/>
          <w:bCs/>
          <w:i/>
          <w:iCs/>
          <w:sz w:val="28"/>
          <w:szCs w:val="28"/>
        </w:rPr>
      </w:pPr>
      <w:r w:rsidRPr="00222790">
        <w:rPr>
          <w:rFonts w:ascii="Arial" w:hAnsi="Arial" w:cs="Arial"/>
          <w:b/>
          <w:bCs/>
          <w:i/>
          <w:iCs/>
          <w:sz w:val="28"/>
          <w:szCs w:val="28"/>
        </w:rPr>
        <w:t>Aplica sólo a ventas plaza a plaza</w:t>
      </w:r>
    </w:p>
    <w:p w14:paraId="7B401DCD" w14:textId="77777777" w:rsidR="008C23AB" w:rsidRDefault="008C23AB" w:rsidP="008C23AB">
      <w:pPr>
        <w:pStyle w:val="Sinespaciado"/>
        <w:rPr>
          <w:rFonts w:ascii="Arial" w:hAnsi="Arial" w:cs="Arial"/>
          <w:sz w:val="20"/>
          <w:szCs w:val="20"/>
        </w:rPr>
      </w:pPr>
      <w:r>
        <w:rPr>
          <w:rFonts w:ascii="Arial" w:hAnsi="Arial" w:cs="Arial"/>
          <w:sz w:val="20"/>
          <w:szCs w:val="20"/>
        </w:rPr>
        <w:t>Vigente para compras hasta el 31 de mayo de 2026</w:t>
      </w:r>
    </w:p>
    <w:p w14:paraId="65C44B57" w14:textId="77777777" w:rsidR="008C23AB" w:rsidRDefault="008C23AB" w:rsidP="008C23AB">
      <w:pPr>
        <w:pStyle w:val="Sinespaciado"/>
        <w:rPr>
          <w:rFonts w:ascii="Arial" w:hAnsi="Arial" w:cs="Arial"/>
          <w:sz w:val="20"/>
          <w:szCs w:val="20"/>
        </w:rPr>
      </w:pPr>
    </w:p>
    <w:p w14:paraId="5A6EEE15" w14:textId="77777777" w:rsidR="00B400E0" w:rsidRPr="005F5BCF" w:rsidRDefault="00B400E0" w:rsidP="0057101B">
      <w:pPr>
        <w:pStyle w:val="Sinespaciado"/>
        <w:rPr>
          <w:rFonts w:ascii="Arial" w:hAnsi="Arial" w:cs="Arial"/>
          <w:sz w:val="20"/>
          <w:szCs w:val="20"/>
        </w:rPr>
      </w:pPr>
    </w:p>
    <w:p w14:paraId="47EAD606" w14:textId="77777777" w:rsidR="00B400E0" w:rsidRPr="005F5BCF" w:rsidRDefault="00B400E0" w:rsidP="0057101B">
      <w:pPr>
        <w:pStyle w:val="Sinespaciado"/>
        <w:rPr>
          <w:rFonts w:ascii="Arial" w:hAnsi="Arial" w:cs="Arial"/>
          <w:sz w:val="20"/>
          <w:szCs w:val="20"/>
        </w:rPr>
      </w:pPr>
    </w:p>
    <w:p w14:paraId="723C0EC9" w14:textId="77777777" w:rsidR="00B212FE" w:rsidRDefault="00B212FE" w:rsidP="00B212FE">
      <w:pPr>
        <w:pStyle w:val="Sinespaciado"/>
        <w:rPr>
          <w:rFonts w:ascii="Arial" w:hAnsi="Arial" w:cs="Arial"/>
          <w:b/>
          <w:bCs/>
          <w:sz w:val="24"/>
          <w:szCs w:val="24"/>
          <w:u w:val="single"/>
        </w:rPr>
      </w:pPr>
    </w:p>
    <w:p w14:paraId="23321ADC" w14:textId="19179E33" w:rsidR="00EE49E2" w:rsidRPr="005F5BCF" w:rsidRDefault="00EE49E2" w:rsidP="00EE49E2">
      <w:pPr>
        <w:pStyle w:val="Sinespaciado"/>
        <w:jc w:val="center"/>
        <w:rPr>
          <w:rFonts w:ascii="Arial" w:hAnsi="Arial" w:cs="Arial"/>
          <w:b/>
          <w:bCs/>
          <w:sz w:val="24"/>
          <w:szCs w:val="24"/>
          <w:u w:val="single"/>
        </w:rPr>
      </w:pPr>
      <w:r w:rsidRPr="005F5BCF">
        <w:rPr>
          <w:rFonts w:ascii="Arial" w:hAnsi="Arial" w:cs="Arial"/>
          <w:b/>
          <w:bCs/>
          <w:sz w:val="24"/>
          <w:szCs w:val="24"/>
          <w:u w:val="single"/>
        </w:rPr>
        <w:t>ITINERARIO</w:t>
      </w:r>
    </w:p>
    <w:p w14:paraId="397B2F8C" w14:textId="77777777" w:rsidR="0095391A" w:rsidRPr="005F5BCF" w:rsidRDefault="0095391A" w:rsidP="004C4081">
      <w:pPr>
        <w:spacing w:after="0" w:line="240" w:lineRule="auto"/>
        <w:jc w:val="both"/>
        <w:rPr>
          <w:rFonts w:ascii="Arial" w:hAnsi="Arial" w:cs="Arial"/>
          <w:color w:val="000000" w:themeColor="text1"/>
          <w:sz w:val="24"/>
          <w:szCs w:val="24"/>
        </w:rPr>
      </w:pPr>
    </w:p>
    <w:p w14:paraId="78111176" w14:textId="77777777" w:rsidR="00FC17D9" w:rsidRPr="005F5BCF" w:rsidRDefault="00FC17D9" w:rsidP="004C4081">
      <w:pPr>
        <w:spacing w:after="0" w:line="240" w:lineRule="auto"/>
        <w:jc w:val="both"/>
        <w:rPr>
          <w:rFonts w:ascii="Arial" w:hAnsi="Arial" w:cs="Arial"/>
          <w:color w:val="000000" w:themeColor="text1"/>
          <w:sz w:val="24"/>
          <w:szCs w:val="24"/>
        </w:rPr>
      </w:pPr>
    </w:p>
    <w:p w14:paraId="423C33C7" w14:textId="0D805264" w:rsidR="006B293B" w:rsidRPr="006B293B" w:rsidRDefault="006B293B" w:rsidP="006B293B">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D</w:t>
      </w:r>
      <w:r w:rsidRPr="006B293B">
        <w:rPr>
          <w:rFonts w:ascii="Arial" w:hAnsi="Arial" w:cs="Arial"/>
          <w:b/>
          <w:bCs/>
          <w:color w:val="000000" w:themeColor="text1"/>
          <w:sz w:val="24"/>
          <w:szCs w:val="24"/>
        </w:rPr>
        <w:t>ía 1 | Atenas, tierra de leyendas</w:t>
      </w:r>
    </w:p>
    <w:p w14:paraId="079DC47C" w14:textId="40C18056"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Aterrizaremos en la legendaria tierra helénica, donde un representante nos recibirá y acompañará hasta el hotel. El resto del día quedará libre para que comience a saborear, a su propio ritmo, el encanto atemporal de Atenas.</w:t>
      </w:r>
      <w:r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Atenas. </w:t>
      </w:r>
      <w:r w:rsidRPr="006B293B">
        <w:rPr>
          <w:rFonts w:ascii="Arial" w:hAnsi="Arial" w:cs="Arial"/>
          <w:color w:val="000000" w:themeColor="text1"/>
          <w:sz w:val="24"/>
          <w:szCs w:val="24"/>
        </w:rPr>
        <w:br/>
      </w:r>
    </w:p>
    <w:p w14:paraId="21585EA8" w14:textId="77777777" w:rsidR="00B212FE" w:rsidRDefault="00B212FE" w:rsidP="006B293B">
      <w:pPr>
        <w:spacing w:after="0" w:line="240" w:lineRule="auto"/>
        <w:jc w:val="both"/>
        <w:rPr>
          <w:rFonts w:ascii="Arial" w:hAnsi="Arial" w:cs="Arial"/>
          <w:b/>
          <w:bCs/>
          <w:color w:val="000000" w:themeColor="text1"/>
          <w:sz w:val="24"/>
          <w:szCs w:val="24"/>
        </w:rPr>
      </w:pPr>
    </w:p>
    <w:p w14:paraId="2016ED58" w14:textId="77777777" w:rsidR="00B212FE" w:rsidRDefault="00B212FE" w:rsidP="006B293B">
      <w:pPr>
        <w:spacing w:after="0" w:line="240" w:lineRule="auto"/>
        <w:jc w:val="both"/>
        <w:rPr>
          <w:rFonts w:ascii="Arial" w:hAnsi="Arial" w:cs="Arial"/>
          <w:b/>
          <w:bCs/>
          <w:color w:val="000000" w:themeColor="text1"/>
          <w:sz w:val="24"/>
          <w:szCs w:val="24"/>
        </w:rPr>
      </w:pPr>
    </w:p>
    <w:p w14:paraId="4A878B35" w14:textId="325FCBB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lastRenderedPageBreak/>
        <w:t>Día 2 | Atenas, donde la historia susurra entre las piedras</w:t>
      </w:r>
    </w:p>
    <w:p w14:paraId="14FAC1F6" w14:textId="3959AFFE"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Dia para descubrir el alma de la capital de Grecia, donde el pasado clásico y la vida cosmopolita se entrelazan en un vibrante contraste. En la Acrópolis, joya eterna de la humanidad, </w:t>
      </w:r>
      <w:proofErr w:type="spellStart"/>
      <w:r w:rsidRPr="006B293B">
        <w:rPr>
          <w:rFonts w:ascii="Arial" w:hAnsi="Arial" w:cs="Arial"/>
          <w:color w:val="000000" w:themeColor="text1"/>
          <w:sz w:val="24"/>
          <w:szCs w:val="24"/>
        </w:rPr>
        <w:t>podra</w:t>
      </w:r>
      <w:proofErr w:type="spellEnd"/>
      <w:r w:rsidRPr="006B293B">
        <w:rPr>
          <w:rFonts w:ascii="Arial" w:hAnsi="Arial" w:cs="Arial"/>
          <w:color w:val="000000" w:themeColor="text1"/>
          <w:sz w:val="24"/>
          <w:szCs w:val="24"/>
        </w:rPr>
        <w:t xml:space="preserve"> admirar delicado Templo de Atenea Niké, los Propileos y la armonía sublime del Partenón. El </w:t>
      </w:r>
      <w:proofErr w:type="spellStart"/>
      <w:r w:rsidRPr="006B293B">
        <w:rPr>
          <w:rFonts w:ascii="Arial" w:hAnsi="Arial" w:cs="Arial"/>
          <w:color w:val="000000" w:themeColor="text1"/>
          <w:sz w:val="24"/>
          <w:szCs w:val="24"/>
        </w:rPr>
        <w:t>Erecteión</w:t>
      </w:r>
      <w:proofErr w:type="spellEnd"/>
      <w:r w:rsidRPr="006B293B">
        <w:rPr>
          <w:rFonts w:ascii="Arial" w:hAnsi="Arial" w:cs="Arial"/>
          <w:color w:val="000000" w:themeColor="text1"/>
          <w:sz w:val="24"/>
          <w:szCs w:val="24"/>
        </w:rPr>
        <w:t xml:space="preserve">, con su pórtico de Cariátides, y el </w:t>
      </w:r>
      <w:proofErr w:type="spellStart"/>
      <w:r w:rsidRPr="006B293B">
        <w:rPr>
          <w:rFonts w:ascii="Arial" w:hAnsi="Arial" w:cs="Arial"/>
          <w:color w:val="000000" w:themeColor="text1"/>
          <w:sz w:val="24"/>
          <w:szCs w:val="24"/>
        </w:rPr>
        <w:t>Pandroseion</w:t>
      </w:r>
      <w:proofErr w:type="spellEnd"/>
      <w:r w:rsidRPr="006B293B">
        <w:rPr>
          <w:rFonts w:ascii="Arial" w:hAnsi="Arial" w:cs="Arial"/>
          <w:color w:val="000000" w:themeColor="text1"/>
          <w:sz w:val="24"/>
          <w:szCs w:val="24"/>
        </w:rPr>
        <w:t xml:space="preserve"> completarán esta visión de perfección clásica.</w:t>
      </w:r>
      <w:r w:rsid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Continuaremos con un recorrido panorámico que revelará el Templo de Zeus Olímpico, el Arco de Adriano, el Parlamento custodiando la Tumba del Soldado Desconocido, y los imponentes edificios neoclásicos de la Universidad, la Biblioteca y la Academia. Pasaremos por el Palacio Real y el Estadio </w:t>
      </w:r>
      <w:proofErr w:type="spellStart"/>
      <w:r w:rsidRPr="006B293B">
        <w:rPr>
          <w:rFonts w:ascii="Arial" w:hAnsi="Arial" w:cs="Arial"/>
          <w:color w:val="000000" w:themeColor="text1"/>
          <w:sz w:val="24"/>
          <w:szCs w:val="24"/>
        </w:rPr>
        <w:t>Panatenaico</w:t>
      </w:r>
      <w:proofErr w:type="spellEnd"/>
      <w:r w:rsidRPr="006B293B">
        <w:rPr>
          <w:rFonts w:ascii="Arial" w:hAnsi="Arial" w:cs="Arial"/>
          <w:color w:val="000000" w:themeColor="text1"/>
          <w:sz w:val="24"/>
          <w:szCs w:val="24"/>
        </w:rPr>
        <w:t>, cuna de los primeros Juegos Olímpicos modernos. El resto del día será libre para perderse por las callejuelas atenienses o saborear su gastronomía.</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Atenas </w:t>
      </w:r>
      <w:r w:rsidRPr="006B293B">
        <w:rPr>
          <w:rFonts w:ascii="Arial" w:hAnsi="Arial" w:cs="Arial"/>
          <w:color w:val="000000" w:themeColor="text1"/>
          <w:sz w:val="24"/>
          <w:szCs w:val="24"/>
        </w:rPr>
        <w:br/>
      </w:r>
    </w:p>
    <w:p w14:paraId="72EFC66B"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Día 3 | Atenas – Santorini, del eco de la Acrópolis al abrazo azul del Egeo</w:t>
      </w:r>
    </w:p>
    <w:p w14:paraId="1A477CAF" w14:textId="77777777" w:rsidR="00584830"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Por la mañana, traslado al puerto y embarque en ferry hacia la isla de Santorini, travesía de aproximadamente ocho horas a través del azul infinito del Egeo. Llegada y traslado al hotel elegido y tiempo libre para dejarse envolver por la magia de la isla.</w:t>
      </w:r>
    </w:p>
    <w:p w14:paraId="7780E324" w14:textId="0755892B" w:rsidR="006B293B" w:rsidRPr="006B293B" w:rsidRDefault="006B293B" w:rsidP="00584830">
      <w:pPr>
        <w:spacing w:after="0" w:line="240" w:lineRule="auto"/>
        <w:rPr>
          <w:rFonts w:ascii="Arial" w:hAnsi="Arial" w:cs="Arial"/>
          <w:color w:val="000000" w:themeColor="text1"/>
          <w:sz w:val="24"/>
          <w:szCs w:val="24"/>
        </w:rPr>
      </w:pPr>
      <w:r w:rsidRPr="006B293B">
        <w:rPr>
          <w:rFonts w:ascii="Arial" w:hAnsi="Arial" w:cs="Arial"/>
          <w:color w:val="000000" w:themeColor="text1"/>
          <w:sz w:val="24"/>
          <w:szCs w:val="24"/>
        </w:rPr>
        <w:t>Alojamiento en Santorini.</w:t>
      </w:r>
      <w:r w:rsidRPr="006B293B">
        <w:rPr>
          <w:rFonts w:ascii="Arial" w:hAnsi="Arial" w:cs="Arial"/>
          <w:color w:val="000000" w:themeColor="text1"/>
          <w:sz w:val="24"/>
          <w:szCs w:val="24"/>
        </w:rPr>
        <w:br/>
      </w:r>
    </w:p>
    <w:p w14:paraId="2696C8BA"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Día 4 | Santorini, donde el sol se derrama en oro sobre acantilados blancos</w:t>
      </w:r>
    </w:p>
    <w:p w14:paraId="624ED7DD" w14:textId="6D2A358E" w:rsidR="006B293B" w:rsidRPr="00584830"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Santorini, la joya que muchos creen heredera de la Atlántida, le abre sus brazos. Posibilidad de incluir una de las siguientes excursiones: un crucero regular al volcán y sus aguas termales, o un recorrido guiado en español por los rincones más emblemáticos de la isla, coronado con una degustación de vinos en uno de sus más afamados viñedos. (Esta excursión tour regular en español opera todos los días excepto </w:t>
      </w:r>
      <w:r w:rsidR="00584830" w:rsidRPr="006B293B">
        <w:rPr>
          <w:rFonts w:ascii="Arial" w:hAnsi="Arial" w:cs="Arial"/>
          <w:color w:val="000000" w:themeColor="text1"/>
          <w:sz w:val="24"/>
          <w:szCs w:val="24"/>
        </w:rPr>
        <w:t>martes</w:t>
      </w:r>
      <w:r w:rsidRPr="006B293B">
        <w:rPr>
          <w:rFonts w:ascii="Arial" w:hAnsi="Arial" w:cs="Arial"/>
          <w:color w:val="000000" w:themeColor="text1"/>
          <w:sz w:val="24"/>
          <w:szCs w:val="24"/>
        </w:rPr>
        <w:t xml:space="preserve">, </w:t>
      </w:r>
      <w:r w:rsidR="00584830" w:rsidRPr="006B293B">
        <w:rPr>
          <w:rFonts w:ascii="Arial" w:hAnsi="Arial" w:cs="Arial"/>
          <w:color w:val="000000" w:themeColor="text1"/>
          <w:sz w:val="24"/>
          <w:szCs w:val="24"/>
        </w:rPr>
        <w:t>jueves</w:t>
      </w:r>
      <w:r w:rsidRPr="006B293B">
        <w:rPr>
          <w:rFonts w:ascii="Arial" w:hAnsi="Arial" w:cs="Arial"/>
          <w:color w:val="000000" w:themeColor="text1"/>
          <w:sz w:val="24"/>
          <w:szCs w:val="24"/>
        </w:rPr>
        <w:t xml:space="preserve"> y </w:t>
      </w:r>
      <w:r w:rsidR="00584830" w:rsidRPr="006B293B">
        <w:rPr>
          <w:rFonts w:ascii="Arial" w:hAnsi="Arial" w:cs="Arial"/>
          <w:color w:val="000000" w:themeColor="text1"/>
          <w:sz w:val="24"/>
          <w:szCs w:val="24"/>
        </w:rPr>
        <w:t>sábados</w:t>
      </w:r>
      <w:r w:rsidRPr="006B293B">
        <w:rPr>
          <w:rFonts w:ascii="Arial" w:hAnsi="Arial" w:cs="Arial"/>
          <w:color w:val="000000" w:themeColor="text1"/>
          <w:sz w:val="24"/>
          <w:szCs w:val="24"/>
        </w:rPr>
        <w:t>)</w:t>
      </w:r>
      <w:r w:rsidR="00584830">
        <w:rPr>
          <w:rFonts w:ascii="Arial" w:hAnsi="Arial" w:cs="Arial"/>
          <w:color w:val="000000" w:themeColor="text1"/>
          <w:sz w:val="24"/>
          <w:szCs w:val="24"/>
        </w:rPr>
        <w:t xml:space="preserve"> </w:t>
      </w:r>
      <w:r w:rsidRPr="006B293B">
        <w:rPr>
          <w:rFonts w:ascii="Arial" w:hAnsi="Arial" w:cs="Arial"/>
          <w:color w:val="000000" w:themeColor="text1"/>
          <w:sz w:val="24"/>
          <w:szCs w:val="24"/>
        </w:rPr>
        <w:t>Alojamiento en Santorini.</w:t>
      </w:r>
    </w:p>
    <w:p w14:paraId="06C60E7A" w14:textId="77777777" w:rsidR="00584830" w:rsidRPr="006B293B" w:rsidRDefault="00584830" w:rsidP="00584830">
      <w:pPr>
        <w:spacing w:after="0" w:line="240" w:lineRule="auto"/>
        <w:jc w:val="both"/>
        <w:rPr>
          <w:rFonts w:ascii="Arial" w:hAnsi="Arial" w:cs="Arial"/>
          <w:b/>
          <w:bCs/>
          <w:color w:val="000000" w:themeColor="text1"/>
          <w:sz w:val="24"/>
          <w:szCs w:val="24"/>
        </w:rPr>
      </w:pPr>
    </w:p>
    <w:p w14:paraId="05BC360B"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 xml:space="preserve">Día 5 | Santorini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un puente de mar une dos almas del Egeo</w:t>
      </w:r>
    </w:p>
    <w:p w14:paraId="261499B7" w14:textId="1CBACB56"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A la hora prevista, traslado al puerto para embarcar en el barco rápido hacia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 A la llegada traslado al hotel y resto del día libre para comenzar a descubrir sus encantos.</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w:t>
      </w:r>
    </w:p>
    <w:p w14:paraId="7F59D5C5"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 xml:space="preserve">Día 6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una ciudad que danza al ritmo del mar y la noche</w:t>
      </w:r>
    </w:p>
    <w:p w14:paraId="0620AE5A" w14:textId="1D77C6FB"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Día entero para sumergirse en la esencia de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 sus playas de aguas cristalinas, las casitas encaladas que miran al mar, sus boutiques exclusivas y su legendaria vida nocturna.</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w:t>
      </w:r>
    </w:p>
    <w:p w14:paraId="2ECD6533"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 xml:space="preserve">Día 7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xml:space="preserve"> – Atenas, navegando entre el encanto efímero y la eternidad</w:t>
      </w:r>
    </w:p>
    <w:p w14:paraId="536687D3" w14:textId="5B9F0544"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Traslado al puerto para embarcar en el ferry rumbo a El Pireo. A la llegada, traslado al hotel.</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Alojamiento en Atenas.</w:t>
      </w:r>
    </w:p>
    <w:p w14:paraId="1F757CD3" w14:textId="7E99F70A"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Día 8 | Atenas - Regreso</w:t>
      </w:r>
    </w:p>
    <w:p w14:paraId="794275F4" w14:textId="77777777"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y traslado al aeropuerto de Atenas. Fin de una inolvidable travesía por el corazón del Egeo.</w:t>
      </w:r>
    </w:p>
    <w:p w14:paraId="008BB18C" w14:textId="77777777" w:rsidR="00B212FE" w:rsidRDefault="00B212FE" w:rsidP="00B212FE">
      <w:pPr>
        <w:spacing w:after="0" w:line="240" w:lineRule="auto"/>
        <w:rPr>
          <w:rFonts w:ascii="Arial" w:hAnsi="Arial" w:cs="Arial"/>
          <w:b/>
          <w:bCs/>
          <w:color w:val="000000" w:themeColor="text1"/>
          <w:sz w:val="24"/>
          <w:szCs w:val="24"/>
          <w:u w:val="single"/>
        </w:rPr>
      </w:pPr>
    </w:p>
    <w:p w14:paraId="73F3D15A" w14:textId="77777777" w:rsidR="00B212FE" w:rsidRDefault="00B212FE" w:rsidP="00E33486">
      <w:pPr>
        <w:spacing w:after="0" w:line="240" w:lineRule="auto"/>
        <w:jc w:val="center"/>
        <w:rPr>
          <w:rFonts w:ascii="Arial" w:hAnsi="Arial" w:cs="Arial"/>
          <w:b/>
          <w:bCs/>
          <w:color w:val="000000" w:themeColor="text1"/>
          <w:sz w:val="24"/>
          <w:szCs w:val="24"/>
          <w:u w:val="single"/>
        </w:rPr>
      </w:pPr>
    </w:p>
    <w:p w14:paraId="1550A7BE" w14:textId="3F1A6DD1" w:rsidR="00A471EC" w:rsidRPr="005F5BCF" w:rsidRDefault="00832ACC" w:rsidP="00E33486">
      <w:pPr>
        <w:spacing w:after="0" w:line="240" w:lineRule="auto"/>
        <w:jc w:val="center"/>
        <w:rPr>
          <w:rFonts w:ascii="Arial" w:hAnsi="Arial" w:cs="Arial"/>
          <w:b/>
          <w:bCs/>
          <w:color w:val="000000" w:themeColor="text1"/>
          <w:sz w:val="24"/>
          <w:szCs w:val="24"/>
          <w:u w:val="single"/>
        </w:rPr>
      </w:pPr>
      <w:r w:rsidRPr="005F5BCF">
        <w:rPr>
          <w:rFonts w:ascii="Arial" w:hAnsi="Arial" w:cs="Arial"/>
          <w:b/>
          <w:bCs/>
          <w:color w:val="000000" w:themeColor="text1"/>
          <w:sz w:val="24"/>
          <w:szCs w:val="24"/>
          <w:u w:val="single"/>
        </w:rPr>
        <w:t>HOTELES PREVISTOS O SIMILARES</w:t>
      </w:r>
    </w:p>
    <w:p w14:paraId="1CF98473" w14:textId="77777777" w:rsidR="00D83D4B" w:rsidRPr="005F5BCF" w:rsidRDefault="00D83D4B" w:rsidP="00D83D4B">
      <w:pPr>
        <w:pStyle w:val="Sinespaciado"/>
        <w:rPr>
          <w:rFonts w:ascii="Arial" w:hAnsi="Arial" w:cs="Arial"/>
          <w:color w:val="000000" w:themeColor="text1"/>
          <w:sz w:val="24"/>
          <w:szCs w:val="24"/>
        </w:rPr>
      </w:pPr>
    </w:p>
    <w:p w14:paraId="11AA5D70" w14:textId="77777777" w:rsidR="00171964" w:rsidRPr="00171964" w:rsidRDefault="00171964" w:rsidP="00171964">
      <w:pPr>
        <w:pStyle w:val="Sinespaciado"/>
        <w:rPr>
          <w:rFonts w:ascii="Arial" w:hAnsi="Arial" w:cs="Arial"/>
          <w:color w:val="000000" w:themeColor="text1"/>
          <w:sz w:val="24"/>
          <w:szCs w:val="24"/>
        </w:rPr>
      </w:pPr>
      <w:r w:rsidRPr="00171964">
        <w:rPr>
          <w:rFonts w:ascii="Arial" w:hAnsi="Arial" w:cs="Arial"/>
          <w:b/>
          <w:bCs/>
          <w:color w:val="000000" w:themeColor="text1"/>
          <w:sz w:val="24"/>
          <w:szCs w:val="24"/>
        </w:rPr>
        <w:t xml:space="preserve">Categoría Tentación; </w:t>
      </w:r>
      <w:r w:rsidRPr="00171964">
        <w:rPr>
          <w:rFonts w:ascii="Arial" w:hAnsi="Arial" w:cs="Arial"/>
          <w:color w:val="000000" w:themeColor="text1"/>
          <w:sz w:val="24"/>
          <w:szCs w:val="24"/>
        </w:rPr>
        <w:t xml:space="preserve">Atenas, Crystal City o similar. Santorini, Kamari Beach o similar. </w:t>
      </w:r>
      <w:proofErr w:type="spellStart"/>
      <w:r w:rsidRPr="00171964">
        <w:rPr>
          <w:rFonts w:ascii="Arial" w:hAnsi="Arial" w:cs="Arial"/>
          <w:color w:val="000000" w:themeColor="text1"/>
          <w:sz w:val="24"/>
          <w:szCs w:val="24"/>
        </w:rPr>
        <w:t>Mykonos</w:t>
      </w:r>
      <w:proofErr w:type="spellEnd"/>
      <w:r w:rsidRPr="00171964">
        <w:rPr>
          <w:rFonts w:ascii="Arial" w:hAnsi="Arial" w:cs="Arial"/>
          <w:color w:val="000000" w:themeColor="text1"/>
          <w:sz w:val="24"/>
          <w:szCs w:val="24"/>
        </w:rPr>
        <w:t xml:space="preserve">, </w:t>
      </w:r>
      <w:proofErr w:type="spellStart"/>
      <w:r w:rsidRPr="00171964">
        <w:rPr>
          <w:rFonts w:ascii="Arial" w:hAnsi="Arial" w:cs="Arial"/>
          <w:color w:val="000000" w:themeColor="text1"/>
          <w:sz w:val="24"/>
          <w:szCs w:val="24"/>
        </w:rPr>
        <w:t>Mykonos</w:t>
      </w:r>
      <w:proofErr w:type="spellEnd"/>
      <w:r w:rsidRPr="00171964">
        <w:rPr>
          <w:rFonts w:ascii="Arial" w:hAnsi="Arial" w:cs="Arial"/>
          <w:color w:val="000000" w:themeColor="text1"/>
          <w:sz w:val="24"/>
          <w:szCs w:val="24"/>
        </w:rPr>
        <w:t xml:space="preserve"> Beach o similar</w:t>
      </w:r>
    </w:p>
    <w:p w14:paraId="5F0F4348" w14:textId="77777777" w:rsidR="00A34712" w:rsidRDefault="00A34712" w:rsidP="007C3FC7">
      <w:pPr>
        <w:pStyle w:val="Sinespaciado"/>
        <w:rPr>
          <w:rFonts w:ascii="Arial" w:hAnsi="Arial" w:cs="Arial"/>
          <w:b/>
          <w:bCs/>
          <w:sz w:val="24"/>
          <w:szCs w:val="24"/>
          <w:u w:val="single"/>
        </w:rPr>
      </w:pPr>
    </w:p>
    <w:p w14:paraId="7C3DB58C" w14:textId="77777777" w:rsidR="00B212FE" w:rsidRDefault="00B212FE" w:rsidP="007C3FC7">
      <w:pPr>
        <w:pStyle w:val="Sinespaciado"/>
        <w:rPr>
          <w:rFonts w:ascii="Arial" w:hAnsi="Arial" w:cs="Arial"/>
          <w:b/>
          <w:bCs/>
          <w:sz w:val="24"/>
          <w:szCs w:val="24"/>
          <w:u w:val="single"/>
        </w:rPr>
      </w:pPr>
    </w:p>
    <w:p w14:paraId="277E4668" w14:textId="77777777" w:rsidR="00B212FE" w:rsidRDefault="00B212FE" w:rsidP="007C3FC7">
      <w:pPr>
        <w:pStyle w:val="Sinespaciado"/>
        <w:rPr>
          <w:rFonts w:ascii="Arial" w:hAnsi="Arial" w:cs="Arial"/>
          <w:b/>
          <w:bCs/>
          <w:sz w:val="24"/>
          <w:szCs w:val="24"/>
          <w:u w:val="single"/>
        </w:rPr>
      </w:pPr>
    </w:p>
    <w:p w14:paraId="606853E8" w14:textId="666ABA69" w:rsidR="007C3FC7" w:rsidRPr="005F5BCF" w:rsidRDefault="007C3FC7" w:rsidP="007C3FC7">
      <w:pPr>
        <w:pStyle w:val="Sinespaciado"/>
        <w:rPr>
          <w:rFonts w:ascii="Arial" w:hAnsi="Arial" w:cs="Arial"/>
          <w:b/>
          <w:bCs/>
          <w:sz w:val="24"/>
          <w:szCs w:val="24"/>
          <w:u w:val="single"/>
        </w:rPr>
      </w:pPr>
      <w:r w:rsidRPr="005F5BCF">
        <w:rPr>
          <w:rFonts w:ascii="Arial" w:hAnsi="Arial" w:cs="Arial"/>
          <w:b/>
          <w:bCs/>
          <w:sz w:val="24"/>
          <w:szCs w:val="24"/>
          <w:u w:val="single"/>
        </w:rPr>
        <w:t>NO INCLUYE</w:t>
      </w:r>
    </w:p>
    <w:p w14:paraId="2C0D3DE4"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Gestión de visados de entrada</w:t>
      </w:r>
      <w:r>
        <w:rPr>
          <w:rFonts w:ascii="Arial" w:eastAsiaTheme="minorEastAsia" w:hAnsi="Arial" w:cs="Arial"/>
          <w:sz w:val="24"/>
          <w:szCs w:val="24"/>
        </w:rPr>
        <w:t>.</w:t>
      </w:r>
    </w:p>
    <w:p w14:paraId="78F456E4"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Bebidas no incluidas en las comidas. </w:t>
      </w:r>
    </w:p>
    <w:p w14:paraId="2C1A791A"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Propinas a bordo del crucero NO INCLUIDAS.</w:t>
      </w:r>
    </w:p>
    <w:p w14:paraId="7760D666"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Propinas para guía, conductor, etc. no incluidas.</w:t>
      </w:r>
    </w:p>
    <w:p w14:paraId="37E458DC"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Tasas hoteleras. </w:t>
      </w:r>
    </w:p>
    <w:p w14:paraId="2D996E10"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Vuelos internacionales. </w:t>
      </w:r>
    </w:p>
    <w:p w14:paraId="02E7A2F8" w14:textId="45DE0525" w:rsidR="00A34712" w:rsidRPr="00B212FE" w:rsidRDefault="000710CE" w:rsidP="00B212F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Nada que no </w:t>
      </w:r>
      <w:r w:rsidRPr="000710CE">
        <w:rPr>
          <w:rFonts w:ascii="Arial" w:eastAsiaTheme="minorEastAsia" w:hAnsi="Arial" w:cs="Arial"/>
          <w:sz w:val="24"/>
          <w:szCs w:val="24"/>
        </w:rPr>
        <w:t>esté</w:t>
      </w:r>
      <w:r w:rsidRPr="000710CE">
        <w:rPr>
          <w:rFonts w:ascii="Arial" w:eastAsiaTheme="minorEastAsia" w:hAnsi="Arial" w:cs="Arial"/>
          <w:sz w:val="24"/>
          <w:szCs w:val="24"/>
        </w:rPr>
        <w:t xml:space="preserve"> debidamente especificado en apartados anteriores.</w:t>
      </w:r>
    </w:p>
    <w:p w14:paraId="77EE2599" w14:textId="6BB34F25" w:rsidR="00A428B0" w:rsidRPr="005F5BCF" w:rsidRDefault="00A428B0" w:rsidP="00A428B0">
      <w:pPr>
        <w:spacing w:before="100" w:beforeAutospacing="1" w:after="0" w:line="276" w:lineRule="auto"/>
        <w:jc w:val="both"/>
        <w:rPr>
          <w:rFonts w:ascii="Arial" w:eastAsia="Times New Roman" w:hAnsi="Arial" w:cs="Arial"/>
          <w:b/>
          <w:bCs/>
          <w:sz w:val="28"/>
          <w:szCs w:val="28"/>
          <w:u w:val="single"/>
          <w:lang w:eastAsia="es-ES_tradnl"/>
        </w:rPr>
      </w:pPr>
      <w:r w:rsidRPr="005F5BCF">
        <w:rPr>
          <w:rFonts w:ascii="Arial" w:eastAsia="Times New Roman" w:hAnsi="Arial" w:cs="Arial"/>
          <w:b/>
          <w:bCs/>
          <w:sz w:val="28"/>
          <w:szCs w:val="28"/>
          <w:u w:val="single"/>
          <w:lang w:eastAsia="es-ES_tradnl"/>
        </w:rPr>
        <w:t>CONDICIONES GENERALES:</w:t>
      </w:r>
    </w:p>
    <w:p w14:paraId="0625514D" w14:textId="36DE640F"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Vigencia de precios:</w:t>
      </w:r>
      <w:r w:rsidRPr="005F5BCF">
        <w:rPr>
          <w:rFonts w:ascii="Arial" w:eastAsia="Times New Roman" w:hAnsi="Arial" w:cs="Arial"/>
          <w:sz w:val="24"/>
          <w:szCs w:val="24"/>
          <w:lang w:eastAsia="es-ES_tradnl"/>
        </w:rPr>
        <w:t xml:space="preserve"> Precios válidos para compras hasta el </w:t>
      </w:r>
      <w:r w:rsidR="00AB185E">
        <w:rPr>
          <w:rFonts w:ascii="Arial" w:eastAsia="Times New Roman" w:hAnsi="Arial" w:cs="Arial"/>
          <w:sz w:val="24"/>
          <w:szCs w:val="24"/>
          <w:lang w:eastAsia="es-ES_tradnl"/>
        </w:rPr>
        <w:t>15</w:t>
      </w:r>
      <w:r w:rsidRPr="005F5BCF">
        <w:rPr>
          <w:rFonts w:ascii="Arial" w:eastAsia="Times New Roman" w:hAnsi="Arial" w:cs="Arial"/>
          <w:sz w:val="24"/>
          <w:szCs w:val="24"/>
          <w:lang w:eastAsia="es-ES_tradnl"/>
        </w:rPr>
        <w:t xml:space="preserve"> de </w:t>
      </w:r>
      <w:r w:rsidR="00AB185E">
        <w:rPr>
          <w:rFonts w:ascii="Arial" w:eastAsia="Times New Roman" w:hAnsi="Arial" w:cs="Arial"/>
          <w:sz w:val="24"/>
          <w:szCs w:val="24"/>
          <w:lang w:eastAsia="es-ES_tradnl"/>
        </w:rPr>
        <w:t>julio</w:t>
      </w:r>
      <w:r w:rsidRPr="005F5BCF">
        <w:rPr>
          <w:rFonts w:ascii="Arial" w:eastAsia="Times New Roman" w:hAnsi="Arial" w:cs="Arial"/>
          <w:sz w:val="24"/>
          <w:szCs w:val="24"/>
          <w:lang w:eastAsia="es-ES_tradnl"/>
        </w:rPr>
        <w:t xml:space="preserve"> de 2026.</w:t>
      </w:r>
    </w:p>
    <w:p w14:paraId="60ACAE0B"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b/>
          <w:bCs/>
          <w:sz w:val="24"/>
          <w:szCs w:val="24"/>
          <w:lang w:eastAsia="es-ES_tradnl"/>
        </w:rPr>
      </w:pPr>
      <w:bookmarkStart w:id="3" w:name="_Hlk221037674"/>
      <w:r w:rsidRPr="005F5BCF">
        <w:rPr>
          <w:rFonts w:ascii="Arial" w:eastAsia="Times New Roman" w:hAnsi="Arial" w:cs="Arial"/>
          <w:b/>
          <w:bCs/>
          <w:sz w:val="24"/>
          <w:szCs w:val="24"/>
          <w:lang w:eastAsia="es-ES_tradnl"/>
        </w:rPr>
        <w:t xml:space="preserve">Comisión: 14 % más IGV, calculada sobre el paquete terrestre (no incluye el valor del boleto aéreo).  </w:t>
      </w:r>
    </w:p>
    <w:bookmarkEnd w:id="3"/>
    <w:p w14:paraId="5B9DC93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Incentivo:</w:t>
      </w:r>
      <w:r w:rsidRPr="005F5BCF">
        <w:rPr>
          <w:rFonts w:ascii="Arial" w:eastAsia="Times New Roman" w:hAnsi="Arial" w:cs="Arial"/>
          <w:sz w:val="24"/>
          <w:szCs w:val="24"/>
          <w:lang w:eastAsia="es-ES_tradnl"/>
        </w:rPr>
        <w:t xml:space="preserve"> 1% por pasajero</w:t>
      </w:r>
    </w:p>
    <w:p w14:paraId="4F3E22EB"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Habitaciones triples:</w:t>
      </w:r>
      <w:r w:rsidRPr="005F5BCF">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5F5BCF">
        <w:rPr>
          <w:rFonts w:ascii="Arial" w:eastAsia="Times New Roman" w:hAnsi="Arial" w:cs="Arial"/>
          <w:sz w:val="24"/>
          <w:szCs w:val="24"/>
          <w:lang w:eastAsia="es-ES_tradnl"/>
        </w:rPr>
        <w:t xml:space="preserve">del </w:t>
      </w:r>
      <w:proofErr w:type="spellStart"/>
      <w:r w:rsidRPr="005F5BCF">
        <w:rPr>
          <w:rFonts w:ascii="Arial" w:eastAsia="Times New Roman" w:hAnsi="Arial" w:cs="Arial"/>
          <w:sz w:val="24"/>
          <w:szCs w:val="24"/>
          <w:lang w:eastAsia="es-ES_tradnl"/>
        </w:rPr>
        <w:t>check</w:t>
      </w:r>
      <w:proofErr w:type="spellEnd"/>
      <w:r w:rsidRPr="005F5BCF">
        <w:rPr>
          <w:rFonts w:ascii="Arial" w:eastAsia="Times New Roman" w:hAnsi="Arial" w:cs="Arial"/>
          <w:sz w:val="24"/>
          <w:szCs w:val="24"/>
          <w:lang w:eastAsia="es-ES_tradnl"/>
        </w:rPr>
        <w:t>-in</w:t>
      </w:r>
      <w:proofErr w:type="gramEnd"/>
      <w:r w:rsidRPr="005F5BCF">
        <w:rPr>
          <w:rFonts w:ascii="Arial" w:eastAsia="Times New Roman" w:hAnsi="Arial" w:cs="Arial"/>
          <w:sz w:val="24"/>
          <w:szCs w:val="24"/>
          <w:lang w:eastAsia="es-ES_tradnl"/>
        </w:rPr>
        <w:t>.</w:t>
      </w:r>
    </w:p>
    <w:p w14:paraId="1DCE7195"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Habitación simple:</w:t>
      </w:r>
      <w:r w:rsidRPr="005F5BCF">
        <w:rPr>
          <w:rFonts w:ascii="Arial" w:eastAsia="Times New Roman" w:hAnsi="Arial" w:cs="Arial"/>
          <w:sz w:val="24"/>
          <w:szCs w:val="24"/>
          <w:lang w:eastAsia="es-ES_tradnl"/>
        </w:rPr>
        <w:t xml:space="preserve"> Calculada si viaja un mínimo de 2 personas.</w:t>
      </w:r>
    </w:p>
    <w:p w14:paraId="13E81D4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Habitaciones dobles:</w:t>
      </w:r>
      <w:r w:rsidRPr="005F5BCF">
        <w:rPr>
          <w:rFonts w:ascii="Arial" w:eastAsia="Times New Roman" w:hAnsi="Arial" w:cs="Arial"/>
          <w:sz w:val="24"/>
          <w:szCs w:val="24"/>
          <w:lang w:eastAsia="es-ES_tradnl"/>
        </w:rPr>
        <w:t xml:space="preserve"> Pueden contar con 1 cama o 2 camas, según disponibilidad del hotel.</w:t>
      </w:r>
    </w:p>
    <w:p w14:paraId="4AB8C0FA"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Restricciones de fechas:</w:t>
      </w:r>
      <w:r w:rsidRPr="005F5BCF">
        <w:rPr>
          <w:rFonts w:ascii="Arial" w:eastAsia="Times New Roman" w:hAnsi="Arial" w:cs="Arial"/>
          <w:sz w:val="24"/>
          <w:szCs w:val="24"/>
          <w:lang w:eastAsia="es-ES_tradnl"/>
        </w:rPr>
        <w:t xml:space="preserve"> Tarifas no válidas para eventos, congresos, días festivos, vacaciones escolares, Semana Santa y Fiestas Patrias.</w:t>
      </w:r>
    </w:p>
    <w:p w14:paraId="2CD024E4"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Precios publicados:</w:t>
      </w:r>
      <w:r w:rsidRPr="005F5BCF">
        <w:rPr>
          <w:rFonts w:ascii="Arial" w:eastAsia="Times New Roman" w:hAnsi="Arial" w:cs="Arial"/>
          <w:sz w:val="24"/>
          <w:szCs w:val="24"/>
          <w:lang w:eastAsia="es-ES_tradnl"/>
        </w:rPr>
        <w:t xml:space="preserve"> Expresados en dólares americanos, por persona adulta, en base a habitación doble, triple, simple y niño.</w:t>
      </w:r>
    </w:p>
    <w:p w14:paraId="48241226"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Cotización sujeta a disponibilidad:</w:t>
      </w:r>
      <w:r w:rsidRPr="005F5BCF">
        <w:rPr>
          <w:rFonts w:ascii="Arial" w:eastAsia="Times New Roman" w:hAnsi="Arial" w:cs="Arial"/>
          <w:sz w:val="24"/>
          <w:szCs w:val="24"/>
          <w:lang w:eastAsia="es-ES_tradnl"/>
        </w:rPr>
        <w:t xml:space="preserve"> Los hoteles pueden modificar la oferta y/o aplicar cierres de ventas.</w:t>
      </w:r>
    </w:p>
    <w:p w14:paraId="2AD9150C"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Check-in / Check-</w:t>
      </w:r>
      <w:proofErr w:type="spellStart"/>
      <w:r w:rsidRPr="005F5BCF">
        <w:rPr>
          <w:rFonts w:ascii="Arial" w:eastAsia="Times New Roman" w:hAnsi="Arial" w:cs="Arial"/>
          <w:b/>
          <w:bCs/>
          <w:sz w:val="24"/>
          <w:szCs w:val="24"/>
          <w:lang w:eastAsia="es-ES_tradnl"/>
        </w:rPr>
        <w:t>out</w:t>
      </w:r>
      <w:proofErr w:type="spellEnd"/>
      <w:r w:rsidRPr="005F5BCF">
        <w:rPr>
          <w:rFonts w:ascii="Arial" w:eastAsia="Times New Roman" w:hAnsi="Arial" w:cs="Arial"/>
          <w:b/>
          <w:bCs/>
          <w:sz w:val="24"/>
          <w:szCs w:val="24"/>
          <w:lang w:eastAsia="es-ES_tradnl"/>
        </w:rPr>
        <w:t>:</w:t>
      </w:r>
      <w:r w:rsidRPr="005F5BCF">
        <w:rPr>
          <w:rFonts w:ascii="Arial" w:eastAsia="Times New Roman" w:hAnsi="Arial" w:cs="Arial"/>
          <w:sz w:val="24"/>
          <w:szCs w:val="24"/>
          <w:lang w:eastAsia="es-ES_tradnl"/>
        </w:rPr>
        <w:t xml:space="preserve"> Ingreso desde las 3:00 p. m. y salida hasta las 11:00 a. m.  </w:t>
      </w:r>
    </w:p>
    <w:p w14:paraId="65092DA5" w14:textId="77777777" w:rsidR="00A428B0" w:rsidRPr="005F5BCF" w:rsidRDefault="00A428B0" w:rsidP="00A428B0">
      <w:pPr>
        <w:pStyle w:val="Prrafodelista"/>
        <w:spacing w:after="0" w:line="240" w:lineRule="auto"/>
        <w:ind w:left="284"/>
        <w:jc w:val="both"/>
        <w:rPr>
          <w:rFonts w:ascii="Arial" w:eastAsia="Times New Roman" w:hAnsi="Arial" w:cs="Arial"/>
          <w:sz w:val="24"/>
          <w:szCs w:val="24"/>
          <w:lang w:eastAsia="es-ES_tradnl"/>
        </w:rPr>
      </w:pPr>
      <w:r w:rsidRPr="005F5BCF">
        <w:rPr>
          <w:rFonts w:ascii="Arial" w:eastAsia="Times New Roman" w:hAnsi="Arial" w:cs="Arial"/>
          <w:sz w:val="24"/>
          <w:szCs w:val="24"/>
          <w:lang w:eastAsia="es-ES_tradnl"/>
        </w:rPr>
        <w:t>Los horarios pueden variar según el destino</w:t>
      </w:r>
    </w:p>
    <w:p w14:paraId="2C290D4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Llegadas tardías:</w:t>
      </w:r>
      <w:r w:rsidRPr="005F5BCF">
        <w:rPr>
          <w:rFonts w:ascii="Arial" w:eastAsia="Times New Roman" w:hAnsi="Arial" w:cs="Arial"/>
          <w:sz w:val="24"/>
          <w:szCs w:val="24"/>
          <w:lang w:eastAsia="es-ES_tradnl"/>
        </w:rPr>
        <w:t xml:space="preserve"> Se debe informar si el pasajero llega después del horario </w:t>
      </w:r>
      <w:proofErr w:type="gramStart"/>
      <w:r w:rsidRPr="005F5BCF">
        <w:rPr>
          <w:rFonts w:ascii="Arial" w:eastAsia="Times New Roman" w:hAnsi="Arial" w:cs="Arial"/>
          <w:sz w:val="24"/>
          <w:szCs w:val="24"/>
          <w:lang w:eastAsia="es-ES_tradnl"/>
        </w:rPr>
        <w:t xml:space="preserve">de </w:t>
      </w:r>
      <w:proofErr w:type="spellStart"/>
      <w:r w:rsidRPr="005F5BCF">
        <w:rPr>
          <w:rFonts w:ascii="Arial" w:eastAsia="Times New Roman" w:hAnsi="Arial" w:cs="Arial"/>
          <w:sz w:val="24"/>
          <w:szCs w:val="24"/>
          <w:lang w:eastAsia="es-ES_tradnl"/>
        </w:rPr>
        <w:t>check</w:t>
      </w:r>
      <w:proofErr w:type="spellEnd"/>
      <w:r w:rsidRPr="005F5BCF">
        <w:rPr>
          <w:rFonts w:ascii="Arial" w:eastAsia="Times New Roman" w:hAnsi="Arial" w:cs="Arial"/>
          <w:sz w:val="24"/>
          <w:szCs w:val="24"/>
          <w:lang w:eastAsia="es-ES_tradnl"/>
        </w:rPr>
        <w:t>-in</w:t>
      </w:r>
      <w:proofErr w:type="gramEnd"/>
      <w:r w:rsidRPr="005F5BCF">
        <w:rPr>
          <w:rFonts w:ascii="Arial" w:eastAsia="Times New Roman" w:hAnsi="Arial" w:cs="Arial"/>
          <w:sz w:val="24"/>
          <w:szCs w:val="24"/>
          <w:lang w:eastAsia="es-ES_tradnl"/>
        </w:rPr>
        <w:t xml:space="preserve"> para evitar no </w:t>
      </w:r>
      <w:proofErr w:type="gramStart"/>
      <w:r w:rsidRPr="005F5BCF">
        <w:rPr>
          <w:rFonts w:ascii="Arial" w:eastAsia="Times New Roman" w:hAnsi="Arial" w:cs="Arial"/>
          <w:sz w:val="24"/>
          <w:szCs w:val="24"/>
          <w:lang w:eastAsia="es-ES_tradnl"/>
        </w:rPr>
        <w:t>show</w:t>
      </w:r>
      <w:proofErr w:type="gramEnd"/>
      <w:r w:rsidRPr="005F5BCF">
        <w:rPr>
          <w:rFonts w:ascii="Arial" w:eastAsia="Times New Roman" w:hAnsi="Arial" w:cs="Arial"/>
          <w:sz w:val="24"/>
          <w:szCs w:val="24"/>
          <w:lang w:eastAsia="es-ES_tradnl"/>
        </w:rPr>
        <w:t>.</w:t>
      </w:r>
    </w:p>
    <w:p w14:paraId="3DF00E33"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Política de cambios y cancelaciones:</w:t>
      </w:r>
      <w:r w:rsidRPr="005F5BCF">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3D5DA274"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 xml:space="preserve">No </w:t>
      </w:r>
      <w:proofErr w:type="gramStart"/>
      <w:r w:rsidRPr="005F5BCF">
        <w:rPr>
          <w:rFonts w:ascii="Arial" w:eastAsia="Times New Roman" w:hAnsi="Arial" w:cs="Arial"/>
          <w:b/>
          <w:bCs/>
          <w:sz w:val="24"/>
          <w:szCs w:val="24"/>
          <w:lang w:eastAsia="es-ES_tradnl"/>
        </w:rPr>
        <w:t>show</w:t>
      </w:r>
      <w:proofErr w:type="gramEnd"/>
      <w:r w:rsidRPr="005F5BCF">
        <w:rPr>
          <w:rFonts w:ascii="Arial" w:eastAsia="Times New Roman" w:hAnsi="Arial" w:cs="Arial"/>
          <w:b/>
          <w:bCs/>
          <w:sz w:val="24"/>
          <w:szCs w:val="24"/>
          <w:lang w:eastAsia="es-ES_tradnl"/>
        </w:rPr>
        <w:t>:</w:t>
      </w:r>
      <w:r w:rsidRPr="005F5BCF">
        <w:rPr>
          <w:rFonts w:ascii="Arial" w:eastAsia="Times New Roman" w:hAnsi="Arial" w:cs="Arial"/>
          <w:sz w:val="24"/>
          <w:szCs w:val="24"/>
          <w:lang w:eastAsia="es-ES_tradnl"/>
        </w:rPr>
        <w:t xml:space="preserve"> Penalización del 100 %.</w:t>
      </w:r>
    </w:p>
    <w:p w14:paraId="4C2E1382"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Pagos adicionales:</w:t>
      </w:r>
      <w:r w:rsidRPr="005F5BCF">
        <w:rPr>
          <w:rFonts w:ascii="Arial" w:eastAsia="Times New Roman" w:hAnsi="Arial" w:cs="Arial"/>
          <w:sz w:val="24"/>
          <w:szCs w:val="24"/>
          <w:lang w:eastAsia="es-ES_tradnl"/>
        </w:rPr>
        <w:t xml:space="preserve"> No incluye impuestos locales, resort fee u otros cargos adicionales.</w:t>
      </w:r>
    </w:p>
    <w:p w14:paraId="1EAF342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Tarjeta de crédito:</w:t>
      </w:r>
      <w:r w:rsidRPr="005F5BCF">
        <w:rPr>
          <w:rFonts w:ascii="Arial" w:eastAsia="Times New Roman" w:hAnsi="Arial" w:cs="Arial"/>
          <w:sz w:val="24"/>
          <w:szCs w:val="24"/>
          <w:lang w:eastAsia="es-ES_tradnl"/>
        </w:rPr>
        <w:t xml:space="preserve"> El pasajero debe contar con una tarjeta de crédito durante su viaje.</w:t>
      </w:r>
    </w:p>
    <w:p w14:paraId="426F778E"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Menores de edad:</w:t>
      </w:r>
      <w:r w:rsidRPr="005F5BCF">
        <w:rPr>
          <w:rFonts w:ascii="Arial" w:eastAsia="Times New Roman" w:hAnsi="Arial" w:cs="Arial"/>
          <w:sz w:val="24"/>
          <w:szCs w:val="24"/>
          <w:lang w:eastAsia="es-ES_tradnl"/>
        </w:rPr>
        <w:t xml:space="preserve"> Deben contar con permiso notarial firmado por ambos padres.</w:t>
      </w:r>
    </w:p>
    <w:p w14:paraId="494A6AD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Pasaporte:</w:t>
      </w:r>
      <w:r w:rsidRPr="005F5BCF">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6F07A7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Responsabilidad de la agencia:</w:t>
      </w:r>
      <w:r w:rsidRPr="005F5BCF">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3AD45B32" w14:textId="06837B66" w:rsidR="006A6546" w:rsidRPr="00B212FE" w:rsidRDefault="006A6546" w:rsidP="006A6546">
      <w:pPr>
        <w:pStyle w:val="Prrafodelista"/>
        <w:numPr>
          <w:ilvl w:val="0"/>
          <w:numId w:val="33"/>
        </w:numPr>
        <w:spacing w:after="0" w:line="240" w:lineRule="auto"/>
        <w:ind w:left="284" w:hanging="284"/>
        <w:jc w:val="both"/>
        <w:rPr>
          <w:rFonts w:ascii="Arial" w:eastAsia="Times New Roman" w:hAnsi="Arial" w:cs="Arial"/>
          <w:i/>
          <w:iCs/>
          <w:sz w:val="24"/>
          <w:szCs w:val="24"/>
          <w:lang w:eastAsia="es-ES_tradnl"/>
        </w:rPr>
      </w:pPr>
      <w:r w:rsidRPr="005F5BCF">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5F5BCF">
        <w:rPr>
          <w:rFonts w:ascii="Arial" w:eastAsia="Times New Roman" w:hAnsi="Arial" w:cs="Arial"/>
          <w:b/>
          <w:bCs/>
          <w:i/>
          <w:iCs/>
          <w:sz w:val="24"/>
          <w:szCs w:val="24"/>
          <w:lang w:eastAsia="es-ES_tradnl"/>
        </w:rPr>
        <w:t>pagados directamente por el pasajero en el hotel</w:t>
      </w:r>
      <w:r w:rsidRPr="005F5BCF">
        <w:rPr>
          <w:rFonts w:ascii="Arial" w:eastAsia="Times New Roman" w:hAnsi="Arial" w:cs="Arial"/>
          <w:i/>
          <w:iCs/>
          <w:sz w:val="24"/>
          <w:szCs w:val="24"/>
          <w:lang w:eastAsia="es-ES_tradnl"/>
        </w:rPr>
        <w:t>. Es deber de la agencia minorista informar al cliente final.</w:t>
      </w:r>
    </w:p>
    <w:p w14:paraId="1296892E" w14:textId="5C782119" w:rsidR="00A428B0" w:rsidRPr="005F5BCF" w:rsidRDefault="006A6546" w:rsidP="006A6546">
      <w:pPr>
        <w:spacing w:before="100" w:beforeAutospacing="1" w:after="100" w:afterAutospacing="1" w:line="276" w:lineRule="auto"/>
        <w:jc w:val="center"/>
        <w:rPr>
          <w:rFonts w:ascii="Arial" w:hAnsi="Arial" w:cs="Arial"/>
          <w:b/>
          <w:bCs/>
          <w:sz w:val="24"/>
          <w:szCs w:val="24"/>
        </w:rPr>
      </w:pPr>
      <w:r w:rsidRPr="005F5BCF">
        <w:rPr>
          <w:rFonts w:ascii="Arial" w:eastAsia="Times New Roman" w:hAnsi="Arial" w:cs="Arial"/>
          <w:b/>
          <w:bCs/>
          <w:sz w:val="24"/>
          <w:szCs w:val="24"/>
          <w:lang w:eastAsia="es-ES_tradnl"/>
        </w:rPr>
        <w:t>Por favor, revise nuestras condiciones generales en el siguiente enlace: </w:t>
      </w:r>
      <w:hyperlink r:id="rId8" w:history="1">
        <w:r w:rsidRPr="005F5BCF">
          <w:rPr>
            <w:rStyle w:val="Hipervnculo"/>
            <w:rFonts w:ascii="Arial" w:eastAsia="Times New Roman" w:hAnsi="Arial" w:cs="Arial"/>
            <w:b/>
            <w:bCs/>
            <w:sz w:val="24"/>
            <w:szCs w:val="24"/>
            <w:lang w:eastAsia="es-ES_tradnl"/>
          </w:rPr>
          <w:t>https://conexionts.com/condiciones-generales-mayorista/</w:t>
        </w:r>
      </w:hyperlink>
      <w:bookmarkStart w:id="4" w:name="_Hlk221284829"/>
      <w:r w:rsidRPr="005F5BCF">
        <w:rPr>
          <w:rFonts w:ascii="Arial" w:hAnsi="Arial" w:cs="Arial"/>
        </w:rPr>
        <w:br/>
      </w:r>
      <w:r w:rsidRPr="005F5BCF">
        <w:rPr>
          <w:rFonts w:ascii="Arial" w:eastAsia="Times New Roman" w:hAnsi="Arial" w:cs="Arial"/>
          <w:b/>
          <w:bCs/>
          <w:sz w:val="20"/>
          <w:szCs w:val="20"/>
          <w:highlight w:val="yellow"/>
          <w:lang w:eastAsia="es-ES_tradnl"/>
        </w:rPr>
        <w:t>MATERIAL INFORMATIVO PARA USO EXCLUSIVO DE AGENCIAS DE VIAJES.</w:t>
      </w:r>
      <w:bookmarkEnd w:id="4"/>
    </w:p>
    <w:sectPr w:rsidR="00A428B0" w:rsidRPr="005F5BCF" w:rsidSect="00B212FE">
      <w:headerReference w:type="default" r:id="rId9"/>
      <w:footerReference w:type="default" r:id="rId10"/>
      <w:type w:val="continuous"/>
      <w:pgSz w:w="11906" w:h="16838"/>
      <w:pgMar w:top="1417"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302E" w14:textId="77777777" w:rsidR="00D407AE" w:rsidRDefault="00D407AE" w:rsidP="006534CD">
      <w:pPr>
        <w:spacing w:after="0" w:line="240" w:lineRule="auto"/>
      </w:pPr>
      <w:r>
        <w:separator/>
      </w:r>
    </w:p>
  </w:endnote>
  <w:endnote w:type="continuationSeparator" w:id="0">
    <w:p w14:paraId="6CBD6BAE" w14:textId="77777777" w:rsidR="00D407AE" w:rsidRDefault="00D407AE"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9F42FA8">
          <wp:simplePos x="0" y="0"/>
          <wp:positionH relativeFrom="margin">
            <wp:align>center</wp:align>
          </wp:positionH>
          <wp:positionV relativeFrom="paragraph">
            <wp:posOffset>-346710</wp:posOffset>
          </wp:positionV>
          <wp:extent cx="6696710" cy="908598"/>
          <wp:effectExtent l="0" t="0" r="0" b="6350"/>
          <wp:wrapNone/>
          <wp:docPr id="663769590" name="Imagen 66376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778" t="24328" r="11698" b="14086"/>
                  <a:stretch>
                    <a:fillRect/>
                  </a:stretch>
                </pic:blipFill>
                <pic:spPr bwMode="auto">
                  <a:xfrm>
                    <a:off x="0" y="0"/>
                    <a:ext cx="6696710" cy="908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839" w14:textId="77777777" w:rsidR="00D407AE" w:rsidRDefault="00D407AE" w:rsidP="006534CD">
      <w:pPr>
        <w:spacing w:after="0" w:line="240" w:lineRule="auto"/>
      </w:pPr>
      <w:r>
        <w:separator/>
      </w:r>
    </w:p>
  </w:footnote>
  <w:footnote w:type="continuationSeparator" w:id="0">
    <w:p w14:paraId="1C7E1937" w14:textId="77777777" w:rsidR="00D407AE" w:rsidRDefault="00D407AE"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66F38DEC" w:rsidR="006534CD" w:rsidRDefault="007F4766">
    <w:pPr>
      <w:pStyle w:val="Encabezado"/>
    </w:pPr>
    <w:r>
      <w:rPr>
        <w:noProof/>
        <w:lang w:eastAsia="es-PE"/>
      </w:rPr>
      <w:drawing>
        <wp:anchor distT="0" distB="0" distL="114300" distR="114300" simplePos="0" relativeHeight="251661312" behindDoc="1" locked="0" layoutInCell="1" allowOverlap="1" wp14:anchorId="289893B7" wp14:editId="1892FF77">
          <wp:simplePos x="0" y="0"/>
          <wp:positionH relativeFrom="margin">
            <wp:align>center</wp:align>
          </wp:positionH>
          <wp:positionV relativeFrom="paragraph">
            <wp:posOffset>-410210</wp:posOffset>
          </wp:positionV>
          <wp:extent cx="1946910" cy="763270"/>
          <wp:effectExtent l="0" t="0" r="0" b="0"/>
          <wp:wrapSquare wrapText="bothSides"/>
          <wp:docPr id="2105386665" name="Imagen 210538666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64546"/>
    <w:multiLevelType w:val="multilevel"/>
    <w:tmpl w:val="A95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F62EE"/>
    <w:multiLevelType w:val="multilevel"/>
    <w:tmpl w:val="31CA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E4B09"/>
    <w:multiLevelType w:val="multilevel"/>
    <w:tmpl w:val="A6F8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C5878"/>
    <w:multiLevelType w:val="multilevel"/>
    <w:tmpl w:val="80A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12"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3" w15:restartNumberingAfterBreak="0">
    <w:nsid w:val="2118562D"/>
    <w:multiLevelType w:val="multilevel"/>
    <w:tmpl w:val="6D1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7"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20"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4"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60040"/>
    <w:multiLevelType w:val="multilevel"/>
    <w:tmpl w:val="735A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8" w15:restartNumberingAfterBreak="0">
    <w:nsid w:val="57C97B42"/>
    <w:multiLevelType w:val="multilevel"/>
    <w:tmpl w:val="A60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50D19"/>
    <w:multiLevelType w:val="multilevel"/>
    <w:tmpl w:val="505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74E6D"/>
    <w:multiLevelType w:val="hybridMultilevel"/>
    <w:tmpl w:val="5036A7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33" w15:restartNumberingAfterBreak="0">
    <w:nsid w:val="6B736916"/>
    <w:multiLevelType w:val="multilevel"/>
    <w:tmpl w:val="80B4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35" w15:restartNumberingAfterBreak="0">
    <w:nsid w:val="739160A9"/>
    <w:multiLevelType w:val="multilevel"/>
    <w:tmpl w:val="034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C3989"/>
    <w:multiLevelType w:val="multilevel"/>
    <w:tmpl w:val="F7A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4"/>
  </w:num>
  <w:num w:numId="2" w16cid:durableId="443772261">
    <w:abstractNumId w:val="14"/>
  </w:num>
  <w:num w:numId="3" w16cid:durableId="205218602">
    <w:abstractNumId w:val="5"/>
  </w:num>
  <w:num w:numId="4" w16cid:durableId="1457602558">
    <w:abstractNumId w:val="14"/>
  </w:num>
  <w:num w:numId="5" w16cid:durableId="1645620631">
    <w:abstractNumId w:val="5"/>
  </w:num>
  <w:num w:numId="6" w16cid:durableId="1041980164">
    <w:abstractNumId w:val="24"/>
  </w:num>
  <w:num w:numId="7" w16cid:durableId="938297895">
    <w:abstractNumId w:val="0"/>
  </w:num>
  <w:num w:numId="8" w16cid:durableId="911280052">
    <w:abstractNumId w:val="5"/>
  </w:num>
  <w:num w:numId="9" w16cid:durableId="2125004889">
    <w:abstractNumId w:val="18"/>
  </w:num>
  <w:num w:numId="10" w16cid:durableId="141118571">
    <w:abstractNumId w:val="20"/>
  </w:num>
  <w:num w:numId="11" w16cid:durableId="9530615">
    <w:abstractNumId w:val="36"/>
  </w:num>
  <w:num w:numId="12" w16cid:durableId="1962302303">
    <w:abstractNumId w:val="25"/>
  </w:num>
  <w:num w:numId="13" w16cid:durableId="228657204">
    <w:abstractNumId w:val="1"/>
  </w:num>
  <w:num w:numId="14" w16cid:durableId="354161157">
    <w:abstractNumId w:val="7"/>
  </w:num>
  <w:num w:numId="15" w16cid:durableId="70467919">
    <w:abstractNumId w:val="2"/>
  </w:num>
  <w:num w:numId="16" w16cid:durableId="90589287">
    <w:abstractNumId w:val="17"/>
  </w:num>
  <w:num w:numId="17" w16cid:durableId="647562480">
    <w:abstractNumId w:val="31"/>
  </w:num>
  <w:num w:numId="18" w16cid:durableId="1181314062">
    <w:abstractNumId w:val="15"/>
  </w:num>
  <w:num w:numId="19" w16cid:durableId="561405388">
    <w:abstractNumId w:val="39"/>
  </w:num>
  <w:num w:numId="20" w16cid:durableId="2026441957">
    <w:abstractNumId w:val="22"/>
  </w:num>
  <w:num w:numId="21" w16cid:durableId="399983859">
    <w:abstractNumId w:val="21"/>
  </w:num>
  <w:num w:numId="22" w16cid:durableId="935789947">
    <w:abstractNumId w:val="6"/>
  </w:num>
  <w:num w:numId="23" w16cid:durableId="1812016926">
    <w:abstractNumId w:val="10"/>
  </w:num>
  <w:num w:numId="24" w16cid:durableId="190455489">
    <w:abstractNumId w:val="16"/>
  </w:num>
  <w:num w:numId="25" w16cid:durableId="414597307">
    <w:abstractNumId w:val="19"/>
  </w:num>
  <w:num w:numId="26" w16cid:durableId="1983121440">
    <w:abstractNumId w:val="23"/>
  </w:num>
  <w:num w:numId="27" w16cid:durableId="957102155">
    <w:abstractNumId w:val="11"/>
  </w:num>
  <w:num w:numId="28" w16cid:durableId="514660355">
    <w:abstractNumId w:val="12"/>
    <w:lvlOverride w:ilvl="0"/>
    <w:lvlOverride w:ilvl="1">
      <w:startOverride w:val="1"/>
    </w:lvlOverride>
    <w:lvlOverride w:ilvl="2"/>
    <w:lvlOverride w:ilvl="3"/>
    <w:lvlOverride w:ilvl="4"/>
    <w:lvlOverride w:ilvl="5"/>
    <w:lvlOverride w:ilvl="6"/>
    <w:lvlOverride w:ilvl="7"/>
    <w:lvlOverride w:ilvl="8"/>
  </w:num>
  <w:num w:numId="29" w16cid:durableId="749811960">
    <w:abstractNumId w:val="27"/>
  </w:num>
  <w:num w:numId="30" w16cid:durableId="1292009219">
    <w:abstractNumId w:val="30"/>
  </w:num>
  <w:num w:numId="31" w16cid:durableId="349836436">
    <w:abstractNumId w:val="32"/>
  </w:num>
  <w:num w:numId="32" w16cid:durableId="615525521">
    <w:abstractNumId w:val="34"/>
    <w:lvlOverride w:ilvl="0"/>
    <w:lvlOverride w:ilvl="1">
      <w:startOverride w:val="1"/>
    </w:lvlOverride>
    <w:lvlOverride w:ilvl="2"/>
    <w:lvlOverride w:ilvl="3"/>
    <w:lvlOverride w:ilvl="4"/>
    <w:lvlOverride w:ilvl="5"/>
    <w:lvlOverride w:ilvl="6"/>
    <w:lvlOverride w:ilvl="7"/>
    <w:lvlOverride w:ilvl="8"/>
  </w:num>
  <w:num w:numId="33" w16cid:durableId="1333800975">
    <w:abstractNumId w:val="38"/>
  </w:num>
  <w:num w:numId="34" w16cid:durableId="1323895854">
    <w:abstractNumId w:val="8"/>
  </w:num>
  <w:num w:numId="35" w16cid:durableId="624197061">
    <w:abstractNumId w:val="35"/>
  </w:num>
  <w:num w:numId="36" w16cid:durableId="1312297202">
    <w:abstractNumId w:val="13"/>
  </w:num>
  <w:num w:numId="37" w16cid:durableId="414253900">
    <w:abstractNumId w:val="26"/>
  </w:num>
  <w:num w:numId="38" w16cid:durableId="549848520">
    <w:abstractNumId w:val="9"/>
  </w:num>
  <w:num w:numId="39" w16cid:durableId="866214263">
    <w:abstractNumId w:val="33"/>
  </w:num>
  <w:num w:numId="40" w16cid:durableId="1043598169">
    <w:abstractNumId w:val="28"/>
  </w:num>
  <w:num w:numId="41" w16cid:durableId="259021893">
    <w:abstractNumId w:val="4"/>
  </w:num>
  <w:num w:numId="42" w16cid:durableId="1866555336">
    <w:abstractNumId w:val="3"/>
  </w:num>
  <w:num w:numId="43" w16cid:durableId="226914310">
    <w:abstractNumId w:val="29"/>
  </w:num>
  <w:num w:numId="44" w16cid:durableId="8018506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0CE"/>
    <w:rsid w:val="00071B21"/>
    <w:rsid w:val="00080A3A"/>
    <w:rsid w:val="00081821"/>
    <w:rsid w:val="00082789"/>
    <w:rsid w:val="00083254"/>
    <w:rsid w:val="0008506A"/>
    <w:rsid w:val="0009191E"/>
    <w:rsid w:val="000977A5"/>
    <w:rsid w:val="000A3496"/>
    <w:rsid w:val="000B0FCD"/>
    <w:rsid w:val="000D74BC"/>
    <w:rsid w:val="000E0B82"/>
    <w:rsid w:val="000E0D65"/>
    <w:rsid w:val="000E3D03"/>
    <w:rsid w:val="000E5287"/>
    <w:rsid w:val="000E6287"/>
    <w:rsid w:val="000F373A"/>
    <w:rsid w:val="000F46CD"/>
    <w:rsid w:val="00100671"/>
    <w:rsid w:val="00101B80"/>
    <w:rsid w:val="00116D3C"/>
    <w:rsid w:val="00120249"/>
    <w:rsid w:val="001206AE"/>
    <w:rsid w:val="00122E3F"/>
    <w:rsid w:val="00123032"/>
    <w:rsid w:val="001239BC"/>
    <w:rsid w:val="00123E45"/>
    <w:rsid w:val="00131D7A"/>
    <w:rsid w:val="00136FCD"/>
    <w:rsid w:val="00143739"/>
    <w:rsid w:val="00144134"/>
    <w:rsid w:val="00145904"/>
    <w:rsid w:val="00162C60"/>
    <w:rsid w:val="0016610A"/>
    <w:rsid w:val="00171964"/>
    <w:rsid w:val="00171E01"/>
    <w:rsid w:val="00175339"/>
    <w:rsid w:val="0018650B"/>
    <w:rsid w:val="00187BE6"/>
    <w:rsid w:val="00191B6A"/>
    <w:rsid w:val="001940FF"/>
    <w:rsid w:val="0019786F"/>
    <w:rsid w:val="001A34CE"/>
    <w:rsid w:val="001A4007"/>
    <w:rsid w:val="001B31F1"/>
    <w:rsid w:val="001C0A9A"/>
    <w:rsid w:val="001C0F63"/>
    <w:rsid w:val="001C4908"/>
    <w:rsid w:val="001C65F5"/>
    <w:rsid w:val="001D0374"/>
    <w:rsid w:val="001D6205"/>
    <w:rsid w:val="001E14E1"/>
    <w:rsid w:val="001E1532"/>
    <w:rsid w:val="001E1871"/>
    <w:rsid w:val="001E62CE"/>
    <w:rsid w:val="001F0777"/>
    <w:rsid w:val="001F739C"/>
    <w:rsid w:val="002000C4"/>
    <w:rsid w:val="00204829"/>
    <w:rsid w:val="00213FB8"/>
    <w:rsid w:val="00225A15"/>
    <w:rsid w:val="002362AC"/>
    <w:rsid w:val="00247CE7"/>
    <w:rsid w:val="002529A5"/>
    <w:rsid w:val="00254FBF"/>
    <w:rsid w:val="00255DEB"/>
    <w:rsid w:val="002619EF"/>
    <w:rsid w:val="00272BE4"/>
    <w:rsid w:val="002732F5"/>
    <w:rsid w:val="00276FA2"/>
    <w:rsid w:val="00283D12"/>
    <w:rsid w:val="002A2CDE"/>
    <w:rsid w:val="002A5852"/>
    <w:rsid w:val="002A6924"/>
    <w:rsid w:val="002B4625"/>
    <w:rsid w:val="002B6C8F"/>
    <w:rsid w:val="002C0DC1"/>
    <w:rsid w:val="002C3BE4"/>
    <w:rsid w:val="002E299C"/>
    <w:rsid w:val="002E35F9"/>
    <w:rsid w:val="002E4620"/>
    <w:rsid w:val="002E6B17"/>
    <w:rsid w:val="002E748D"/>
    <w:rsid w:val="002F1D7F"/>
    <w:rsid w:val="00303B5B"/>
    <w:rsid w:val="00305C98"/>
    <w:rsid w:val="003206FF"/>
    <w:rsid w:val="00330EE5"/>
    <w:rsid w:val="003312BD"/>
    <w:rsid w:val="003375A3"/>
    <w:rsid w:val="00337F91"/>
    <w:rsid w:val="00340419"/>
    <w:rsid w:val="00354542"/>
    <w:rsid w:val="00355D31"/>
    <w:rsid w:val="00360FC2"/>
    <w:rsid w:val="00366794"/>
    <w:rsid w:val="00372011"/>
    <w:rsid w:val="00373E69"/>
    <w:rsid w:val="00373EEA"/>
    <w:rsid w:val="00382A51"/>
    <w:rsid w:val="00386748"/>
    <w:rsid w:val="00387A5D"/>
    <w:rsid w:val="00390D97"/>
    <w:rsid w:val="003A11DC"/>
    <w:rsid w:val="003A2D93"/>
    <w:rsid w:val="003B006B"/>
    <w:rsid w:val="003B26EC"/>
    <w:rsid w:val="003B33EB"/>
    <w:rsid w:val="003B3EBA"/>
    <w:rsid w:val="003B5955"/>
    <w:rsid w:val="003B6CFB"/>
    <w:rsid w:val="003C0198"/>
    <w:rsid w:val="003C1F96"/>
    <w:rsid w:val="003C32A4"/>
    <w:rsid w:val="003E245E"/>
    <w:rsid w:val="003F66E8"/>
    <w:rsid w:val="00402DAE"/>
    <w:rsid w:val="00405950"/>
    <w:rsid w:val="00405D45"/>
    <w:rsid w:val="00415DCF"/>
    <w:rsid w:val="00417A81"/>
    <w:rsid w:val="00431378"/>
    <w:rsid w:val="004329CF"/>
    <w:rsid w:val="004357AF"/>
    <w:rsid w:val="00437268"/>
    <w:rsid w:val="00443598"/>
    <w:rsid w:val="00457F74"/>
    <w:rsid w:val="00464BA3"/>
    <w:rsid w:val="00465DC0"/>
    <w:rsid w:val="004738BA"/>
    <w:rsid w:val="00473BCC"/>
    <w:rsid w:val="00476AA4"/>
    <w:rsid w:val="004803A0"/>
    <w:rsid w:val="00482CD1"/>
    <w:rsid w:val="00490ABD"/>
    <w:rsid w:val="00491672"/>
    <w:rsid w:val="004A2CA6"/>
    <w:rsid w:val="004A3DB6"/>
    <w:rsid w:val="004A62B7"/>
    <w:rsid w:val="004C0CBE"/>
    <w:rsid w:val="004C4081"/>
    <w:rsid w:val="004C5887"/>
    <w:rsid w:val="004D0C5A"/>
    <w:rsid w:val="004D1BA1"/>
    <w:rsid w:val="004D221A"/>
    <w:rsid w:val="004D5B3D"/>
    <w:rsid w:val="004D6F81"/>
    <w:rsid w:val="004D781E"/>
    <w:rsid w:val="004E32B8"/>
    <w:rsid w:val="004E45DC"/>
    <w:rsid w:val="004E6DAA"/>
    <w:rsid w:val="004F08ED"/>
    <w:rsid w:val="004F21AC"/>
    <w:rsid w:val="004F27EA"/>
    <w:rsid w:val="00502175"/>
    <w:rsid w:val="00511DF5"/>
    <w:rsid w:val="00514156"/>
    <w:rsid w:val="005244DA"/>
    <w:rsid w:val="00526C0D"/>
    <w:rsid w:val="00527055"/>
    <w:rsid w:val="005345D8"/>
    <w:rsid w:val="00560420"/>
    <w:rsid w:val="005613B8"/>
    <w:rsid w:val="0056391A"/>
    <w:rsid w:val="00566A67"/>
    <w:rsid w:val="0057101B"/>
    <w:rsid w:val="00571128"/>
    <w:rsid w:val="00573E97"/>
    <w:rsid w:val="00574310"/>
    <w:rsid w:val="005764B0"/>
    <w:rsid w:val="00577CA8"/>
    <w:rsid w:val="00581692"/>
    <w:rsid w:val="00582968"/>
    <w:rsid w:val="00584830"/>
    <w:rsid w:val="005A0689"/>
    <w:rsid w:val="005A31E9"/>
    <w:rsid w:val="005A3C8B"/>
    <w:rsid w:val="005A4312"/>
    <w:rsid w:val="005C145E"/>
    <w:rsid w:val="005C2A94"/>
    <w:rsid w:val="005E10AA"/>
    <w:rsid w:val="005E3D58"/>
    <w:rsid w:val="005F1C21"/>
    <w:rsid w:val="005F5BCF"/>
    <w:rsid w:val="00601D14"/>
    <w:rsid w:val="00604964"/>
    <w:rsid w:val="00617149"/>
    <w:rsid w:val="0061758A"/>
    <w:rsid w:val="00624B7D"/>
    <w:rsid w:val="00625982"/>
    <w:rsid w:val="00626D03"/>
    <w:rsid w:val="006332CD"/>
    <w:rsid w:val="0064706E"/>
    <w:rsid w:val="00647F78"/>
    <w:rsid w:val="006534CD"/>
    <w:rsid w:val="00670EA3"/>
    <w:rsid w:val="006722BA"/>
    <w:rsid w:val="00677019"/>
    <w:rsid w:val="006774FF"/>
    <w:rsid w:val="006A0B94"/>
    <w:rsid w:val="006A1914"/>
    <w:rsid w:val="006A2CA3"/>
    <w:rsid w:val="006A48D6"/>
    <w:rsid w:val="006A6546"/>
    <w:rsid w:val="006B237C"/>
    <w:rsid w:val="006B293B"/>
    <w:rsid w:val="006C1A6E"/>
    <w:rsid w:val="006C483D"/>
    <w:rsid w:val="006D4EAF"/>
    <w:rsid w:val="006D7A8E"/>
    <w:rsid w:val="006E15DB"/>
    <w:rsid w:val="006E3B0D"/>
    <w:rsid w:val="006E59B7"/>
    <w:rsid w:val="006F005E"/>
    <w:rsid w:val="006F02F5"/>
    <w:rsid w:val="006F1FCB"/>
    <w:rsid w:val="006F63FE"/>
    <w:rsid w:val="007009BC"/>
    <w:rsid w:val="00705B89"/>
    <w:rsid w:val="00724980"/>
    <w:rsid w:val="00735D8E"/>
    <w:rsid w:val="00746F43"/>
    <w:rsid w:val="00755585"/>
    <w:rsid w:val="00755EF7"/>
    <w:rsid w:val="00772EE0"/>
    <w:rsid w:val="00785C60"/>
    <w:rsid w:val="00797564"/>
    <w:rsid w:val="007A2317"/>
    <w:rsid w:val="007A44A9"/>
    <w:rsid w:val="007A45D1"/>
    <w:rsid w:val="007B0775"/>
    <w:rsid w:val="007C0769"/>
    <w:rsid w:val="007C1287"/>
    <w:rsid w:val="007C3FC7"/>
    <w:rsid w:val="007D69EE"/>
    <w:rsid w:val="007E01B2"/>
    <w:rsid w:val="007E6746"/>
    <w:rsid w:val="007F0C24"/>
    <w:rsid w:val="007F143B"/>
    <w:rsid w:val="007F4766"/>
    <w:rsid w:val="007F6EBF"/>
    <w:rsid w:val="00800010"/>
    <w:rsid w:val="008079D5"/>
    <w:rsid w:val="008124B3"/>
    <w:rsid w:val="00815C6E"/>
    <w:rsid w:val="00820018"/>
    <w:rsid w:val="00825E40"/>
    <w:rsid w:val="008265B9"/>
    <w:rsid w:val="00832709"/>
    <w:rsid w:val="00832ACC"/>
    <w:rsid w:val="00837766"/>
    <w:rsid w:val="0084189C"/>
    <w:rsid w:val="008430D4"/>
    <w:rsid w:val="00853D51"/>
    <w:rsid w:val="008614E7"/>
    <w:rsid w:val="008649A0"/>
    <w:rsid w:val="008670C9"/>
    <w:rsid w:val="00870CCC"/>
    <w:rsid w:val="008820A8"/>
    <w:rsid w:val="00884C38"/>
    <w:rsid w:val="0089424F"/>
    <w:rsid w:val="00895105"/>
    <w:rsid w:val="008A0D6F"/>
    <w:rsid w:val="008A7A73"/>
    <w:rsid w:val="008B062A"/>
    <w:rsid w:val="008C23AB"/>
    <w:rsid w:val="008C3D29"/>
    <w:rsid w:val="008D325F"/>
    <w:rsid w:val="00907A8B"/>
    <w:rsid w:val="00911481"/>
    <w:rsid w:val="00911FFB"/>
    <w:rsid w:val="009135AD"/>
    <w:rsid w:val="00914F66"/>
    <w:rsid w:val="00926CBF"/>
    <w:rsid w:val="0095391A"/>
    <w:rsid w:val="00955C9C"/>
    <w:rsid w:val="00967829"/>
    <w:rsid w:val="00970878"/>
    <w:rsid w:val="009858CF"/>
    <w:rsid w:val="00996E8A"/>
    <w:rsid w:val="009A25B2"/>
    <w:rsid w:val="009A37C4"/>
    <w:rsid w:val="009A5E47"/>
    <w:rsid w:val="009B1C48"/>
    <w:rsid w:val="009B5A6D"/>
    <w:rsid w:val="009C376D"/>
    <w:rsid w:val="009D0268"/>
    <w:rsid w:val="009D1A43"/>
    <w:rsid w:val="009D3035"/>
    <w:rsid w:val="009D4C82"/>
    <w:rsid w:val="009D5D88"/>
    <w:rsid w:val="009F0E3B"/>
    <w:rsid w:val="009F1F43"/>
    <w:rsid w:val="009F466B"/>
    <w:rsid w:val="00A02117"/>
    <w:rsid w:val="00A20A17"/>
    <w:rsid w:val="00A20EC5"/>
    <w:rsid w:val="00A21C2B"/>
    <w:rsid w:val="00A23782"/>
    <w:rsid w:val="00A24919"/>
    <w:rsid w:val="00A26DC1"/>
    <w:rsid w:val="00A278D2"/>
    <w:rsid w:val="00A34712"/>
    <w:rsid w:val="00A35E10"/>
    <w:rsid w:val="00A37F75"/>
    <w:rsid w:val="00A405AD"/>
    <w:rsid w:val="00A428B0"/>
    <w:rsid w:val="00A471EC"/>
    <w:rsid w:val="00A526EE"/>
    <w:rsid w:val="00A57206"/>
    <w:rsid w:val="00A66D5E"/>
    <w:rsid w:val="00A67A8D"/>
    <w:rsid w:val="00A773CD"/>
    <w:rsid w:val="00A7790A"/>
    <w:rsid w:val="00A80693"/>
    <w:rsid w:val="00A868A9"/>
    <w:rsid w:val="00A908FB"/>
    <w:rsid w:val="00AA1D10"/>
    <w:rsid w:val="00AA3088"/>
    <w:rsid w:val="00AA766B"/>
    <w:rsid w:val="00AB111C"/>
    <w:rsid w:val="00AB1829"/>
    <w:rsid w:val="00AB185E"/>
    <w:rsid w:val="00AB2E3F"/>
    <w:rsid w:val="00AC4585"/>
    <w:rsid w:val="00AC5091"/>
    <w:rsid w:val="00AD4B0D"/>
    <w:rsid w:val="00AF36D6"/>
    <w:rsid w:val="00B0512B"/>
    <w:rsid w:val="00B0600A"/>
    <w:rsid w:val="00B07279"/>
    <w:rsid w:val="00B212FE"/>
    <w:rsid w:val="00B22FA4"/>
    <w:rsid w:val="00B23A51"/>
    <w:rsid w:val="00B24775"/>
    <w:rsid w:val="00B32FED"/>
    <w:rsid w:val="00B400E0"/>
    <w:rsid w:val="00B4165D"/>
    <w:rsid w:val="00B42B36"/>
    <w:rsid w:val="00B51037"/>
    <w:rsid w:val="00B63D5C"/>
    <w:rsid w:val="00B66E20"/>
    <w:rsid w:val="00B73842"/>
    <w:rsid w:val="00B76910"/>
    <w:rsid w:val="00B84262"/>
    <w:rsid w:val="00B852BB"/>
    <w:rsid w:val="00B85EA0"/>
    <w:rsid w:val="00BB5664"/>
    <w:rsid w:val="00BB6C5A"/>
    <w:rsid w:val="00BC719D"/>
    <w:rsid w:val="00BD7069"/>
    <w:rsid w:val="00BD7B77"/>
    <w:rsid w:val="00BF1792"/>
    <w:rsid w:val="00BF2C70"/>
    <w:rsid w:val="00C0195D"/>
    <w:rsid w:val="00C06FC4"/>
    <w:rsid w:val="00C11FA4"/>
    <w:rsid w:val="00C161A0"/>
    <w:rsid w:val="00C222E8"/>
    <w:rsid w:val="00C2487E"/>
    <w:rsid w:val="00C2564B"/>
    <w:rsid w:val="00C26107"/>
    <w:rsid w:val="00C31BCF"/>
    <w:rsid w:val="00C3578E"/>
    <w:rsid w:val="00C427B7"/>
    <w:rsid w:val="00C45E27"/>
    <w:rsid w:val="00C47730"/>
    <w:rsid w:val="00C479B9"/>
    <w:rsid w:val="00C56FD8"/>
    <w:rsid w:val="00C802F7"/>
    <w:rsid w:val="00C84096"/>
    <w:rsid w:val="00C86ADB"/>
    <w:rsid w:val="00C94C90"/>
    <w:rsid w:val="00CA14EE"/>
    <w:rsid w:val="00CB4639"/>
    <w:rsid w:val="00CC11AB"/>
    <w:rsid w:val="00CD4B29"/>
    <w:rsid w:val="00CD4B34"/>
    <w:rsid w:val="00CD7D1D"/>
    <w:rsid w:val="00CE0F28"/>
    <w:rsid w:val="00CE162F"/>
    <w:rsid w:val="00CE6512"/>
    <w:rsid w:val="00CE7CB6"/>
    <w:rsid w:val="00D13D05"/>
    <w:rsid w:val="00D17A2E"/>
    <w:rsid w:val="00D2766C"/>
    <w:rsid w:val="00D313C5"/>
    <w:rsid w:val="00D3447D"/>
    <w:rsid w:val="00D35D0A"/>
    <w:rsid w:val="00D407AE"/>
    <w:rsid w:val="00D41361"/>
    <w:rsid w:val="00D46E17"/>
    <w:rsid w:val="00D71502"/>
    <w:rsid w:val="00D742EB"/>
    <w:rsid w:val="00D764C9"/>
    <w:rsid w:val="00D83D4B"/>
    <w:rsid w:val="00D83E33"/>
    <w:rsid w:val="00D841C9"/>
    <w:rsid w:val="00D91695"/>
    <w:rsid w:val="00D93E6C"/>
    <w:rsid w:val="00DA0D38"/>
    <w:rsid w:val="00DA0EC4"/>
    <w:rsid w:val="00DA425C"/>
    <w:rsid w:val="00DB4CAC"/>
    <w:rsid w:val="00DB4F79"/>
    <w:rsid w:val="00DB69B8"/>
    <w:rsid w:val="00DC0D70"/>
    <w:rsid w:val="00DC4764"/>
    <w:rsid w:val="00DD2D19"/>
    <w:rsid w:val="00DE11AF"/>
    <w:rsid w:val="00DF0C9A"/>
    <w:rsid w:val="00E03509"/>
    <w:rsid w:val="00E141EC"/>
    <w:rsid w:val="00E17E87"/>
    <w:rsid w:val="00E205F3"/>
    <w:rsid w:val="00E23333"/>
    <w:rsid w:val="00E24E7D"/>
    <w:rsid w:val="00E27E73"/>
    <w:rsid w:val="00E33486"/>
    <w:rsid w:val="00E3358D"/>
    <w:rsid w:val="00E5540D"/>
    <w:rsid w:val="00E56693"/>
    <w:rsid w:val="00E57938"/>
    <w:rsid w:val="00E621B8"/>
    <w:rsid w:val="00E71DE3"/>
    <w:rsid w:val="00E725AA"/>
    <w:rsid w:val="00E82F64"/>
    <w:rsid w:val="00E84416"/>
    <w:rsid w:val="00E85785"/>
    <w:rsid w:val="00E96DB9"/>
    <w:rsid w:val="00EB0E4E"/>
    <w:rsid w:val="00EB1EC8"/>
    <w:rsid w:val="00ED33A9"/>
    <w:rsid w:val="00ED5333"/>
    <w:rsid w:val="00EE37B3"/>
    <w:rsid w:val="00EE49E2"/>
    <w:rsid w:val="00EF0F69"/>
    <w:rsid w:val="00F05510"/>
    <w:rsid w:val="00F31EAC"/>
    <w:rsid w:val="00F43E2D"/>
    <w:rsid w:val="00F461D0"/>
    <w:rsid w:val="00F46539"/>
    <w:rsid w:val="00F722D1"/>
    <w:rsid w:val="00F72E52"/>
    <w:rsid w:val="00F77274"/>
    <w:rsid w:val="00FA1217"/>
    <w:rsid w:val="00FA2077"/>
    <w:rsid w:val="00FA3540"/>
    <w:rsid w:val="00FC09CE"/>
    <w:rsid w:val="00FC1598"/>
    <w:rsid w:val="00FC17D9"/>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7851</TotalTime>
  <Pages>3</Pages>
  <Words>1239</Words>
  <Characters>5999</Characters>
  <Application>Microsoft Office Word</Application>
  <DocSecurity>0</DocSecurity>
  <Lines>545</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328</cp:revision>
  <dcterms:created xsi:type="dcterms:W3CDTF">2024-07-12T18:37:00Z</dcterms:created>
  <dcterms:modified xsi:type="dcterms:W3CDTF">2026-05-11T21:28:00Z</dcterms:modified>
</cp:coreProperties>
</file>