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B00A" w14:textId="77777777" w:rsidR="007521DD" w:rsidRPr="007521DD" w:rsidRDefault="007521DD" w:rsidP="007521DD">
      <w:pPr>
        <w:pStyle w:val="Sinespaciado"/>
        <w:jc w:val="center"/>
        <w:rPr>
          <w:rFonts w:ascii="Arial" w:hAnsi="Arial" w:cs="Arial"/>
          <w:b/>
          <w:bCs/>
          <w:color w:val="000000" w:themeColor="text1"/>
          <w:sz w:val="60"/>
          <w:szCs w:val="60"/>
          <w:lang w:val="es-ES_tradnl" w:eastAsia="es-ES"/>
        </w:rPr>
      </w:pPr>
      <w:bookmarkStart w:id="0" w:name="_Hlk220936843"/>
      <w:bookmarkStart w:id="1" w:name="_Hlk155823088"/>
      <w:r w:rsidRPr="007521DD">
        <w:rPr>
          <w:rFonts w:ascii="Arial" w:hAnsi="Arial" w:cs="Arial"/>
          <w:b/>
          <w:bCs/>
          <w:color w:val="000000" w:themeColor="text1"/>
          <w:sz w:val="60"/>
          <w:szCs w:val="60"/>
          <w:lang w:val="es-ES_tradnl" w:eastAsia="es-ES"/>
        </w:rPr>
        <w:t>BUENOS AIRES</w:t>
      </w:r>
    </w:p>
    <w:bookmarkEnd w:id="0"/>
    <w:p w14:paraId="05406EB8" w14:textId="77777777" w:rsidR="00AC5B5E" w:rsidRDefault="00AC5B5E" w:rsidP="00707412">
      <w:pPr>
        <w:pStyle w:val="Sinespaciado"/>
        <w:jc w:val="center"/>
        <w:rPr>
          <w:rFonts w:ascii="Arial" w:hAnsi="Arial" w:cs="Arial"/>
          <w:b/>
          <w:bCs/>
          <w:color w:val="ED7D31" w:themeColor="accent2"/>
          <w:sz w:val="48"/>
          <w:szCs w:val="48"/>
          <w:lang w:val="es-ES_tradnl" w:eastAsia="es-ES"/>
        </w:rPr>
      </w:pPr>
      <w:r>
        <w:rPr>
          <w:rFonts w:ascii="Arial" w:hAnsi="Arial" w:cs="Arial"/>
          <w:b/>
          <w:bCs/>
          <w:color w:val="ED7D31" w:themeColor="accent2"/>
          <w:sz w:val="48"/>
          <w:szCs w:val="48"/>
          <w:lang w:val="es-ES_tradnl" w:eastAsia="es-ES"/>
        </w:rPr>
        <w:t xml:space="preserve">SALIDA CONFIRMADA </w:t>
      </w:r>
    </w:p>
    <w:p w14:paraId="5CBF36DA" w14:textId="1F3D144C" w:rsidR="00707412" w:rsidRPr="007521DD" w:rsidRDefault="00707412" w:rsidP="00707412">
      <w:pPr>
        <w:pStyle w:val="Sinespaciado"/>
        <w:jc w:val="center"/>
        <w:rPr>
          <w:rFonts w:ascii="Arial" w:hAnsi="Arial" w:cs="Arial"/>
          <w:b/>
          <w:bCs/>
          <w:color w:val="ED7D31" w:themeColor="accent2"/>
          <w:sz w:val="48"/>
          <w:szCs w:val="48"/>
          <w:lang w:val="es-ES_tradnl" w:eastAsia="es-ES"/>
        </w:rPr>
      </w:pPr>
      <w:r w:rsidRPr="007521DD">
        <w:rPr>
          <w:rFonts w:ascii="Arial" w:hAnsi="Arial" w:cs="Arial"/>
          <w:b/>
          <w:bCs/>
          <w:color w:val="ED7D31" w:themeColor="accent2"/>
          <w:sz w:val="48"/>
          <w:szCs w:val="48"/>
          <w:lang w:val="es-ES_tradnl" w:eastAsia="es-ES"/>
        </w:rPr>
        <w:t xml:space="preserve">DEL </w:t>
      </w:r>
      <w:r w:rsidR="00AC5B5E">
        <w:rPr>
          <w:rFonts w:ascii="Arial" w:hAnsi="Arial" w:cs="Arial"/>
          <w:b/>
          <w:bCs/>
          <w:color w:val="ED7D31" w:themeColor="accent2"/>
          <w:sz w:val="48"/>
          <w:szCs w:val="48"/>
          <w:lang w:val="es-ES_tradnl" w:eastAsia="es-ES"/>
        </w:rPr>
        <w:t>26</w:t>
      </w:r>
      <w:r w:rsidRPr="007521DD">
        <w:rPr>
          <w:rFonts w:ascii="Arial" w:hAnsi="Arial" w:cs="Arial"/>
          <w:b/>
          <w:bCs/>
          <w:color w:val="ED7D31" w:themeColor="accent2"/>
          <w:sz w:val="48"/>
          <w:szCs w:val="48"/>
          <w:lang w:val="es-ES_tradnl" w:eastAsia="es-ES"/>
        </w:rPr>
        <w:t xml:space="preserve"> AL </w:t>
      </w:r>
      <w:r w:rsidR="00AC5B5E">
        <w:rPr>
          <w:rFonts w:ascii="Arial" w:hAnsi="Arial" w:cs="Arial"/>
          <w:b/>
          <w:bCs/>
          <w:color w:val="ED7D31" w:themeColor="accent2"/>
          <w:sz w:val="48"/>
          <w:szCs w:val="48"/>
          <w:lang w:val="es-ES_tradnl" w:eastAsia="es-ES"/>
        </w:rPr>
        <w:t>30 DE JULIO</w:t>
      </w:r>
    </w:p>
    <w:p w14:paraId="530FBD2F" w14:textId="14E0F057" w:rsidR="002F350A" w:rsidRDefault="002F350A" w:rsidP="002F350A">
      <w:pPr>
        <w:pStyle w:val="Sinespaciado"/>
        <w:jc w:val="center"/>
        <w:rPr>
          <w:rFonts w:ascii="Arial" w:hAnsi="Arial" w:cs="Arial"/>
          <w:b/>
          <w:bCs/>
          <w:color w:val="A5A5A5" w:themeColor="accent3"/>
          <w:sz w:val="32"/>
          <w:szCs w:val="32"/>
          <w:lang w:val="es-ES_tradnl" w:eastAsia="es-ES"/>
        </w:rPr>
      </w:pPr>
      <w:bookmarkStart w:id="2" w:name="_Hlk220936879"/>
      <w:r w:rsidRPr="00DC29D4">
        <w:rPr>
          <w:rFonts w:ascii="Arial" w:hAnsi="Arial" w:cs="Arial"/>
          <w:b/>
          <w:bCs/>
          <w:color w:val="A5A5A5" w:themeColor="accent3"/>
          <w:sz w:val="32"/>
          <w:szCs w:val="32"/>
          <w:lang w:val="es-ES_tradnl" w:eastAsia="es-ES"/>
        </w:rPr>
        <w:t>0</w:t>
      </w:r>
      <w:r w:rsidR="00AC5B5E">
        <w:rPr>
          <w:rFonts w:ascii="Arial" w:hAnsi="Arial" w:cs="Arial"/>
          <w:b/>
          <w:bCs/>
          <w:color w:val="A5A5A5" w:themeColor="accent3"/>
          <w:sz w:val="32"/>
          <w:szCs w:val="32"/>
          <w:lang w:val="es-ES_tradnl" w:eastAsia="es-ES"/>
        </w:rPr>
        <w:t>5</w:t>
      </w:r>
      <w:r w:rsidRPr="00DC29D4">
        <w:rPr>
          <w:rFonts w:ascii="Arial" w:hAnsi="Arial" w:cs="Arial"/>
          <w:b/>
          <w:bCs/>
          <w:color w:val="A5A5A5" w:themeColor="accent3"/>
          <w:sz w:val="32"/>
          <w:szCs w:val="32"/>
          <w:lang w:val="es-ES_tradnl" w:eastAsia="es-ES"/>
        </w:rPr>
        <w:t xml:space="preserve"> DÍAS / 0</w:t>
      </w:r>
      <w:r w:rsidR="00AC5B5E">
        <w:rPr>
          <w:rFonts w:ascii="Arial" w:hAnsi="Arial" w:cs="Arial"/>
          <w:b/>
          <w:bCs/>
          <w:color w:val="A5A5A5" w:themeColor="accent3"/>
          <w:sz w:val="32"/>
          <w:szCs w:val="32"/>
          <w:lang w:val="es-ES_tradnl" w:eastAsia="es-ES"/>
        </w:rPr>
        <w:t>4</w:t>
      </w:r>
      <w:r w:rsidRPr="00DC29D4">
        <w:rPr>
          <w:rFonts w:ascii="Arial" w:hAnsi="Arial" w:cs="Arial"/>
          <w:b/>
          <w:bCs/>
          <w:color w:val="A5A5A5" w:themeColor="accent3"/>
          <w:sz w:val="32"/>
          <w:szCs w:val="32"/>
          <w:lang w:val="es-ES_tradnl" w:eastAsia="es-ES"/>
        </w:rPr>
        <w:t xml:space="preserve"> NOCHES</w:t>
      </w:r>
    </w:p>
    <w:bookmarkEnd w:id="2"/>
    <w:p w14:paraId="05040E8C" w14:textId="77777777" w:rsidR="00707412" w:rsidRPr="007521DD" w:rsidRDefault="00707412" w:rsidP="00707412">
      <w:pPr>
        <w:pStyle w:val="Sinespaciado"/>
        <w:jc w:val="both"/>
        <w:rPr>
          <w:rFonts w:ascii="Arial" w:hAnsi="Arial" w:cs="Arial"/>
          <w:sz w:val="20"/>
          <w:szCs w:val="20"/>
          <w:lang w:val="es-ES_tradnl" w:eastAsia="es-ES"/>
        </w:rPr>
      </w:pPr>
    </w:p>
    <w:p w14:paraId="07AEBF8B" w14:textId="77777777" w:rsidR="00707412" w:rsidRPr="007521DD" w:rsidRDefault="00707412" w:rsidP="00707412">
      <w:pPr>
        <w:pStyle w:val="Sinespaciado"/>
        <w:jc w:val="both"/>
        <w:rPr>
          <w:rFonts w:ascii="Arial" w:hAnsi="Arial" w:cs="Arial"/>
          <w:sz w:val="20"/>
          <w:szCs w:val="20"/>
          <w:lang w:val="es-ES_tradnl" w:eastAsia="es-ES"/>
        </w:rPr>
      </w:pPr>
    </w:p>
    <w:p w14:paraId="3B2BA010" w14:textId="77777777" w:rsidR="00187137" w:rsidRPr="007521DD" w:rsidRDefault="00187137" w:rsidP="00707412">
      <w:pPr>
        <w:pStyle w:val="Sinespaciado"/>
        <w:jc w:val="both"/>
        <w:rPr>
          <w:rFonts w:ascii="Arial" w:hAnsi="Arial" w:cs="Arial"/>
          <w:sz w:val="20"/>
          <w:szCs w:val="20"/>
          <w:lang w:val="es-ES_tradnl" w:eastAsia="es-ES"/>
        </w:rPr>
      </w:pPr>
    </w:p>
    <w:p w14:paraId="55F6F131" w14:textId="77777777" w:rsidR="00707412" w:rsidRPr="007521DD" w:rsidRDefault="00707412" w:rsidP="00707412">
      <w:pPr>
        <w:pStyle w:val="Sinespaciado"/>
        <w:jc w:val="both"/>
        <w:rPr>
          <w:rFonts w:ascii="Arial" w:hAnsi="Arial" w:cs="Arial"/>
          <w:sz w:val="20"/>
          <w:szCs w:val="20"/>
          <w:lang w:val="es-ES_tradnl" w:eastAsia="es-ES"/>
        </w:rPr>
      </w:pPr>
    </w:p>
    <w:p w14:paraId="40A39380" w14:textId="77777777" w:rsidR="00BD57CF" w:rsidRPr="007D104B" w:rsidRDefault="00BD57CF" w:rsidP="00BD57CF">
      <w:pPr>
        <w:pStyle w:val="Sinespaciado"/>
        <w:jc w:val="both"/>
        <w:rPr>
          <w:rFonts w:ascii="Arial" w:hAnsi="Arial" w:cs="Arial"/>
          <w:b/>
          <w:bCs/>
          <w:sz w:val="28"/>
          <w:szCs w:val="28"/>
          <w:lang w:val="es-ES_tradnl" w:eastAsia="es-ES"/>
        </w:rPr>
      </w:pPr>
      <w:bookmarkStart w:id="3" w:name="_Hlk219217049"/>
      <w:bookmarkStart w:id="4" w:name="_Hlk220936908"/>
      <w:r w:rsidRPr="007D104B">
        <w:rPr>
          <w:rFonts w:ascii="Arial" w:hAnsi="Arial" w:cs="Arial"/>
          <w:b/>
          <w:bCs/>
          <w:sz w:val="28"/>
          <w:szCs w:val="28"/>
          <w:lang w:val="es-ES_tradnl" w:eastAsia="es-ES"/>
        </w:rPr>
        <w:t xml:space="preserve">INCLUYE:  </w:t>
      </w:r>
    </w:p>
    <w:bookmarkEnd w:id="3"/>
    <w:p w14:paraId="5E5E7B54" w14:textId="77777777" w:rsidR="00BD57CF" w:rsidRPr="007D104B" w:rsidRDefault="00BD57CF" w:rsidP="00BD57CF">
      <w:pPr>
        <w:pStyle w:val="Sinespaciado"/>
        <w:jc w:val="both"/>
        <w:rPr>
          <w:rFonts w:ascii="Arial" w:hAnsi="Arial" w:cs="Arial"/>
          <w:b/>
          <w:bCs/>
          <w:sz w:val="28"/>
          <w:szCs w:val="28"/>
          <w:lang w:val="es-ES_tradnl" w:eastAsia="es-ES"/>
        </w:rPr>
      </w:pPr>
    </w:p>
    <w:p w14:paraId="69AE3096" w14:textId="77777777" w:rsidR="00BD57CF" w:rsidRPr="007D104B" w:rsidRDefault="00BD57CF" w:rsidP="00BD57C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Boleto aéreo Lima – Buenos Aires – Lima vía LATAM</w:t>
      </w:r>
    </w:p>
    <w:p w14:paraId="5A8AD9FC" w14:textId="77777777" w:rsidR="00BD57CF" w:rsidRPr="007D104B" w:rsidRDefault="00BD57CF" w:rsidP="00BD57CF">
      <w:pPr>
        <w:pStyle w:val="Prrafodelista"/>
        <w:numPr>
          <w:ilvl w:val="0"/>
          <w:numId w:val="1"/>
        </w:numPr>
        <w:spacing w:after="0" w:line="240" w:lineRule="auto"/>
        <w:jc w:val="both"/>
        <w:rPr>
          <w:rFonts w:ascii="Arial" w:eastAsia="Times New Roman" w:hAnsi="Arial" w:cs="Arial"/>
          <w:sz w:val="24"/>
          <w:szCs w:val="24"/>
        </w:rPr>
      </w:pPr>
      <w:r w:rsidRPr="007D104B">
        <w:rPr>
          <w:rFonts w:ascii="Arial" w:eastAsia="Times New Roman" w:hAnsi="Arial" w:cs="Arial"/>
          <w:sz w:val="24"/>
          <w:szCs w:val="24"/>
        </w:rPr>
        <w:t>01 bolso de mano + 01 equipaje de mano 10kg</w:t>
      </w:r>
    </w:p>
    <w:p w14:paraId="1BD97D2E" w14:textId="77777777" w:rsidR="00BD57CF" w:rsidRPr="007D104B" w:rsidRDefault="00BD57CF" w:rsidP="00BD57C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Traslado aeropuerto – hotel – aeropuerto, en servicio privado.</w:t>
      </w:r>
    </w:p>
    <w:p w14:paraId="01A3FF05" w14:textId="4AC875DD" w:rsidR="00BD57CF" w:rsidRPr="007D104B" w:rsidRDefault="00AC5B5E" w:rsidP="00BD57CF">
      <w:pPr>
        <w:pStyle w:val="Sinespaciado"/>
        <w:numPr>
          <w:ilvl w:val="0"/>
          <w:numId w:val="1"/>
        </w:numPr>
        <w:jc w:val="both"/>
        <w:rPr>
          <w:rFonts w:ascii="Arial" w:hAnsi="Arial" w:cs="Arial"/>
          <w:sz w:val="24"/>
          <w:szCs w:val="24"/>
          <w:lang w:val="es-ES_tradnl" w:eastAsia="es-ES"/>
        </w:rPr>
      </w:pPr>
      <w:r>
        <w:rPr>
          <w:rFonts w:ascii="Arial" w:hAnsi="Arial" w:cs="Arial"/>
          <w:sz w:val="24"/>
          <w:szCs w:val="24"/>
          <w:lang w:val="es-ES_tradnl" w:eastAsia="es-ES"/>
        </w:rPr>
        <w:t>4</w:t>
      </w:r>
      <w:r w:rsidR="00BD57CF" w:rsidRPr="007D104B">
        <w:rPr>
          <w:rFonts w:ascii="Arial" w:hAnsi="Arial" w:cs="Arial"/>
          <w:sz w:val="24"/>
          <w:szCs w:val="24"/>
          <w:lang w:val="es-ES_tradnl" w:eastAsia="es-ES"/>
        </w:rPr>
        <w:t xml:space="preserve"> noches de alojamiento en el hotel a elegir.</w:t>
      </w:r>
    </w:p>
    <w:p w14:paraId="0B7B03DD" w14:textId="77777777" w:rsidR="00BD57CF" w:rsidRPr="007D104B" w:rsidRDefault="00BD57CF" w:rsidP="00BD57C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Desayunos diarios.</w:t>
      </w:r>
    </w:p>
    <w:p w14:paraId="094FECBD" w14:textId="77777777" w:rsidR="00BD57CF" w:rsidRPr="007D104B" w:rsidRDefault="00BD57CF" w:rsidP="00BD57C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HD City Tour, en servicio regular.</w:t>
      </w:r>
    </w:p>
    <w:p w14:paraId="5A39B728" w14:textId="77777777" w:rsidR="00BD57CF" w:rsidRPr="007D104B" w:rsidRDefault="00BD57CF" w:rsidP="00BD57C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Tarjeta de Asistencia Assist Card, hasta los 85 años (cobertura US$ 60K).</w:t>
      </w:r>
    </w:p>
    <w:bookmarkEnd w:id="4"/>
    <w:p w14:paraId="4721B1E5" w14:textId="77777777" w:rsidR="00707412" w:rsidRPr="007521DD" w:rsidRDefault="00707412" w:rsidP="00707412">
      <w:pPr>
        <w:pStyle w:val="Sinespaciado"/>
        <w:jc w:val="both"/>
        <w:rPr>
          <w:rFonts w:ascii="Arial" w:hAnsi="Arial" w:cs="Arial"/>
          <w:sz w:val="20"/>
          <w:szCs w:val="20"/>
          <w:lang w:val="es-ES_tradnl" w:eastAsia="es-ES"/>
        </w:rPr>
      </w:pPr>
    </w:p>
    <w:p w14:paraId="72B288A9" w14:textId="77777777" w:rsidR="00707412" w:rsidRPr="007521DD" w:rsidRDefault="00707412" w:rsidP="00707412">
      <w:pPr>
        <w:pStyle w:val="Sinespaciado"/>
        <w:jc w:val="both"/>
        <w:rPr>
          <w:rFonts w:ascii="Arial" w:hAnsi="Arial" w:cs="Arial"/>
          <w:sz w:val="20"/>
          <w:szCs w:val="20"/>
          <w:lang w:val="es-ES_tradnl" w:eastAsia="es-ES"/>
        </w:rPr>
      </w:pPr>
    </w:p>
    <w:p w14:paraId="4631BFDE" w14:textId="77777777" w:rsidR="00707412" w:rsidRPr="007521DD" w:rsidRDefault="00707412" w:rsidP="00707412">
      <w:pPr>
        <w:pStyle w:val="Sinespaciado"/>
        <w:jc w:val="both"/>
        <w:rPr>
          <w:rFonts w:ascii="Arial" w:hAnsi="Arial" w:cs="Arial"/>
          <w:b/>
          <w:bCs/>
          <w:sz w:val="20"/>
          <w:szCs w:val="20"/>
          <w:lang w:val="es-ES_tradnl" w:eastAsia="es-ES"/>
        </w:rPr>
      </w:pPr>
    </w:p>
    <w:p w14:paraId="5759E388" w14:textId="77777777" w:rsidR="001C04D9" w:rsidRDefault="001C04D9" w:rsidP="001C04D9">
      <w:pPr>
        <w:pStyle w:val="Sinespaciado"/>
        <w:rPr>
          <w:rFonts w:ascii="Arial" w:hAnsi="Arial" w:cs="Arial"/>
          <w:b/>
          <w:bCs/>
          <w:sz w:val="28"/>
          <w:szCs w:val="28"/>
        </w:rPr>
      </w:pPr>
      <w:bookmarkStart w:id="5" w:name="_Hlk220938482"/>
      <w:r w:rsidRPr="007D104B">
        <w:rPr>
          <w:rFonts w:ascii="Arial" w:hAnsi="Arial" w:cs="Arial"/>
          <w:b/>
          <w:bCs/>
          <w:sz w:val="28"/>
          <w:szCs w:val="28"/>
        </w:rPr>
        <w:t>ITINERARIO DE VUELO:</w:t>
      </w:r>
    </w:p>
    <w:p w14:paraId="0EFC557D" w14:textId="77777777" w:rsidR="001C04D9" w:rsidRPr="007D104B" w:rsidRDefault="001C04D9" w:rsidP="001C04D9">
      <w:pPr>
        <w:pStyle w:val="Sinespaciado"/>
        <w:rPr>
          <w:rFonts w:ascii="Arial" w:hAnsi="Arial" w:cs="Arial"/>
          <w:b/>
          <w:bCs/>
          <w:sz w:val="28"/>
          <w:szCs w:val="28"/>
        </w:rPr>
      </w:pPr>
    </w:p>
    <w:tbl>
      <w:tblPr>
        <w:tblW w:w="7969" w:type="dxa"/>
        <w:jc w:val="center"/>
        <w:tblCellMar>
          <w:left w:w="70" w:type="dxa"/>
          <w:right w:w="70" w:type="dxa"/>
        </w:tblCellMar>
        <w:tblLook w:val="04A0" w:firstRow="1" w:lastRow="0" w:firstColumn="1" w:lastColumn="0" w:noHBand="0" w:noVBand="1"/>
      </w:tblPr>
      <w:tblGrid>
        <w:gridCol w:w="2300"/>
        <w:gridCol w:w="967"/>
        <w:gridCol w:w="967"/>
        <w:gridCol w:w="967"/>
        <w:gridCol w:w="967"/>
        <w:gridCol w:w="847"/>
        <w:gridCol w:w="954"/>
      </w:tblGrid>
      <w:tr w:rsidR="004937BE" w:rsidRPr="002F34C0" w14:paraId="7D6B3165" w14:textId="77777777" w:rsidTr="001D6204">
        <w:trPr>
          <w:trHeight w:val="522"/>
          <w:jc w:val="center"/>
        </w:trPr>
        <w:tc>
          <w:tcPr>
            <w:tcW w:w="2300" w:type="dxa"/>
            <w:tcBorders>
              <w:top w:val="single" w:sz="8" w:space="0" w:color="FFFFFF"/>
              <w:left w:val="single" w:sz="8" w:space="0" w:color="FFFFFF"/>
              <w:bottom w:val="single" w:sz="8" w:space="0" w:color="FFFFFF"/>
              <w:right w:val="single" w:sz="8" w:space="0" w:color="FFFFFF"/>
            </w:tcBorders>
            <w:shd w:val="clear" w:color="000000" w:fill="002060"/>
            <w:vAlign w:val="center"/>
            <w:hideMark/>
          </w:tcPr>
          <w:bookmarkEnd w:id="5"/>
          <w:p w14:paraId="4DB8B60A"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AEROLÍNEA</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422C8DF3"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VUELO</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424E87D5"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FECHA</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59BDC713"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DESDE</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608B15CB"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HASTA</w:t>
            </w:r>
          </w:p>
        </w:tc>
        <w:tc>
          <w:tcPr>
            <w:tcW w:w="847" w:type="dxa"/>
            <w:tcBorders>
              <w:top w:val="single" w:sz="8" w:space="0" w:color="FFFFFF"/>
              <w:left w:val="nil"/>
              <w:bottom w:val="single" w:sz="8" w:space="0" w:color="FFFFFF"/>
              <w:right w:val="single" w:sz="8" w:space="0" w:color="FFFFFF"/>
            </w:tcBorders>
            <w:shd w:val="clear" w:color="000000" w:fill="002060"/>
            <w:vAlign w:val="center"/>
            <w:hideMark/>
          </w:tcPr>
          <w:p w14:paraId="52CFEA2E"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SALE </w:t>
            </w:r>
          </w:p>
        </w:tc>
        <w:tc>
          <w:tcPr>
            <w:tcW w:w="954" w:type="dxa"/>
            <w:tcBorders>
              <w:top w:val="single" w:sz="8" w:space="0" w:color="FFFFFF"/>
              <w:left w:val="nil"/>
              <w:bottom w:val="single" w:sz="8" w:space="0" w:color="FFFFFF"/>
              <w:right w:val="single" w:sz="8" w:space="0" w:color="FFFFFF"/>
            </w:tcBorders>
            <w:shd w:val="clear" w:color="000000" w:fill="002060"/>
            <w:vAlign w:val="center"/>
            <w:hideMark/>
          </w:tcPr>
          <w:p w14:paraId="0D57D3F6"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LLEGA</w:t>
            </w:r>
          </w:p>
        </w:tc>
      </w:tr>
      <w:tr w:rsidR="004937BE" w:rsidRPr="002F34C0" w14:paraId="2879F0A8" w14:textId="77777777" w:rsidTr="001D6204">
        <w:trPr>
          <w:trHeight w:val="300"/>
          <w:jc w:val="center"/>
        </w:trPr>
        <w:tc>
          <w:tcPr>
            <w:tcW w:w="2300" w:type="dxa"/>
            <w:tcBorders>
              <w:top w:val="nil"/>
              <w:left w:val="single" w:sz="8" w:space="0" w:color="FFFFFF"/>
              <w:bottom w:val="single" w:sz="8" w:space="0" w:color="FFFFFF"/>
              <w:right w:val="single" w:sz="8" w:space="0" w:color="FFFFFF"/>
            </w:tcBorders>
            <w:shd w:val="clear" w:color="000000" w:fill="D9D9D9"/>
            <w:vAlign w:val="center"/>
            <w:hideMark/>
          </w:tcPr>
          <w:p w14:paraId="1452F644"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LATAM AIRLINES</w:t>
            </w:r>
          </w:p>
        </w:tc>
        <w:tc>
          <w:tcPr>
            <w:tcW w:w="967" w:type="dxa"/>
            <w:tcBorders>
              <w:top w:val="nil"/>
              <w:left w:val="nil"/>
              <w:bottom w:val="single" w:sz="8" w:space="0" w:color="FFFFFF"/>
              <w:right w:val="single" w:sz="8" w:space="0" w:color="FFFFFF"/>
            </w:tcBorders>
            <w:shd w:val="clear" w:color="000000" w:fill="D9D9D9"/>
            <w:vAlign w:val="center"/>
            <w:hideMark/>
          </w:tcPr>
          <w:p w14:paraId="4DBE4ADF"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2380</w:t>
            </w:r>
          </w:p>
        </w:tc>
        <w:tc>
          <w:tcPr>
            <w:tcW w:w="967" w:type="dxa"/>
            <w:tcBorders>
              <w:top w:val="nil"/>
              <w:left w:val="nil"/>
              <w:bottom w:val="single" w:sz="8" w:space="0" w:color="FFFFFF"/>
              <w:right w:val="single" w:sz="8" w:space="0" w:color="FFFFFF"/>
            </w:tcBorders>
            <w:shd w:val="clear" w:color="000000" w:fill="D9D9D9"/>
            <w:vAlign w:val="center"/>
            <w:hideMark/>
          </w:tcPr>
          <w:p w14:paraId="184B2162" w14:textId="1EB6EEFF" w:rsidR="004937BE" w:rsidRPr="002F34C0" w:rsidRDefault="009F084B" w:rsidP="004937BE">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26-Jul</w:t>
            </w:r>
          </w:p>
        </w:tc>
        <w:tc>
          <w:tcPr>
            <w:tcW w:w="967" w:type="dxa"/>
            <w:tcBorders>
              <w:top w:val="nil"/>
              <w:left w:val="nil"/>
              <w:bottom w:val="single" w:sz="8" w:space="0" w:color="FFFFFF"/>
              <w:right w:val="single" w:sz="8" w:space="0" w:color="FFFFFF"/>
            </w:tcBorders>
            <w:shd w:val="clear" w:color="000000" w:fill="D9D9D9"/>
            <w:vAlign w:val="center"/>
            <w:hideMark/>
          </w:tcPr>
          <w:p w14:paraId="154C7450"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LIM</w:t>
            </w:r>
          </w:p>
        </w:tc>
        <w:tc>
          <w:tcPr>
            <w:tcW w:w="967" w:type="dxa"/>
            <w:tcBorders>
              <w:top w:val="nil"/>
              <w:left w:val="nil"/>
              <w:bottom w:val="single" w:sz="8" w:space="0" w:color="FFFFFF"/>
              <w:right w:val="single" w:sz="8" w:space="0" w:color="FFFFFF"/>
            </w:tcBorders>
            <w:shd w:val="clear" w:color="000000" w:fill="D9D9D9"/>
            <w:vAlign w:val="center"/>
            <w:hideMark/>
          </w:tcPr>
          <w:p w14:paraId="3116CE05"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AEP</w:t>
            </w:r>
          </w:p>
        </w:tc>
        <w:tc>
          <w:tcPr>
            <w:tcW w:w="847" w:type="dxa"/>
            <w:tcBorders>
              <w:top w:val="nil"/>
              <w:left w:val="nil"/>
              <w:bottom w:val="single" w:sz="8" w:space="0" w:color="FFFFFF"/>
              <w:right w:val="single" w:sz="8" w:space="0" w:color="FFFFFF"/>
            </w:tcBorders>
            <w:shd w:val="clear" w:color="000000" w:fill="D9D9D9"/>
            <w:vAlign w:val="center"/>
            <w:hideMark/>
          </w:tcPr>
          <w:p w14:paraId="52EA6F0E" w14:textId="36831C71"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09:</w:t>
            </w:r>
            <w:r w:rsidR="009F084B">
              <w:rPr>
                <w:rFonts w:ascii="Arial" w:eastAsia="Times New Roman" w:hAnsi="Arial" w:cs="Arial"/>
                <w:b/>
                <w:bCs/>
                <w:color w:val="000000"/>
                <w:sz w:val="24"/>
                <w:szCs w:val="24"/>
                <w:lang w:eastAsia="es-PE"/>
              </w:rPr>
              <w:t>3</w:t>
            </w:r>
            <w:r w:rsidRPr="002F34C0">
              <w:rPr>
                <w:rFonts w:ascii="Arial" w:eastAsia="Times New Roman" w:hAnsi="Arial" w:cs="Arial"/>
                <w:b/>
                <w:bCs/>
                <w:color w:val="000000"/>
                <w:sz w:val="24"/>
                <w:szCs w:val="24"/>
                <w:lang w:eastAsia="es-PE"/>
              </w:rPr>
              <w:t>0</w:t>
            </w:r>
          </w:p>
        </w:tc>
        <w:tc>
          <w:tcPr>
            <w:tcW w:w="954" w:type="dxa"/>
            <w:tcBorders>
              <w:top w:val="nil"/>
              <w:left w:val="nil"/>
              <w:bottom w:val="single" w:sz="8" w:space="0" w:color="FFFFFF"/>
              <w:right w:val="single" w:sz="8" w:space="0" w:color="FFFFFF"/>
            </w:tcBorders>
            <w:shd w:val="clear" w:color="000000" w:fill="D9D9D9"/>
            <w:vAlign w:val="center"/>
            <w:hideMark/>
          </w:tcPr>
          <w:p w14:paraId="06B352BE" w14:textId="705E1E85"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16:</w:t>
            </w:r>
            <w:r w:rsidR="009F084B">
              <w:rPr>
                <w:rFonts w:ascii="Arial" w:eastAsia="Times New Roman" w:hAnsi="Arial" w:cs="Arial"/>
                <w:b/>
                <w:bCs/>
                <w:color w:val="000000"/>
                <w:sz w:val="24"/>
                <w:szCs w:val="24"/>
                <w:lang w:eastAsia="es-PE"/>
              </w:rPr>
              <w:t>40</w:t>
            </w:r>
          </w:p>
        </w:tc>
      </w:tr>
      <w:tr w:rsidR="004937BE" w:rsidRPr="002F34C0" w14:paraId="1E2E756F" w14:textId="77777777" w:rsidTr="001D6204">
        <w:trPr>
          <w:trHeight w:val="300"/>
          <w:jc w:val="center"/>
        </w:trPr>
        <w:tc>
          <w:tcPr>
            <w:tcW w:w="2300" w:type="dxa"/>
            <w:tcBorders>
              <w:top w:val="nil"/>
              <w:left w:val="single" w:sz="8" w:space="0" w:color="FFFFFF"/>
              <w:bottom w:val="single" w:sz="8" w:space="0" w:color="FFFFFF"/>
              <w:right w:val="single" w:sz="8" w:space="0" w:color="FFFFFF"/>
            </w:tcBorders>
            <w:shd w:val="clear" w:color="000000" w:fill="D9D9D9"/>
            <w:vAlign w:val="center"/>
            <w:hideMark/>
          </w:tcPr>
          <w:p w14:paraId="69122842"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LATAM AIRLINES</w:t>
            </w:r>
          </w:p>
        </w:tc>
        <w:tc>
          <w:tcPr>
            <w:tcW w:w="967" w:type="dxa"/>
            <w:tcBorders>
              <w:top w:val="nil"/>
              <w:left w:val="nil"/>
              <w:bottom w:val="single" w:sz="8" w:space="0" w:color="FFFFFF"/>
              <w:right w:val="single" w:sz="8" w:space="0" w:color="FFFFFF"/>
            </w:tcBorders>
            <w:shd w:val="clear" w:color="000000" w:fill="D9D9D9"/>
            <w:vAlign w:val="center"/>
            <w:hideMark/>
          </w:tcPr>
          <w:p w14:paraId="789F53E6" w14:textId="14538C04"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23</w:t>
            </w:r>
            <w:r w:rsidR="009F084B">
              <w:rPr>
                <w:rFonts w:ascii="Arial" w:eastAsia="Times New Roman" w:hAnsi="Arial" w:cs="Arial"/>
                <w:b/>
                <w:bCs/>
                <w:color w:val="000000"/>
                <w:sz w:val="24"/>
                <w:szCs w:val="24"/>
                <w:lang w:eastAsia="es-PE"/>
              </w:rPr>
              <w:t>81</w:t>
            </w:r>
          </w:p>
        </w:tc>
        <w:tc>
          <w:tcPr>
            <w:tcW w:w="967" w:type="dxa"/>
            <w:tcBorders>
              <w:top w:val="nil"/>
              <w:left w:val="nil"/>
              <w:bottom w:val="single" w:sz="8" w:space="0" w:color="FFFFFF"/>
              <w:right w:val="single" w:sz="8" w:space="0" w:color="FFFFFF"/>
            </w:tcBorders>
            <w:shd w:val="clear" w:color="000000" w:fill="D9D9D9"/>
            <w:vAlign w:val="center"/>
            <w:hideMark/>
          </w:tcPr>
          <w:p w14:paraId="13629C4A" w14:textId="5795CBF7" w:rsidR="004937BE" w:rsidRPr="002F34C0" w:rsidRDefault="009F084B" w:rsidP="004937BE">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30-Jul</w:t>
            </w:r>
          </w:p>
        </w:tc>
        <w:tc>
          <w:tcPr>
            <w:tcW w:w="967" w:type="dxa"/>
            <w:tcBorders>
              <w:top w:val="nil"/>
              <w:left w:val="nil"/>
              <w:bottom w:val="single" w:sz="8" w:space="0" w:color="FFFFFF"/>
              <w:right w:val="single" w:sz="8" w:space="0" w:color="FFFFFF"/>
            </w:tcBorders>
            <w:shd w:val="clear" w:color="000000" w:fill="D9D9D9"/>
            <w:vAlign w:val="center"/>
            <w:hideMark/>
          </w:tcPr>
          <w:p w14:paraId="49126E91"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AEP</w:t>
            </w:r>
          </w:p>
        </w:tc>
        <w:tc>
          <w:tcPr>
            <w:tcW w:w="967" w:type="dxa"/>
            <w:tcBorders>
              <w:top w:val="nil"/>
              <w:left w:val="nil"/>
              <w:bottom w:val="single" w:sz="8" w:space="0" w:color="FFFFFF"/>
              <w:right w:val="single" w:sz="8" w:space="0" w:color="FFFFFF"/>
            </w:tcBorders>
            <w:shd w:val="clear" w:color="000000" w:fill="D9D9D9"/>
            <w:vAlign w:val="center"/>
            <w:hideMark/>
          </w:tcPr>
          <w:p w14:paraId="6328868B"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LIM</w:t>
            </w:r>
          </w:p>
        </w:tc>
        <w:tc>
          <w:tcPr>
            <w:tcW w:w="847" w:type="dxa"/>
            <w:tcBorders>
              <w:top w:val="nil"/>
              <w:left w:val="nil"/>
              <w:bottom w:val="single" w:sz="8" w:space="0" w:color="FFFFFF"/>
              <w:right w:val="single" w:sz="8" w:space="0" w:color="FFFFFF"/>
            </w:tcBorders>
            <w:shd w:val="clear" w:color="000000" w:fill="D9D9D9"/>
            <w:vAlign w:val="center"/>
            <w:hideMark/>
          </w:tcPr>
          <w:p w14:paraId="24BE627B" w14:textId="7A06DC0A" w:rsidR="004937BE" w:rsidRPr="002F34C0" w:rsidRDefault="009F084B" w:rsidP="004937BE">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17</w:t>
            </w:r>
            <w:r w:rsidR="004937BE" w:rsidRPr="002F34C0">
              <w:rPr>
                <w:rFonts w:ascii="Arial" w:eastAsia="Times New Roman" w:hAnsi="Arial" w:cs="Arial"/>
                <w:b/>
                <w:bCs/>
                <w:color w:val="000000"/>
                <w:sz w:val="24"/>
                <w:szCs w:val="24"/>
                <w:lang w:eastAsia="es-PE"/>
              </w:rPr>
              <w:t>:</w:t>
            </w:r>
            <w:r>
              <w:rPr>
                <w:rFonts w:ascii="Arial" w:eastAsia="Times New Roman" w:hAnsi="Arial" w:cs="Arial"/>
                <w:b/>
                <w:bCs/>
                <w:color w:val="000000"/>
                <w:sz w:val="24"/>
                <w:szCs w:val="24"/>
                <w:lang w:eastAsia="es-PE"/>
              </w:rPr>
              <w:t>05</w:t>
            </w:r>
          </w:p>
        </w:tc>
        <w:tc>
          <w:tcPr>
            <w:tcW w:w="954" w:type="dxa"/>
            <w:tcBorders>
              <w:top w:val="nil"/>
              <w:left w:val="nil"/>
              <w:bottom w:val="single" w:sz="8" w:space="0" w:color="FFFFFF"/>
              <w:right w:val="single" w:sz="8" w:space="0" w:color="FFFFFF"/>
            </w:tcBorders>
            <w:shd w:val="clear" w:color="000000" w:fill="D9D9D9"/>
            <w:vAlign w:val="center"/>
            <w:hideMark/>
          </w:tcPr>
          <w:p w14:paraId="36D4D64F" w14:textId="6E4C2888"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2</w:t>
            </w:r>
            <w:r w:rsidR="009F084B">
              <w:rPr>
                <w:rFonts w:ascii="Arial" w:eastAsia="Times New Roman" w:hAnsi="Arial" w:cs="Arial"/>
                <w:b/>
                <w:bCs/>
                <w:color w:val="000000"/>
                <w:sz w:val="24"/>
                <w:szCs w:val="24"/>
                <w:lang w:eastAsia="es-PE"/>
              </w:rPr>
              <w:t>0</w:t>
            </w:r>
            <w:r w:rsidRPr="002F34C0">
              <w:rPr>
                <w:rFonts w:ascii="Arial" w:eastAsia="Times New Roman" w:hAnsi="Arial" w:cs="Arial"/>
                <w:b/>
                <w:bCs/>
                <w:color w:val="000000"/>
                <w:sz w:val="24"/>
                <w:szCs w:val="24"/>
                <w:lang w:eastAsia="es-PE"/>
              </w:rPr>
              <w:t>:00</w:t>
            </w:r>
          </w:p>
        </w:tc>
      </w:tr>
    </w:tbl>
    <w:p w14:paraId="55900C00" w14:textId="77777777" w:rsidR="00707412" w:rsidRPr="007521DD" w:rsidRDefault="00707412" w:rsidP="00707412">
      <w:pPr>
        <w:pStyle w:val="Sinespaciado"/>
        <w:jc w:val="both"/>
        <w:rPr>
          <w:rFonts w:ascii="Arial" w:hAnsi="Arial" w:cs="Arial"/>
          <w:b/>
          <w:bCs/>
          <w:sz w:val="20"/>
          <w:szCs w:val="20"/>
          <w:lang w:val="es-ES_tradnl" w:eastAsia="es-ES"/>
        </w:rPr>
      </w:pPr>
    </w:p>
    <w:p w14:paraId="122948CD" w14:textId="77777777" w:rsidR="00707412" w:rsidRPr="007521DD" w:rsidRDefault="00707412" w:rsidP="00707412">
      <w:pPr>
        <w:pStyle w:val="Sinespaciado"/>
        <w:jc w:val="both"/>
        <w:rPr>
          <w:rFonts w:ascii="Arial" w:hAnsi="Arial" w:cs="Arial"/>
          <w:b/>
          <w:bCs/>
          <w:sz w:val="20"/>
          <w:szCs w:val="20"/>
          <w:lang w:val="es-ES_tradnl" w:eastAsia="es-ES"/>
        </w:rPr>
      </w:pPr>
    </w:p>
    <w:p w14:paraId="54DA8A0F" w14:textId="77777777" w:rsidR="00707412" w:rsidRPr="007521DD" w:rsidRDefault="00707412" w:rsidP="00707412">
      <w:pPr>
        <w:pStyle w:val="Sinespaciado"/>
        <w:jc w:val="both"/>
        <w:rPr>
          <w:rFonts w:ascii="Arial" w:hAnsi="Arial" w:cs="Arial"/>
          <w:b/>
          <w:bCs/>
          <w:sz w:val="20"/>
          <w:szCs w:val="20"/>
          <w:lang w:val="es-ES_tradnl" w:eastAsia="es-ES"/>
        </w:rPr>
      </w:pPr>
    </w:p>
    <w:p w14:paraId="5EEF3405" w14:textId="77777777" w:rsidR="00707412" w:rsidRPr="007521DD" w:rsidRDefault="00707412" w:rsidP="00707412">
      <w:pPr>
        <w:pStyle w:val="Sinespaciado"/>
        <w:jc w:val="both"/>
        <w:rPr>
          <w:rFonts w:ascii="Arial" w:hAnsi="Arial" w:cs="Arial"/>
          <w:b/>
          <w:bCs/>
          <w:sz w:val="20"/>
          <w:szCs w:val="20"/>
          <w:lang w:val="es-ES_tradnl" w:eastAsia="es-ES"/>
        </w:rPr>
      </w:pPr>
    </w:p>
    <w:p w14:paraId="0986EDC0" w14:textId="77777777" w:rsidR="005D0C34" w:rsidRDefault="005D0C34" w:rsidP="005D0C34">
      <w:pPr>
        <w:pStyle w:val="Sinespaciado"/>
        <w:jc w:val="both"/>
        <w:rPr>
          <w:rFonts w:ascii="Arial" w:hAnsi="Arial" w:cs="Arial"/>
          <w:b/>
          <w:bCs/>
          <w:sz w:val="28"/>
          <w:szCs w:val="28"/>
          <w:lang w:val="es-ES_tradnl" w:eastAsia="es-ES"/>
        </w:rPr>
      </w:pPr>
      <w:bookmarkStart w:id="6" w:name="_Hlk219217109"/>
      <w:r w:rsidRPr="007D104B">
        <w:rPr>
          <w:rFonts w:ascii="Arial" w:hAnsi="Arial" w:cs="Arial"/>
          <w:b/>
          <w:bCs/>
          <w:sz w:val="28"/>
          <w:szCs w:val="28"/>
          <w:lang w:val="es-ES_tradnl" w:eastAsia="es-ES"/>
        </w:rPr>
        <w:t>PRECIOS POR PERSONA:</w:t>
      </w:r>
    </w:p>
    <w:p w14:paraId="2F29F86D" w14:textId="77777777" w:rsidR="005D0C34" w:rsidRPr="007D104B" w:rsidRDefault="005D0C34" w:rsidP="005D0C34">
      <w:pPr>
        <w:pStyle w:val="Sinespaciado"/>
        <w:jc w:val="both"/>
        <w:rPr>
          <w:rFonts w:ascii="Arial" w:hAnsi="Arial" w:cs="Arial"/>
          <w:b/>
          <w:bCs/>
          <w:sz w:val="28"/>
          <w:szCs w:val="28"/>
          <w:lang w:val="es-ES_tradnl" w:eastAsia="es-ES"/>
        </w:rPr>
      </w:pPr>
    </w:p>
    <w:tbl>
      <w:tblPr>
        <w:tblW w:w="8984" w:type="dxa"/>
        <w:jc w:val="center"/>
        <w:tblCellMar>
          <w:left w:w="70" w:type="dxa"/>
          <w:right w:w="70" w:type="dxa"/>
        </w:tblCellMar>
        <w:tblLook w:val="04A0" w:firstRow="1" w:lastRow="0" w:firstColumn="1" w:lastColumn="0" w:noHBand="0" w:noVBand="1"/>
      </w:tblPr>
      <w:tblGrid>
        <w:gridCol w:w="2830"/>
        <w:gridCol w:w="834"/>
        <w:gridCol w:w="1690"/>
        <w:gridCol w:w="674"/>
        <w:gridCol w:w="674"/>
        <w:gridCol w:w="678"/>
        <w:gridCol w:w="12"/>
        <w:gridCol w:w="784"/>
        <w:gridCol w:w="796"/>
        <w:gridCol w:w="12"/>
      </w:tblGrid>
      <w:tr w:rsidR="00414B51" w:rsidRPr="00414B51" w14:paraId="71D98541" w14:textId="77777777" w:rsidTr="00414B51">
        <w:trPr>
          <w:trHeight w:val="276"/>
          <w:jc w:val="center"/>
        </w:trPr>
        <w:tc>
          <w:tcPr>
            <w:tcW w:w="7392" w:type="dxa"/>
            <w:gridSpan w:val="7"/>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bookmarkEnd w:id="6"/>
          <w:p w14:paraId="3C475E84"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VÍA LATAM AIRLINES</w:t>
            </w:r>
          </w:p>
        </w:tc>
        <w:tc>
          <w:tcPr>
            <w:tcW w:w="1592"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1901B716"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VIGENCIA</w:t>
            </w:r>
          </w:p>
        </w:tc>
      </w:tr>
      <w:tr w:rsidR="00414B51" w:rsidRPr="00414B51" w14:paraId="6B372977" w14:textId="77777777" w:rsidTr="00414B51">
        <w:trPr>
          <w:gridAfter w:val="1"/>
          <w:wAfter w:w="12" w:type="dxa"/>
          <w:trHeight w:val="276"/>
          <w:jc w:val="center"/>
        </w:trPr>
        <w:tc>
          <w:tcPr>
            <w:tcW w:w="2830" w:type="dxa"/>
            <w:tcBorders>
              <w:top w:val="nil"/>
              <w:left w:val="single" w:sz="4" w:space="0" w:color="FFFFFF"/>
              <w:bottom w:val="single" w:sz="4" w:space="0" w:color="FFFFFF"/>
              <w:right w:val="single" w:sz="4" w:space="0" w:color="FFFFFF"/>
            </w:tcBorders>
            <w:shd w:val="clear" w:color="000000" w:fill="002060"/>
            <w:noWrap/>
            <w:vAlign w:val="center"/>
            <w:hideMark/>
          </w:tcPr>
          <w:p w14:paraId="40DA0CA5"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HOTEL</w:t>
            </w:r>
          </w:p>
        </w:tc>
        <w:tc>
          <w:tcPr>
            <w:tcW w:w="834" w:type="dxa"/>
            <w:tcBorders>
              <w:top w:val="nil"/>
              <w:left w:val="nil"/>
              <w:bottom w:val="single" w:sz="4" w:space="0" w:color="FFFFFF"/>
              <w:right w:val="single" w:sz="4" w:space="0" w:color="FFFFFF"/>
            </w:tcBorders>
            <w:shd w:val="clear" w:color="000000" w:fill="002060"/>
            <w:noWrap/>
            <w:vAlign w:val="center"/>
            <w:hideMark/>
          </w:tcPr>
          <w:p w14:paraId="0823DD80"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CAT.</w:t>
            </w:r>
          </w:p>
        </w:tc>
        <w:tc>
          <w:tcPr>
            <w:tcW w:w="1690" w:type="dxa"/>
            <w:tcBorders>
              <w:top w:val="nil"/>
              <w:left w:val="nil"/>
              <w:bottom w:val="single" w:sz="4" w:space="0" w:color="FFFFFF"/>
              <w:right w:val="single" w:sz="4" w:space="0" w:color="FFFFFF"/>
            </w:tcBorders>
            <w:shd w:val="clear" w:color="000000" w:fill="002060"/>
            <w:noWrap/>
            <w:vAlign w:val="center"/>
            <w:hideMark/>
          </w:tcPr>
          <w:p w14:paraId="62F53CE2"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HABITACIÓN</w:t>
            </w:r>
          </w:p>
        </w:tc>
        <w:tc>
          <w:tcPr>
            <w:tcW w:w="674" w:type="dxa"/>
            <w:tcBorders>
              <w:top w:val="nil"/>
              <w:left w:val="nil"/>
              <w:bottom w:val="single" w:sz="4" w:space="0" w:color="FFFFFF"/>
              <w:right w:val="single" w:sz="4" w:space="0" w:color="FFFFFF"/>
            </w:tcBorders>
            <w:shd w:val="clear" w:color="000000" w:fill="002060"/>
            <w:noWrap/>
            <w:vAlign w:val="center"/>
            <w:hideMark/>
          </w:tcPr>
          <w:p w14:paraId="752D8B95"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SGL</w:t>
            </w:r>
          </w:p>
        </w:tc>
        <w:tc>
          <w:tcPr>
            <w:tcW w:w="674" w:type="dxa"/>
            <w:tcBorders>
              <w:top w:val="nil"/>
              <w:left w:val="nil"/>
              <w:bottom w:val="single" w:sz="4" w:space="0" w:color="FFFFFF"/>
              <w:right w:val="single" w:sz="4" w:space="0" w:color="FFFFFF"/>
            </w:tcBorders>
            <w:shd w:val="clear" w:color="000000" w:fill="002060"/>
            <w:noWrap/>
            <w:vAlign w:val="center"/>
            <w:hideMark/>
          </w:tcPr>
          <w:p w14:paraId="6F50B907"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DBL</w:t>
            </w:r>
          </w:p>
        </w:tc>
        <w:tc>
          <w:tcPr>
            <w:tcW w:w="678" w:type="dxa"/>
            <w:tcBorders>
              <w:top w:val="nil"/>
              <w:left w:val="nil"/>
              <w:bottom w:val="single" w:sz="4" w:space="0" w:color="FFFFFF"/>
              <w:right w:val="single" w:sz="4" w:space="0" w:color="FFFFFF"/>
            </w:tcBorders>
            <w:shd w:val="clear" w:color="000000" w:fill="002060"/>
            <w:noWrap/>
            <w:vAlign w:val="center"/>
            <w:hideMark/>
          </w:tcPr>
          <w:p w14:paraId="06D742F3"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TPL</w:t>
            </w:r>
          </w:p>
        </w:tc>
        <w:tc>
          <w:tcPr>
            <w:tcW w:w="796" w:type="dxa"/>
            <w:gridSpan w:val="2"/>
            <w:tcBorders>
              <w:top w:val="nil"/>
              <w:left w:val="nil"/>
              <w:bottom w:val="single" w:sz="4" w:space="0" w:color="FFFFFF"/>
              <w:right w:val="single" w:sz="4" w:space="0" w:color="FFFFFF"/>
            </w:tcBorders>
            <w:shd w:val="clear" w:color="000000" w:fill="002060"/>
            <w:noWrap/>
            <w:vAlign w:val="center"/>
            <w:hideMark/>
          </w:tcPr>
          <w:p w14:paraId="0B300C11"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DEL</w:t>
            </w:r>
          </w:p>
        </w:tc>
        <w:tc>
          <w:tcPr>
            <w:tcW w:w="796" w:type="dxa"/>
            <w:tcBorders>
              <w:top w:val="nil"/>
              <w:left w:val="nil"/>
              <w:bottom w:val="single" w:sz="4" w:space="0" w:color="FFFFFF"/>
              <w:right w:val="single" w:sz="4" w:space="0" w:color="FFFFFF"/>
            </w:tcBorders>
            <w:shd w:val="clear" w:color="000000" w:fill="002060"/>
            <w:noWrap/>
            <w:vAlign w:val="center"/>
            <w:hideMark/>
          </w:tcPr>
          <w:p w14:paraId="4D4BACF6"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AL</w:t>
            </w:r>
          </w:p>
        </w:tc>
      </w:tr>
      <w:tr w:rsidR="00414B51" w:rsidRPr="00414B51" w14:paraId="77118E3C" w14:textId="77777777" w:rsidTr="00414B51">
        <w:trPr>
          <w:gridAfter w:val="1"/>
          <w:wAfter w:w="12" w:type="dxa"/>
          <w:trHeight w:val="276"/>
          <w:jc w:val="center"/>
        </w:trPr>
        <w:tc>
          <w:tcPr>
            <w:tcW w:w="2830" w:type="dxa"/>
            <w:tcBorders>
              <w:top w:val="nil"/>
              <w:left w:val="single" w:sz="4" w:space="0" w:color="FFFFFF"/>
              <w:bottom w:val="nil"/>
              <w:right w:val="single" w:sz="4" w:space="0" w:color="FFFFFF"/>
            </w:tcBorders>
            <w:shd w:val="clear" w:color="000000" w:fill="D9D9D9"/>
            <w:vAlign w:val="center"/>
            <w:hideMark/>
          </w:tcPr>
          <w:p w14:paraId="3E3E9ABD"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Merit San Telmo</w:t>
            </w:r>
          </w:p>
        </w:tc>
        <w:tc>
          <w:tcPr>
            <w:tcW w:w="834" w:type="dxa"/>
            <w:tcBorders>
              <w:top w:val="nil"/>
              <w:left w:val="nil"/>
              <w:bottom w:val="nil"/>
              <w:right w:val="single" w:sz="4" w:space="0" w:color="FFFFFF"/>
            </w:tcBorders>
            <w:shd w:val="clear" w:color="000000" w:fill="D9D9D9"/>
            <w:vAlign w:val="center"/>
            <w:hideMark/>
          </w:tcPr>
          <w:p w14:paraId="02C31CB4"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3*</w:t>
            </w:r>
          </w:p>
        </w:tc>
        <w:tc>
          <w:tcPr>
            <w:tcW w:w="1690" w:type="dxa"/>
            <w:tcBorders>
              <w:top w:val="nil"/>
              <w:left w:val="nil"/>
              <w:bottom w:val="nil"/>
              <w:right w:val="single" w:sz="4" w:space="0" w:color="FFFFFF"/>
            </w:tcBorders>
            <w:shd w:val="clear" w:color="000000" w:fill="D9D9D9"/>
            <w:vAlign w:val="center"/>
            <w:hideMark/>
          </w:tcPr>
          <w:p w14:paraId="1230E947"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797211FF"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1268</w:t>
            </w:r>
          </w:p>
        </w:tc>
        <w:tc>
          <w:tcPr>
            <w:tcW w:w="674" w:type="dxa"/>
            <w:tcBorders>
              <w:top w:val="nil"/>
              <w:left w:val="nil"/>
              <w:bottom w:val="single" w:sz="4" w:space="0" w:color="FFFFFF"/>
              <w:right w:val="single" w:sz="4" w:space="0" w:color="FFFFFF"/>
            </w:tcBorders>
            <w:shd w:val="clear" w:color="000000" w:fill="FFFF00"/>
            <w:noWrap/>
            <w:vAlign w:val="center"/>
            <w:hideMark/>
          </w:tcPr>
          <w:p w14:paraId="2829663D"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959</w:t>
            </w:r>
          </w:p>
        </w:tc>
        <w:tc>
          <w:tcPr>
            <w:tcW w:w="678" w:type="dxa"/>
            <w:tcBorders>
              <w:top w:val="nil"/>
              <w:left w:val="nil"/>
              <w:bottom w:val="single" w:sz="4" w:space="0" w:color="FFFFFF"/>
              <w:right w:val="single" w:sz="4" w:space="0" w:color="FFFFFF"/>
            </w:tcBorders>
            <w:shd w:val="clear" w:color="000000" w:fill="D9D9D9"/>
            <w:noWrap/>
            <w:vAlign w:val="center"/>
            <w:hideMark/>
          </w:tcPr>
          <w:p w14:paraId="5743FCB6"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988</w:t>
            </w:r>
          </w:p>
        </w:tc>
        <w:tc>
          <w:tcPr>
            <w:tcW w:w="796" w:type="dxa"/>
            <w:gridSpan w:val="2"/>
            <w:tcBorders>
              <w:top w:val="nil"/>
              <w:left w:val="nil"/>
              <w:bottom w:val="single" w:sz="4" w:space="0" w:color="FFFFFF"/>
              <w:right w:val="single" w:sz="4" w:space="0" w:color="FFFFFF"/>
            </w:tcBorders>
            <w:shd w:val="clear" w:color="000000" w:fill="D9D9D9"/>
            <w:noWrap/>
            <w:vAlign w:val="center"/>
            <w:hideMark/>
          </w:tcPr>
          <w:p w14:paraId="6642C80D"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26-Jul</w:t>
            </w:r>
          </w:p>
        </w:tc>
        <w:tc>
          <w:tcPr>
            <w:tcW w:w="796" w:type="dxa"/>
            <w:tcBorders>
              <w:top w:val="nil"/>
              <w:left w:val="nil"/>
              <w:bottom w:val="single" w:sz="4" w:space="0" w:color="FFFFFF"/>
              <w:right w:val="single" w:sz="4" w:space="0" w:color="FFFFFF"/>
            </w:tcBorders>
            <w:shd w:val="clear" w:color="000000" w:fill="D9D9D9"/>
            <w:noWrap/>
            <w:vAlign w:val="center"/>
            <w:hideMark/>
          </w:tcPr>
          <w:p w14:paraId="2B01972E"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30-Jul</w:t>
            </w:r>
          </w:p>
        </w:tc>
      </w:tr>
      <w:tr w:rsidR="00414B51" w:rsidRPr="00414B51" w14:paraId="0C2FD7F8" w14:textId="77777777" w:rsidTr="00414B51">
        <w:trPr>
          <w:gridAfter w:val="1"/>
          <w:wAfter w:w="12" w:type="dxa"/>
          <w:trHeight w:val="276"/>
          <w:jc w:val="center"/>
        </w:trPr>
        <w:tc>
          <w:tcPr>
            <w:tcW w:w="2830" w:type="dxa"/>
            <w:tcBorders>
              <w:top w:val="single" w:sz="4" w:space="0" w:color="FFFFFF"/>
              <w:left w:val="single" w:sz="4" w:space="0" w:color="FFFFFF"/>
              <w:bottom w:val="nil"/>
              <w:right w:val="single" w:sz="4" w:space="0" w:color="FFFFFF"/>
            </w:tcBorders>
            <w:shd w:val="clear" w:color="000000" w:fill="D9D9D9"/>
            <w:vAlign w:val="center"/>
            <w:hideMark/>
          </w:tcPr>
          <w:p w14:paraId="778A7B6B"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Waldorf</w:t>
            </w:r>
          </w:p>
        </w:tc>
        <w:tc>
          <w:tcPr>
            <w:tcW w:w="834" w:type="dxa"/>
            <w:tcBorders>
              <w:top w:val="single" w:sz="4" w:space="0" w:color="FFFFFF"/>
              <w:left w:val="nil"/>
              <w:bottom w:val="nil"/>
              <w:right w:val="single" w:sz="4" w:space="0" w:color="FFFFFF"/>
            </w:tcBorders>
            <w:shd w:val="clear" w:color="000000" w:fill="D9D9D9"/>
            <w:vAlign w:val="center"/>
            <w:hideMark/>
          </w:tcPr>
          <w:p w14:paraId="16ADC02B"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3*</w:t>
            </w:r>
          </w:p>
        </w:tc>
        <w:tc>
          <w:tcPr>
            <w:tcW w:w="1690" w:type="dxa"/>
            <w:tcBorders>
              <w:top w:val="single" w:sz="4" w:space="0" w:color="FFFFFF"/>
              <w:left w:val="nil"/>
              <w:bottom w:val="nil"/>
              <w:right w:val="single" w:sz="4" w:space="0" w:color="FFFFFF"/>
            </w:tcBorders>
            <w:shd w:val="clear" w:color="000000" w:fill="D9D9D9"/>
            <w:vAlign w:val="center"/>
            <w:hideMark/>
          </w:tcPr>
          <w:p w14:paraId="22B1F4AF"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2004A6DB"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1251</w:t>
            </w:r>
          </w:p>
        </w:tc>
        <w:tc>
          <w:tcPr>
            <w:tcW w:w="674" w:type="dxa"/>
            <w:tcBorders>
              <w:top w:val="nil"/>
              <w:left w:val="nil"/>
              <w:bottom w:val="single" w:sz="4" w:space="0" w:color="FFFFFF"/>
              <w:right w:val="single" w:sz="4" w:space="0" w:color="FFFFFF"/>
            </w:tcBorders>
            <w:shd w:val="clear" w:color="000000" w:fill="D9D9D9"/>
            <w:noWrap/>
            <w:vAlign w:val="center"/>
            <w:hideMark/>
          </w:tcPr>
          <w:p w14:paraId="6D81EBC2" w14:textId="177055D0"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95</w:t>
            </w:r>
            <w:r w:rsidR="00BD190F">
              <w:rPr>
                <w:rFonts w:ascii="Arial" w:eastAsia="Times New Roman" w:hAnsi="Arial" w:cs="Arial"/>
                <w:color w:val="000000"/>
                <w:sz w:val="24"/>
                <w:szCs w:val="24"/>
                <w:lang w:eastAsia="es-PE"/>
              </w:rPr>
              <w:t>5</w:t>
            </w:r>
          </w:p>
        </w:tc>
        <w:tc>
          <w:tcPr>
            <w:tcW w:w="678" w:type="dxa"/>
            <w:tcBorders>
              <w:top w:val="nil"/>
              <w:left w:val="nil"/>
              <w:bottom w:val="single" w:sz="4" w:space="0" w:color="FFFFFF"/>
              <w:right w:val="single" w:sz="4" w:space="0" w:color="FFFFFF"/>
            </w:tcBorders>
            <w:shd w:val="clear" w:color="000000" w:fill="D9D9D9"/>
            <w:noWrap/>
            <w:vAlign w:val="center"/>
            <w:hideMark/>
          </w:tcPr>
          <w:p w14:paraId="2C3E6744"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988</w:t>
            </w:r>
          </w:p>
        </w:tc>
        <w:tc>
          <w:tcPr>
            <w:tcW w:w="796" w:type="dxa"/>
            <w:gridSpan w:val="2"/>
            <w:tcBorders>
              <w:top w:val="nil"/>
              <w:left w:val="nil"/>
              <w:bottom w:val="single" w:sz="4" w:space="0" w:color="FFFFFF"/>
              <w:right w:val="single" w:sz="4" w:space="0" w:color="FFFFFF"/>
            </w:tcBorders>
            <w:shd w:val="clear" w:color="000000" w:fill="D9D9D9"/>
            <w:noWrap/>
            <w:vAlign w:val="center"/>
            <w:hideMark/>
          </w:tcPr>
          <w:p w14:paraId="710C63DB"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26-Jul</w:t>
            </w:r>
          </w:p>
        </w:tc>
        <w:tc>
          <w:tcPr>
            <w:tcW w:w="796" w:type="dxa"/>
            <w:tcBorders>
              <w:top w:val="nil"/>
              <w:left w:val="nil"/>
              <w:bottom w:val="single" w:sz="4" w:space="0" w:color="FFFFFF"/>
              <w:right w:val="single" w:sz="4" w:space="0" w:color="FFFFFF"/>
            </w:tcBorders>
            <w:shd w:val="clear" w:color="000000" w:fill="D9D9D9"/>
            <w:noWrap/>
            <w:vAlign w:val="center"/>
            <w:hideMark/>
          </w:tcPr>
          <w:p w14:paraId="035FC5B1"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30-Jul</w:t>
            </w:r>
          </w:p>
        </w:tc>
      </w:tr>
      <w:tr w:rsidR="00414B51" w:rsidRPr="00414B51" w14:paraId="43C41397" w14:textId="77777777" w:rsidTr="00414B51">
        <w:trPr>
          <w:gridAfter w:val="1"/>
          <w:wAfter w:w="12" w:type="dxa"/>
          <w:trHeight w:val="276"/>
          <w:jc w:val="center"/>
        </w:trPr>
        <w:tc>
          <w:tcPr>
            <w:tcW w:w="2830" w:type="dxa"/>
            <w:tcBorders>
              <w:top w:val="single" w:sz="4" w:space="0" w:color="FFFFFF"/>
              <w:left w:val="single" w:sz="4" w:space="0" w:color="FFFFFF"/>
              <w:bottom w:val="nil"/>
              <w:right w:val="single" w:sz="4" w:space="0" w:color="FFFFFF"/>
            </w:tcBorders>
            <w:shd w:val="clear" w:color="000000" w:fill="D9D9D9"/>
            <w:vAlign w:val="center"/>
            <w:hideMark/>
          </w:tcPr>
          <w:p w14:paraId="227CEF35"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Two</w:t>
            </w:r>
          </w:p>
        </w:tc>
        <w:tc>
          <w:tcPr>
            <w:tcW w:w="834" w:type="dxa"/>
            <w:tcBorders>
              <w:top w:val="single" w:sz="4" w:space="0" w:color="FFFFFF"/>
              <w:left w:val="nil"/>
              <w:bottom w:val="nil"/>
              <w:right w:val="single" w:sz="4" w:space="0" w:color="FFFFFF"/>
            </w:tcBorders>
            <w:shd w:val="clear" w:color="000000" w:fill="D9D9D9"/>
            <w:vAlign w:val="center"/>
            <w:hideMark/>
          </w:tcPr>
          <w:p w14:paraId="2DF17AE1"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3*</w:t>
            </w:r>
          </w:p>
        </w:tc>
        <w:tc>
          <w:tcPr>
            <w:tcW w:w="1690" w:type="dxa"/>
            <w:tcBorders>
              <w:top w:val="single" w:sz="4" w:space="0" w:color="FFFFFF"/>
              <w:left w:val="nil"/>
              <w:bottom w:val="nil"/>
              <w:right w:val="single" w:sz="4" w:space="0" w:color="FFFFFF"/>
            </w:tcBorders>
            <w:shd w:val="clear" w:color="000000" w:fill="D9D9D9"/>
            <w:vAlign w:val="center"/>
            <w:hideMark/>
          </w:tcPr>
          <w:p w14:paraId="2403CD2D"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40E2FD1B"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1206</w:t>
            </w:r>
          </w:p>
        </w:tc>
        <w:tc>
          <w:tcPr>
            <w:tcW w:w="674" w:type="dxa"/>
            <w:tcBorders>
              <w:top w:val="single" w:sz="4" w:space="0" w:color="FFFFFF"/>
              <w:left w:val="single" w:sz="4" w:space="0" w:color="FFFFFF"/>
              <w:bottom w:val="single" w:sz="4" w:space="0" w:color="FFFFFF"/>
              <w:right w:val="single" w:sz="4" w:space="0" w:color="FFFFFF"/>
            </w:tcBorders>
            <w:shd w:val="clear" w:color="000000" w:fill="F7C7AC"/>
            <w:noWrap/>
            <w:vAlign w:val="center"/>
            <w:hideMark/>
          </w:tcPr>
          <w:p w14:paraId="5F14D2C4" w14:textId="7007EC52"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91</w:t>
            </w:r>
            <w:r w:rsidR="00BD190F" w:rsidRPr="0022062A">
              <w:rPr>
                <w:rFonts w:ascii="Arial" w:eastAsia="Times New Roman" w:hAnsi="Arial" w:cs="Arial"/>
                <w:b/>
                <w:bCs/>
                <w:color w:val="000000"/>
                <w:sz w:val="24"/>
                <w:szCs w:val="24"/>
                <w:lang w:eastAsia="es-PE"/>
              </w:rPr>
              <w:t>5</w:t>
            </w:r>
          </w:p>
        </w:tc>
        <w:tc>
          <w:tcPr>
            <w:tcW w:w="678" w:type="dxa"/>
            <w:tcBorders>
              <w:top w:val="nil"/>
              <w:left w:val="nil"/>
              <w:bottom w:val="single" w:sz="4" w:space="0" w:color="FFFFFF"/>
              <w:right w:val="single" w:sz="4" w:space="0" w:color="FFFFFF"/>
            </w:tcBorders>
            <w:shd w:val="clear" w:color="000000" w:fill="D9D9D9"/>
            <w:noWrap/>
            <w:vAlign w:val="center"/>
            <w:hideMark/>
          </w:tcPr>
          <w:p w14:paraId="3CE6A0DD"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973</w:t>
            </w:r>
          </w:p>
        </w:tc>
        <w:tc>
          <w:tcPr>
            <w:tcW w:w="796" w:type="dxa"/>
            <w:gridSpan w:val="2"/>
            <w:tcBorders>
              <w:top w:val="nil"/>
              <w:left w:val="nil"/>
              <w:bottom w:val="single" w:sz="4" w:space="0" w:color="FFFFFF"/>
              <w:right w:val="single" w:sz="4" w:space="0" w:color="FFFFFF"/>
            </w:tcBorders>
            <w:shd w:val="clear" w:color="000000" w:fill="D9D9D9"/>
            <w:noWrap/>
            <w:vAlign w:val="center"/>
            <w:hideMark/>
          </w:tcPr>
          <w:p w14:paraId="76B61B31"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26-Jul</w:t>
            </w:r>
          </w:p>
        </w:tc>
        <w:tc>
          <w:tcPr>
            <w:tcW w:w="796" w:type="dxa"/>
            <w:tcBorders>
              <w:top w:val="nil"/>
              <w:left w:val="nil"/>
              <w:bottom w:val="single" w:sz="4" w:space="0" w:color="FFFFFF"/>
              <w:right w:val="single" w:sz="4" w:space="0" w:color="FFFFFF"/>
            </w:tcBorders>
            <w:shd w:val="clear" w:color="000000" w:fill="D9D9D9"/>
            <w:noWrap/>
            <w:vAlign w:val="center"/>
            <w:hideMark/>
          </w:tcPr>
          <w:p w14:paraId="433E2FFF"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30-Jul</w:t>
            </w:r>
          </w:p>
        </w:tc>
      </w:tr>
      <w:tr w:rsidR="00414B51" w:rsidRPr="00414B51" w14:paraId="5A4562DD" w14:textId="77777777" w:rsidTr="00414B51">
        <w:trPr>
          <w:gridAfter w:val="1"/>
          <w:wAfter w:w="12" w:type="dxa"/>
          <w:trHeight w:val="276"/>
          <w:jc w:val="center"/>
        </w:trPr>
        <w:tc>
          <w:tcPr>
            <w:tcW w:w="2830" w:type="dxa"/>
            <w:tcBorders>
              <w:top w:val="single" w:sz="4" w:space="0" w:color="FFFFFF"/>
              <w:left w:val="single" w:sz="4" w:space="0" w:color="FFFFFF"/>
              <w:bottom w:val="nil"/>
              <w:right w:val="single" w:sz="4" w:space="0" w:color="FFFFFF"/>
            </w:tcBorders>
            <w:shd w:val="clear" w:color="000000" w:fill="D9D9D9"/>
            <w:vAlign w:val="center"/>
            <w:hideMark/>
          </w:tcPr>
          <w:p w14:paraId="54306C69"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Kenton Palace</w:t>
            </w:r>
          </w:p>
        </w:tc>
        <w:tc>
          <w:tcPr>
            <w:tcW w:w="834" w:type="dxa"/>
            <w:tcBorders>
              <w:top w:val="single" w:sz="4" w:space="0" w:color="FFFFFF"/>
              <w:left w:val="nil"/>
              <w:bottom w:val="nil"/>
              <w:right w:val="single" w:sz="4" w:space="0" w:color="FFFFFF"/>
            </w:tcBorders>
            <w:shd w:val="clear" w:color="000000" w:fill="D9D9D9"/>
            <w:vAlign w:val="center"/>
            <w:hideMark/>
          </w:tcPr>
          <w:p w14:paraId="60BBC8D7"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4*</w:t>
            </w:r>
          </w:p>
        </w:tc>
        <w:tc>
          <w:tcPr>
            <w:tcW w:w="1690" w:type="dxa"/>
            <w:tcBorders>
              <w:top w:val="single" w:sz="4" w:space="0" w:color="FFFFFF"/>
              <w:left w:val="nil"/>
              <w:bottom w:val="nil"/>
              <w:right w:val="single" w:sz="4" w:space="0" w:color="FFFFFF"/>
            </w:tcBorders>
            <w:shd w:val="clear" w:color="000000" w:fill="D9D9D9"/>
            <w:vAlign w:val="center"/>
            <w:hideMark/>
          </w:tcPr>
          <w:p w14:paraId="1F14D200"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7CC90112"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1474</w:t>
            </w:r>
          </w:p>
        </w:tc>
        <w:tc>
          <w:tcPr>
            <w:tcW w:w="674" w:type="dxa"/>
            <w:tcBorders>
              <w:top w:val="nil"/>
              <w:left w:val="nil"/>
              <w:bottom w:val="single" w:sz="4" w:space="0" w:color="FFFFFF"/>
              <w:right w:val="single" w:sz="4" w:space="0" w:color="FFFFFF"/>
            </w:tcBorders>
            <w:shd w:val="clear" w:color="000000" w:fill="FFFF00"/>
            <w:noWrap/>
            <w:vAlign w:val="center"/>
            <w:hideMark/>
          </w:tcPr>
          <w:p w14:paraId="463AFCC9"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1045</w:t>
            </w:r>
          </w:p>
        </w:tc>
        <w:tc>
          <w:tcPr>
            <w:tcW w:w="678" w:type="dxa"/>
            <w:tcBorders>
              <w:top w:val="nil"/>
              <w:left w:val="nil"/>
              <w:bottom w:val="single" w:sz="4" w:space="0" w:color="FFFFFF"/>
              <w:right w:val="single" w:sz="4" w:space="0" w:color="FFFFFF"/>
            </w:tcBorders>
            <w:shd w:val="clear" w:color="000000" w:fill="D9D9D9"/>
            <w:noWrap/>
            <w:vAlign w:val="center"/>
            <w:hideMark/>
          </w:tcPr>
          <w:p w14:paraId="60007E90"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1093</w:t>
            </w:r>
          </w:p>
        </w:tc>
        <w:tc>
          <w:tcPr>
            <w:tcW w:w="796" w:type="dxa"/>
            <w:gridSpan w:val="2"/>
            <w:tcBorders>
              <w:top w:val="nil"/>
              <w:left w:val="nil"/>
              <w:bottom w:val="single" w:sz="4" w:space="0" w:color="FFFFFF"/>
              <w:right w:val="single" w:sz="4" w:space="0" w:color="FFFFFF"/>
            </w:tcBorders>
            <w:shd w:val="clear" w:color="000000" w:fill="D9D9D9"/>
            <w:noWrap/>
            <w:vAlign w:val="center"/>
            <w:hideMark/>
          </w:tcPr>
          <w:p w14:paraId="0E044876"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26-Jul</w:t>
            </w:r>
          </w:p>
        </w:tc>
        <w:tc>
          <w:tcPr>
            <w:tcW w:w="796" w:type="dxa"/>
            <w:tcBorders>
              <w:top w:val="nil"/>
              <w:left w:val="nil"/>
              <w:bottom w:val="single" w:sz="4" w:space="0" w:color="FFFFFF"/>
              <w:right w:val="single" w:sz="4" w:space="0" w:color="FFFFFF"/>
            </w:tcBorders>
            <w:shd w:val="clear" w:color="000000" w:fill="D9D9D9"/>
            <w:noWrap/>
            <w:vAlign w:val="center"/>
            <w:hideMark/>
          </w:tcPr>
          <w:p w14:paraId="555C8ACB"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30-Jul</w:t>
            </w:r>
          </w:p>
        </w:tc>
      </w:tr>
      <w:tr w:rsidR="00414B51" w:rsidRPr="00414B51" w14:paraId="31AFB6EA" w14:textId="77777777" w:rsidTr="00414B51">
        <w:trPr>
          <w:gridAfter w:val="1"/>
          <w:wAfter w:w="12" w:type="dxa"/>
          <w:trHeight w:val="528"/>
          <w:jc w:val="center"/>
        </w:trPr>
        <w:tc>
          <w:tcPr>
            <w:tcW w:w="2830" w:type="dxa"/>
            <w:tcBorders>
              <w:top w:val="single" w:sz="4" w:space="0" w:color="FFFFFF"/>
              <w:left w:val="single" w:sz="4" w:space="0" w:color="FFFFFF"/>
              <w:bottom w:val="nil"/>
              <w:right w:val="single" w:sz="4" w:space="0" w:color="FFFFFF"/>
            </w:tcBorders>
            <w:shd w:val="clear" w:color="000000" w:fill="D9D9D9"/>
            <w:vAlign w:val="center"/>
            <w:hideMark/>
          </w:tcPr>
          <w:p w14:paraId="32EE9F50"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 xml:space="preserve">Dazzler </w:t>
            </w:r>
            <w:proofErr w:type="spellStart"/>
            <w:r w:rsidRPr="00414B51">
              <w:rPr>
                <w:rFonts w:ascii="Arial" w:eastAsia="Times New Roman" w:hAnsi="Arial" w:cs="Arial"/>
                <w:b/>
                <w:bCs/>
                <w:color w:val="000000"/>
                <w:sz w:val="24"/>
                <w:szCs w:val="24"/>
                <w:lang w:eastAsia="es-PE"/>
              </w:rPr>
              <w:t>by</w:t>
            </w:r>
            <w:proofErr w:type="spellEnd"/>
            <w:r w:rsidRPr="00414B51">
              <w:rPr>
                <w:rFonts w:ascii="Arial" w:eastAsia="Times New Roman" w:hAnsi="Arial" w:cs="Arial"/>
                <w:b/>
                <w:bCs/>
                <w:color w:val="000000"/>
                <w:sz w:val="24"/>
                <w:szCs w:val="24"/>
                <w:lang w:eastAsia="es-PE"/>
              </w:rPr>
              <w:t xml:space="preserve"> Wyndham Recoleta</w:t>
            </w:r>
          </w:p>
        </w:tc>
        <w:tc>
          <w:tcPr>
            <w:tcW w:w="834" w:type="dxa"/>
            <w:tcBorders>
              <w:top w:val="single" w:sz="4" w:space="0" w:color="FFFFFF"/>
              <w:left w:val="nil"/>
              <w:bottom w:val="nil"/>
              <w:right w:val="single" w:sz="4" w:space="0" w:color="FFFFFF"/>
            </w:tcBorders>
            <w:shd w:val="clear" w:color="000000" w:fill="D9D9D9"/>
            <w:vAlign w:val="center"/>
            <w:hideMark/>
          </w:tcPr>
          <w:p w14:paraId="0762908A"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4*</w:t>
            </w:r>
          </w:p>
        </w:tc>
        <w:tc>
          <w:tcPr>
            <w:tcW w:w="1690" w:type="dxa"/>
            <w:tcBorders>
              <w:top w:val="single" w:sz="4" w:space="0" w:color="FFFFFF"/>
              <w:left w:val="nil"/>
              <w:bottom w:val="nil"/>
              <w:right w:val="single" w:sz="4" w:space="0" w:color="FFFFFF"/>
            </w:tcBorders>
            <w:shd w:val="clear" w:color="000000" w:fill="D9D9D9"/>
            <w:vAlign w:val="center"/>
            <w:hideMark/>
          </w:tcPr>
          <w:p w14:paraId="6B4FB4C1"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6BD639E9"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1524</w:t>
            </w:r>
          </w:p>
        </w:tc>
        <w:tc>
          <w:tcPr>
            <w:tcW w:w="674" w:type="dxa"/>
            <w:tcBorders>
              <w:top w:val="nil"/>
              <w:left w:val="nil"/>
              <w:bottom w:val="single" w:sz="4" w:space="0" w:color="FFFFFF"/>
              <w:right w:val="single" w:sz="4" w:space="0" w:color="FFFFFF"/>
            </w:tcBorders>
            <w:shd w:val="clear" w:color="000000" w:fill="D9D9D9"/>
            <w:noWrap/>
            <w:vAlign w:val="center"/>
            <w:hideMark/>
          </w:tcPr>
          <w:p w14:paraId="14788BC5" w14:textId="418CE8F5"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107</w:t>
            </w:r>
            <w:r w:rsidR="00BD190F">
              <w:rPr>
                <w:rFonts w:ascii="Arial" w:eastAsia="Times New Roman" w:hAnsi="Arial" w:cs="Arial"/>
                <w:color w:val="000000"/>
                <w:sz w:val="24"/>
                <w:szCs w:val="24"/>
                <w:lang w:eastAsia="es-PE"/>
              </w:rPr>
              <w:t>5</w:t>
            </w:r>
          </w:p>
        </w:tc>
        <w:tc>
          <w:tcPr>
            <w:tcW w:w="678" w:type="dxa"/>
            <w:tcBorders>
              <w:top w:val="nil"/>
              <w:left w:val="nil"/>
              <w:bottom w:val="single" w:sz="4" w:space="0" w:color="FFFFFF"/>
              <w:right w:val="single" w:sz="4" w:space="0" w:color="FFFFFF"/>
            </w:tcBorders>
            <w:shd w:val="clear" w:color="000000" w:fill="D9D9D9"/>
            <w:noWrap/>
            <w:vAlign w:val="center"/>
            <w:hideMark/>
          </w:tcPr>
          <w:p w14:paraId="6F96BC3C"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1073</w:t>
            </w:r>
          </w:p>
        </w:tc>
        <w:tc>
          <w:tcPr>
            <w:tcW w:w="796" w:type="dxa"/>
            <w:gridSpan w:val="2"/>
            <w:tcBorders>
              <w:top w:val="nil"/>
              <w:left w:val="nil"/>
              <w:bottom w:val="single" w:sz="4" w:space="0" w:color="FFFFFF"/>
              <w:right w:val="single" w:sz="4" w:space="0" w:color="FFFFFF"/>
            </w:tcBorders>
            <w:shd w:val="clear" w:color="000000" w:fill="D9D9D9"/>
            <w:noWrap/>
            <w:vAlign w:val="center"/>
            <w:hideMark/>
          </w:tcPr>
          <w:p w14:paraId="04C0486E"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26-Jul</w:t>
            </w:r>
          </w:p>
        </w:tc>
        <w:tc>
          <w:tcPr>
            <w:tcW w:w="796" w:type="dxa"/>
            <w:tcBorders>
              <w:top w:val="nil"/>
              <w:left w:val="nil"/>
              <w:bottom w:val="single" w:sz="4" w:space="0" w:color="FFFFFF"/>
              <w:right w:val="single" w:sz="4" w:space="0" w:color="FFFFFF"/>
            </w:tcBorders>
            <w:shd w:val="clear" w:color="000000" w:fill="D9D9D9"/>
            <w:noWrap/>
            <w:vAlign w:val="center"/>
            <w:hideMark/>
          </w:tcPr>
          <w:p w14:paraId="5FA75689"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30-Jul</w:t>
            </w:r>
          </w:p>
        </w:tc>
      </w:tr>
    </w:tbl>
    <w:p w14:paraId="1BCAE335" w14:textId="77777777" w:rsidR="00707412" w:rsidRDefault="00707412" w:rsidP="00853BB6">
      <w:pPr>
        <w:pStyle w:val="Sinespaciado"/>
        <w:jc w:val="both"/>
        <w:rPr>
          <w:rFonts w:ascii="Arial" w:hAnsi="Arial" w:cs="Arial"/>
          <w:b/>
          <w:bCs/>
          <w:color w:val="FF0000"/>
          <w:sz w:val="20"/>
          <w:szCs w:val="20"/>
        </w:rPr>
      </w:pPr>
    </w:p>
    <w:p w14:paraId="63F1AE9E" w14:textId="77777777" w:rsidR="00EB2D6D" w:rsidRPr="007D104B" w:rsidRDefault="00EB2D6D" w:rsidP="00EB2D6D">
      <w:pPr>
        <w:pStyle w:val="Sinespaciado"/>
        <w:jc w:val="center"/>
        <w:rPr>
          <w:rFonts w:ascii="Arial" w:hAnsi="Arial" w:cs="Arial"/>
          <w:b/>
          <w:bCs/>
          <w:color w:val="000000" w:themeColor="text1"/>
          <w:sz w:val="24"/>
          <w:szCs w:val="24"/>
        </w:rPr>
      </w:pPr>
      <w:r w:rsidRPr="007D104B">
        <w:rPr>
          <w:rFonts w:ascii="Arial" w:hAnsi="Arial" w:cs="Arial"/>
          <w:b/>
          <w:bCs/>
          <w:color w:val="000000" w:themeColor="text1"/>
          <w:sz w:val="24"/>
          <w:szCs w:val="24"/>
          <w:highlight w:val="yellow"/>
        </w:rPr>
        <w:t>*TARIFA DE HOTELES SUJETAS A VARIACIÓN Y DISPONIBILIDAD*</w:t>
      </w:r>
    </w:p>
    <w:p w14:paraId="0EB8D5E0" w14:textId="77777777" w:rsidR="00EB2D6D" w:rsidRPr="007521DD" w:rsidRDefault="00EB2D6D" w:rsidP="00853BB6">
      <w:pPr>
        <w:pStyle w:val="Sinespaciado"/>
        <w:jc w:val="both"/>
        <w:rPr>
          <w:rFonts w:ascii="Arial" w:hAnsi="Arial" w:cs="Arial"/>
          <w:b/>
          <w:bCs/>
          <w:sz w:val="20"/>
          <w:szCs w:val="20"/>
        </w:rPr>
      </w:pPr>
    </w:p>
    <w:p w14:paraId="7AFD8570" w14:textId="77777777" w:rsidR="00707412" w:rsidRPr="007521DD" w:rsidRDefault="00707412" w:rsidP="00853BB6">
      <w:pPr>
        <w:pStyle w:val="Sinespaciado"/>
        <w:jc w:val="both"/>
        <w:rPr>
          <w:rFonts w:ascii="Arial" w:hAnsi="Arial" w:cs="Arial"/>
          <w:b/>
          <w:bCs/>
          <w:sz w:val="20"/>
          <w:szCs w:val="20"/>
        </w:rPr>
      </w:pPr>
    </w:p>
    <w:p w14:paraId="580EB03A" w14:textId="77777777" w:rsidR="00707412" w:rsidRPr="007521DD" w:rsidRDefault="00707412" w:rsidP="00853BB6">
      <w:pPr>
        <w:pStyle w:val="Sinespaciado"/>
        <w:jc w:val="both"/>
        <w:rPr>
          <w:rFonts w:ascii="Arial" w:hAnsi="Arial" w:cs="Arial"/>
          <w:b/>
          <w:bCs/>
          <w:sz w:val="20"/>
          <w:szCs w:val="20"/>
        </w:rPr>
      </w:pPr>
    </w:p>
    <w:p w14:paraId="70F402EF" w14:textId="77777777" w:rsidR="00707412" w:rsidRPr="007521DD" w:rsidRDefault="00707412" w:rsidP="00853BB6">
      <w:pPr>
        <w:pStyle w:val="Sinespaciado"/>
        <w:jc w:val="both"/>
        <w:rPr>
          <w:rFonts w:ascii="Arial" w:hAnsi="Arial" w:cs="Arial"/>
          <w:b/>
          <w:bCs/>
          <w:sz w:val="20"/>
          <w:szCs w:val="20"/>
        </w:rPr>
      </w:pPr>
    </w:p>
    <w:p w14:paraId="0B333C13" w14:textId="77777777" w:rsidR="00707412" w:rsidRPr="007521DD" w:rsidRDefault="00707412" w:rsidP="00853BB6">
      <w:pPr>
        <w:pStyle w:val="Sinespaciado"/>
        <w:jc w:val="both"/>
        <w:rPr>
          <w:rFonts w:ascii="Arial" w:hAnsi="Arial" w:cs="Arial"/>
          <w:b/>
          <w:bCs/>
          <w:sz w:val="20"/>
          <w:szCs w:val="20"/>
        </w:rPr>
      </w:pPr>
    </w:p>
    <w:p w14:paraId="1F8B445F" w14:textId="77777777" w:rsidR="00707412" w:rsidRPr="007521DD" w:rsidRDefault="00707412" w:rsidP="00853BB6">
      <w:pPr>
        <w:pStyle w:val="Sinespaciado"/>
        <w:jc w:val="both"/>
        <w:rPr>
          <w:rFonts w:ascii="Arial" w:hAnsi="Arial" w:cs="Arial"/>
          <w:b/>
          <w:bCs/>
          <w:sz w:val="20"/>
          <w:szCs w:val="20"/>
        </w:rPr>
      </w:pPr>
    </w:p>
    <w:p w14:paraId="47D3721F" w14:textId="77777777" w:rsidR="00707412" w:rsidRPr="007521DD" w:rsidRDefault="00707412" w:rsidP="00853BB6">
      <w:pPr>
        <w:pStyle w:val="Sinespaciado"/>
        <w:jc w:val="both"/>
        <w:rPr>
          <w:rFonts w:ascii="Arial" w:hAnsi="Arial" w:cs="Arial"/>
          <w:b/>
          <w:bCs/>
          <w:sz w:val="20"/>
          <w:szCs w:val="20"/>
        </w:rPr>
      </w:pPr>
    </w:p>
    <w:p w14:paraId="1799BA70" w14:textId="77777777" w:rsidR="00707412" w:rsidRPr="007521DD" w:rsidRDefault="00707412" w:rsidP="00853BB6">
      <w:pPr>
        <w:pStyle w:val="Sinespaciado"/>
        <w:jc w:val="both"/>
        <w:rPr>
          <w:rFonts w:ascii="Arial" w:hAnsi="Arial" w:cs="Arial"/>
          <w:b/>
          <w:bCs/>
          <w:sz w:val="20"/>
          <w:szCs w:val="20"/>
        </w:rPr>
      </w:pPr>
    </w:p>
    <w:p w14:paraId="249D2BBF" w14:textId="77777777" w:rsidR="00707412" w:rsidRPr="007521DD" w:rsidRDefault="00707412" w:rsidP="00853BB6">
      <w:pPr>
        <w:pStyle w:val="Sinespaciado"/>
        <w:jc w:val="both"/>
        <w:rPr>
          <w:rFonts w:ascii="Arial" w:hAnsi="Arial" w:cs="Arial"/>
          <w:b/>
          <w:bCs/>
          <w:sz w:val="20"/>
          <w:szCs w:val="20"/>
        </w:rPr>
      </w:pPr>
    </w:p>
    <w:p w14:paraId="7B0C1FBA" w14:textId="77777777" w:rsidR="00707412" w:rsidRPr="007521DD" w:rsidRDefault="00707412" w:rsidP="00853BB6">
      <w:pPr>
        <w:pStyle w:val="Sinespaciado"/>
        <w:jc w:val="both"/>
        <w:rPr>
          <w:rFonts w:ascii="Arial" w:hAnsi="Arial" w:cs="Arial"/>
          <w:b/>
          <w:bCs/>
          <w:sz w:val="20"/>
          <w:szCs w:val="20"/>
        </w:rPr>
      </w:pPr>
    </w:p>
    <w:p w14:paraId="12592DAB" w14:textId="77777777" w:rsidR="00707412" w:rsidRPr="007521DD" w:rsidRDefault="00707412" w:rsidP="00853BB6">
      <w:pPr>
        <w:pStyle w:val="Sinespaciado"/>
        <w:jc w:val="both"/>
        <w:rPr>
          <w:rFonts w:ascii="Arial" w:hAnsi="Arial" w:cs="Arial"/>
          <w:b/>
          <w:bCs/>
          <w:sz w:val="20"/>
          <w:szCs w:val="20"/>
        </w:rPr>
      </w:pPr>
    </w:p>
    <w:p w14:paraId="7AC46E0F" w14:textId="77777777" w:rsidR="00707412" w:rsidRPr="007521DD" w:rsidRDefault="00707412" w:rsidP="00853BB6">
      <w:pPr>
        <w:pStyle w:val="Sinespaciado"/>
        <w:jc w:val="both"/>
        <w:rPr>
          <w:rFonts w:ascii="Arial" w:hAnsi="Arial" w:cs="Arial"/>
          <w:b/>
          <w:bCs/>
          <w:sz w:val="20"/>
          <w:szCs w:val="20"/>
        </w:rPr>
      </w:pPr>
    </w:p>
    <w:p w14:paraId="5FE0EA5E" w14:textId="77777777" w:rsidR="00F326A9" w:rsidRPr="007D104B" w:rsidRDefault="00F326A9" w:rsidP="00F326A9">
      <w:pPr>
        <w:pStyle w:val="Sinespaciado"/>
        <w:jc w:val="both"/>
        <w:rPr>
          <w:rFonts w:ascii="Arial" w:hAnsi="Arial" w:cs="Arial"/>
          <w:b/>
          <w:bCs/>
          <w:sz w:val="28"/>
          <w:szCs w:val="28"/>
        </w:rPr>
      </w:pPr>
      <w:r w:rsidRPr="007D104B">
        <w:rPr>
          <w:rFonts w:ascii="Arial" w:hAnsi="Arial" w:cs="Arial"/>
          <w:b/>
          <w:bCs/>
          <w:sz w:val="28"/>
          <w:szCs w:val="28"/>
        </w:rPr>
        <w:t>ITINERARIO:</w:t>
      </w:r>
    </w:p>
    <w:p w14:paraId="528C0817" w14:textId="77777777" w:rsidR="00F326A9" w:rsidRPr="007D104B" w:rsidRDefault="00F326A9" w:rsidP="00F326A9">
      <w:pPr>
        <w:pStyle w:val="Sinespaciado"/>
        <w:jc w:val="both"/>
        <w:rPr>
          <w:rFonts w:ascii="Arial" w:hAnsi="Arial" w:cs="Arial"/>
          <w:b/>
          <w:bCs/>
          <w:sz w:val="24"/>
          <w:szCs w:val="24"/>
        </w:rPr>
      </w:pPr>
    </w:p>
    <w:p w14:paraId="43AF762E" w14:textId="68D2D48C" w:rsidR="002F5744" w:rsidRPr="002F5744" w:rsidRDefault="002F5744" w:rsidP="002F5744">
      <w:pPr>
        <w:rPr>
          <w:rFonts w:ascii="Arial" w:hAnsi="Arial" w:cs="Arial"/>
          <w:sz w:val="24"/>
          <w:szCs w:val="24"/>
        </w:rPr>
      </w:pPr>
      <w:r w:rsidRPr="002F5744">
        <w:rPr>
          <w:rFonts w:ascii="Arial" w:hAnsi="Arial" w:cs="Arial"/>
          <w:b/>
          <w:sz w:val="24"/>
          <w:szCs w:val="24"/>
        </w:rPr>
        <w:t>Día 1:</w:t>
      </w:r>
    </w:p>
    <w:p w14:paraId="3D55967B" w14:textId="77777777" w:rsidR="002F5744" w:rsidRPr="002F5744" w:rsidRDefault="002F5744" w:rsidP="002F5744">
      <w:pPr>
        <w:rPr>
          <w:rFonts w:ascii="Arial" w:hAnsi="Arial" w:cs="Arial"/>
          <w:sz w:val="24"/>
          <w:szCs w:val="24"/>
        </w:rPr>
      </w:pPr>
      <w:r w:rsidRPr="002F5744">
        <w:rPr>
          <w:rFonts w:ascii="Arial" w:hAnsi="Arial" w:cs="Arial"/>
          <w:sz w:val="24"/>
          <w:szCs w:val="24"/>
        </w:rPr>
        <w:t>Arribo, asistencia y recepción por nuestro personal en el Aeropuerto de Ezeiza y traslado al hotel seleccionado.</w:t>
      </w:r>
      <w:r w:rsidRPr="002F5744">
        <w:rPr>
          <w:rFonts w:ascii="Arial" w:hAnsi="Arial" w:cs="Arial"/>
          <w:sz w:val="24"/>
          <w:szCs w:val="24"/>
        </w:rPr>
        <w:br/>
      </w:r>
    </w:p>
    <w:p w14:paraId="177AC95F" w14:textId="7B30DD0A" w:rsidR="002F5744" w:rsidRPr="002F5744" w:rsidRDefault="002F5744" w:rsidP="002F5744">
      <w:pPr>
        <w:rPr>
          <w:rFonts w:ascii="Arial" w:hAnsi="Arial" w:cs="Arial"/>
          <w:sz w:val="24"/>
          <w:szCs w:val="24"/>
        </w:rPr>
      </w:pPr>
      <w:r w:rsidRPr="002F5744">
        <w:rPr>
          <w:rFonts w:ascii="Arial" w:hAnsi="Arial" w:cs="Arial"/>
          <w:b/>
          <w:sz w:val="24"/>
          <w:szCs w:val="24"/>
        </w:rPr>
        <w:t>Día 2:</w:t>
      </w:r>
    </w:p>
    <w:p w14:paraId="5C8C0F70" w14:textId="77777777" w:rsidR="002F5744" w:rsidRPr="002F5744" w:rsidRDefault="002F5744" w:rsidP="002F5744">
      <w:pPr>
        <w:jc w:val="both"/>
        <w:rPr>
          <w:rFonts w:ascii="Arial" w:hAnsi="Arial" w:cs="Arial"/>
          <w:sz w:val="24"/>
          <w:szCs w:val="24"/>
        </w:rPr>
      </w:pPr>
      <w:r w:rsidRPr="002F5744">
        <w:rPr>
          <w:rFonts w:ascii="Arial" w:hAnsi="Arial" w:cs="Arial"/>
          <w:sz w:val="24"/>
          <w:szCs w:val="24"/>
        </w:rPr>
        <w:t>Desayuno en el hotel.</w:t>
      </w:r>
      <w:r w:rsidRPr="002F5744">
        <w:rPr>
          <w:rFonts w:ascii="Arial" w:hAnsi="Arial" w:cs="Arial"/>
          <w:sz w:val="24"/>
          <w:szCs w:val="24"/>
        </w:rPr>
        <w:br/>
        <w:t xml:space="preserve">Por la mañana, salida para realizar una </w:t>
      </w:r>
      <w:r w:rsidRPr="002F5744">
        <w:rPr>
          <w:rFonts w:ascii="Arial" w:hAnsi="Arial" w:cs="Arial"/>
          <w:b/>
          <w:sz w:val="24"/>
          <w:szCs w:val="24"/>
        </w:rPr>
        <w:t xml:space="preserve">visita a la ciudad: </w:t>
      </w:r>
      <w:r w:rsidRPr="002F5744">
        <w:rPr>
          <w:rFonts w:ascii="Arial" w:hAnsi="Arial" w:cs="Arial"/>
          <w:sz w:val="24"/>
          <w:szCs w:val="24"/>
        </w:rPr>
        <w:t xml:space="preserve">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w:t>
      </w:r>
      <w:proofErr w:type="gramStart"/>
      <w:r w:rsidRPr="002F5744">
        <w:rPr>
          <w:rFonts w:ascii="Arial" w:hAnsi="Arial" w:cs="Arial"/>
          <w:sz w:val="24"/>
          <w:szCs w:val="24"/>
        </w:rPr>
        <w:t>Mayo</w:t>
      </w:r>
      <w:proofErr w:type="gramEnd"/>
      <w:r w:rsidRPr="002F5744">
        <w:rPr>
          <w:rFonts w:ascii="Arial" w:hAnsi="Arial" w:cs="Arial"/>
          <w:sz w:val="24"/>
          <w:szCs w:val="24"/>
        </w:rPr>
        <w:t xml:space="preserve"> y 9 de Julio hasta los encantadores barrios de La Boca, San Telmo y los elegantes Palermo y Recoleta. Además, conoceremos áreas modernas como Puerto Madero, disfrutando de los relajantes parques Lezama y Tres de Febrero y explorando los barrios comerciales y financieros.</w:t>
      </w:r>
      <w:r w:rsidRPr="002F5744">
        <w:rPr>
          <w:rFonts w:ascii="Arial" w:hAnsi="Arial" w:cs="Arial"/>
          <w:sz w:val="24"/>
          <w:szCs w:val="24"/>
        </w:rPr>
        <w:br/>
        <w:t>Alojamiento</w:t>
      </w:r>
      <w:r w:rsidRPr="002F5744">
        <w:rPr>
          <w:rFonts w:ascii="Arial" w:hAnsi="Arial" w:cs="Arial"/>
          <w:sz w:val="24"/>
          <w:szCs w:val="24"/>
        </w:rPr>
        <w:br/>
      </w:r>
    </w:p>
    <w:p w14:paraId="043911EF" w14:textId="1C9CD533" w:rsidR="002F5744" w:rsidRPr="002F5744" w:rsidRDefault="002F5744" w:rsidP="002F5744">
      <w:pPr>
        <w:rPr>
          <w:rFonts w:ascii="Arial" w:hAnsi="Arial" w:cs="Arial"/>
          <w:sz w:val="24"/>
          <w:szCs w:val="24"/>
        </w:rPr>
      </w:pPr>
      <w:r w:rsidRPr="002F5744">
        <w:rPr>
          <w:rFonts w:ascii="Arial" w:hAnsi="Arial" w:cs="Arial"/>
          <w:b/>
          <w:sz w:val="24"/>
          <w:szCs w:val="24"/>
        </w:rPr>
        <w:t>Día 3:</w:t>
      </w:r>
    </w:p>
    <w:p w14:paraId="1C71B3ED" w14:textId="77777777" w:rsidR="002F5744" w:rsidRPr="002F5744" w:rsidRDefault="002F5744" w:rsidP="002F5744">
      <w:pPr>
        <w:rPr>
          <w:rFonts w:ascii="Arial" w:hAnsi="Arial" w:cs="Arial"/>
          <w:sz w:val="24"/>
          <w:szCs w:val="24"/>
        </w:rPr>
      </w:pPr>
      <w:r w:rsidRPr="002F5744">
        <w:rPr>
          <w:rFonts w:ascii="Arial" w:hAnsi="Arial" w:cs="Arial"/>
          <w:sz w:val="24"/>
          <w:szCs w:val="24"/>
        </w:rPr>
        <w:t>Desayuno en el hotel.</w:t>
      </w:r>
      <w:r w:rsidRPr="002F5744">
        <w:rPr>
          <w:rFonts w:ascii="Arial" w:hAnsi="Arial" w:cs="Arial"/>
          <w:sz w:val="24"/>
          <w:szCs w:val="24"/>
        </w:rPr>
        <w:br/>
        <w:t>Día libre para actividades personales.</w:t>
      </w:r>
      <w:r w:rsidRPr="002F5744">
        <w:rPr>
          <w:rFonts w:ascii="Arial" w:hAnsi="Arial" w:cs="Arial"/>
          <w:sz w:val="24"/>
          <w:szCs w:val="24"/>
        </w:rPr>
        <w:br/>
        <w:t>Alojamiento.</w:t>
      </w:r>
      <w:r w:rsidRPr="002F5744">
        <w:rPr>
          <w:rFonts w:ascii="Arial" w:hAnsi="Arial" w:cs="Arial"/>
          <w:sz w:val="24"/>
          <w:szCs w:val="24"/>
        </w:rPr>
        <w:br/>
      </w:r>
    </w:p>
    <w:p w14:paraId="5110441E" w14:textId="47ABD613" w:rsidR="002F5744" w:rsidRPr="002F5744" w:rsidRDefault="002F5744" w:rsidP="002F5744">
      <w:pPr>
        <w:rPr>
          <w:rFonts w:ascii="Arial" w:hAnsi="Arial" w:cs="Arial"/>
          <w:sz w:val="24"/>
          <w:szCs w:val="24"/>
        </w:rPr>
      </w:pPr>
      <w:r w:rsidRPr="002F5744">
        <w:rPr>
          <w:rFonts w:ascii="Arial" w:hAnsi="Arial" w:cs="Arial"/>
          <w:b/>
          <w:sz w:val="24"/>
          <w:szCs w:val="24"/>
        </w:rPr>
        <w:t>Día 4:</w:t>
      </w:r>
    </w:p>
    <w:p w14:paraId="78121580" w14:textId="273ED92F" w:rsidR="002F5744" w:rsidRDefault="002F5744" w:rsidP="002F5744">
      <w:pPr>
        <w:rPr>
          <w:rFonts w:ascii="Arial" w:hAnsi="Arial" w:cs="Arial"/>
          <w:sz w:val="24"/>
          <w:szCs w:val="24"/>
        </w:rPr>
      </w:pPr>
      <w:r w:rsidRPr="002F5744">
        <w:rPr>
          <w:rFonts w:ascii="Arial" w:hAnsi="Arial" w:cs="Arial"/>
          <w:sz w:val="24"/>
          <w:szCs w:val="24"/>
        </w:rPr>
        <w:t>Desayuno en el hotel.</w:t>
      </w:r>
      <w:r w:rsidRPr="002F5744">
        <w:rPr>
          <w:rFonts w:ascii="Arial" w:hAnsi="Arial" w:cs="Arial"/>
          <w:sz w:val="24"/>
          <w:szCs w:val="24"/>
        </w:rPr>
        <w:br/>
      </w:r>
      <w:r w:rsidR="00CE7F1C" w:rsidRPr="002F5744">
        <w:rPr>
          <w:rFonts w:ascii="Arial" w:hAnsi="Arial" w:cs="Arial"/>
          <w:sz w:val="24"/>
          <w:szCs w:val="24"/>
        </w:rPr>
        <w:t>Día libre para actividades personales.</w:t>
      </w:r>
      <w:r w:rsidRPr="002F5744">
        <w:rPr>
          <w:rFonts w:ascii="Arial" w:hAnsi="Arial" w:cs="Arial"/>
          <w:sz w:val="24"/>
          <w:szCs w:val="24"/>
        </w:rPr>
        <w:br/>
      </w:r>
      <w:r w:rsidR="00CE7F1C" w:rsidRPr="002F5744">
        <w:rPr>
          <w:rFonts w:ascii="Arial" w:hAnsi="Arial" w:cs="Arial"/>
          <w:sz w:val="24"/>
          <w:szCs w:val="24"/>
        </w:rPr>
        <w:t>Alojamiento.</w:t>
      </w:r>
    </w:p>
    <w:p w14:paraId="7F2BC194" w14:textId="77777777" w:rsidR="00CE7F1C" w:rsidRDefault="00CE7F1C" w:rsidP="00CE7F1C">
      <w:pPr>
        <w:rPr>
          <w:rFonts w:ascii="Arial" w:hAnsi="Arial" w:cs="Arial"/>
          <w:b/>
          <w:sz w:val="24"/>
          <w:szCs w:val="24"/>
        </w:rPr>
      </w:pPr>
    </w:p>
    <w:p w14:paraId="719FF82F" w14:textId="311EA1A3" w:rsidR="00CE7F1C" w:rsidRPr="002F5744" w:rsidRDefault="00CE7F1C" w:rsidP="00CE7F1C">
      <w:pPr>
        <w:rPr>
          <w:rFonts w:ascii="Arial" w:hAnsi="Arial" w:cs="Arial"/>
          <w:sz w:val="24"/>
          <w:szCs w:val="24"/>
        </w:rPr>
      </w:pPr>
      <w:r w:rsidRPr="002F5744">
        <w:rPr>
          <w:rFonts w:ascii="Arial" w:hAnsi="Arial" w:cs="Arial"/>
          <w:b/>
          <w:sz w:val="24"/>
          <w:szCs w:val="24"/>
        </w:rPr>
        <w:t xml:space="preserve">Día </w:t>
      </w:r>
      <w:r>
        <w:rPr>
          <w:rFonts w:ascii="Arial" w:hAnsi="Arial" w:cs="Arial"/>
          <w:b/>
          <w:sz w:val="24"/>
          <w:szCs w:val="24"/>
        </w:rPr>
        <w:t>5</w:t>
      </w:r>
      <w:r w:rsidRPr="002F5744">
        <w:rPr>
          <w:rFonts w:ascii="Arial" w:hAnsi="Arial" w:cs="Arial"/>
          <w:b/>
          <w:sz w:val="24"/>
          <w:szCs w:val="24"/>
        </w:rPr>
        <w:t>:</w:t>
      </w:r>
    </w:p>
    <w:p w14:paraId="21012633" w14:textId="77777777" w:rsidR="00CE7F1C" w:rsidRDefault="00CE7F1C" w:rsidP="00CE7F1C">
      <w:pPr>
        <w:rPr>
          <w:rFonts w:ascii="Arial" w:hAnsi="Arial" w:cs="Arial"/>
          <w:sz w:val="24"/>
          <w:szCs w:val="24"/>
        </w:rPr>
      </w:pPr>
      <w:r w:rsidRPr="002F5744">
        <w:rPr>
          <w:rFonts w:ascii="Arial" w:hAnsi="Arial" w:cs="Arial"/>
          <w:sz w:val="24"/>
          <w:szCs w:val="24"/>
        </w:rPr>
        <w:t>Desayuno en el hotel.</w:t>
      </w:r>
      <w:r w:rsidRPr="002F5744">
        <w:rPr>
          <w:rFonts w:ascii="Arial" w:hAnsi="Arial" w:cs="Arial"/>
          <w:sz w:val="24"/>
          <w:szCs w:val="24"/>
        </w:rPr>
        <w:br/>
        <w:t>A la hora convenida traslado al aeropuerto internacional de Ezeiza para embarcar con</w:t>
      </w:r>
      <w:r>
        <w:rPr>
          <w:rFonts w:ascii="Arial" w:hAnsi="Arial" w:cs="Arial"/>
          <w:sz w:val="24"/>
          <w:szCs w:val="24"/>
        </w:rPr>
        <w:t xml:space="preserve"> </w:t>
      </w:r>
      <w:r w:rsidRPr="002F5744">
        <w:rPr>
          <w:rFonts w:ascii="Arial" w:hAnsi="Arial" w:cs="Arial"/>
          <w:sz w:val="24"/>
          <w:szCs w:val="24"/>
        </w:rPr>
        <w:t>destino a la ciudad de Origen.</w:t>
      </w:r>
      <w:r w:rsidRPr="002F5744">
        <w:rPr>
          <w:rFonts w:ascii="Arial" w:hAnsi="Arial" w:cs="Arial"/>
          <w:sz w:val="24"/>
          <w:szCs w:val="24"/>
        </w:rPr>
        <w:br/>
      </w:r>
    </w:p>
    <w:p w14:paraId="0E37EA6F" w14:textId="77777777" w:rsidR="00CE7F1C" w:rsidRDefault="00CE7F1C" w:rsidP="002F5744">
      <w:pPr>
        <w:rPr>
          <w:rFonts w:ascii="Arial" w:hAnsi="Arial" w:cs="Arial"/>
          <w:sz w:val="24"/>
          <w:szCs w:val="24"/>
        </w:rPr>
      </w:pPr>
    </w:p>
    <w:p w14:paraId="57ACBE8C" w14:textId="77777777" w:rsidR="00CE7F1C" w:rsidRDefault="00CE7F1C" w:rsidP="002F5744">
      <w:pPr>
        <w:rPr>
          <w:rFonts w:ascii="Arial" w:hAnsi="Arial" w:cs="Arial"/>
          <w:sz w:val="24"/>
          <w:szCs w:val="24"/>
        </w:rPr>
      </w:pPr>
    </w:p>
    <w:p w14:paraId="1FBF14F3" w14:textId="77777777" w:rsidR="00CE7F1C" w:rsidRPr="002F5744" w:rsidRDefault="00CE7F1C" w:rsidP="002F5744">
      <w:pPr>
        <w:rPr>
          <w:rFonts w:ascii="Arial" w:hAnsi="Arial" w:cs="Arial"/>
          <w:sz w:val="24"/>
          <w:szCs w:val="24"/>
        </w:rPr>
      </w:pPr>
    </w:p>
    <w:p w14:paraId="310C12DB" w14:textId="77777777" w:rsidR="00F326A9" w:rsidRDefault="00F326A9" w:rsidP="00F326A9">
      <w:pPr>
        <w:pStyle w:val="Sinespaciado"/>
        <w:jc w:val="both"/>
        <w:rPr>
          <w:rFonts w:ascii="Arial" w:hAnsi="Arial" w:cs="Arial"/>
          <w:b/>
          <w:bCs/>
          <w:sz w:val="28"/>
          <w:szCs w:val="28"/>
        </w:rPr>
      </w:pPr>
    </w:p>
    <w:p w14:paraId="4BFD8534" w14:textId="285DC99B" w:rsidR="00F326A9" w:rsidRPr="007D104B" w:rsidRDefault="00F326A9" w:rsidP="00F326A9">
      <w:pPr>
        <w:pStyle w:val="Sinespaciado"/>
        <w:jc w:val="both"/>
        <w:rPr>
          <w:rFonts w:ascii="Arial" w:hAnsi="Arial" w:cs="Arial"/>
          <w:b/>
          <w:bCs/>
          <w:sz w:val="28"/>
          <w:szCs w:val="28"/>
        </w:rPr>
      </w:pPr>
      <w:r w:rsidRPr="007D104B">
        <w:rPr>
          <w:rFonts w:ascii="Arial" w:hAnsi="Arial" w:cs="Arial"/>
          <w:b/>
          <w:bCs/>
          <w:sz w:val="28"/>
          <w:szCs w:val="28"/>
        </w:rPr>
        <w:t>NOTAS IMPORTANTES:</w:t>
      </w:r>
    </w:p>
    <w:p w14:paraId="57EBF13C" w14:textId="77777777" w:rsidR="00F326A9" w:rsidRPr="007D104B" w:rsidRDefault="00F326A9" w:rsidP="00F326A9">
      <w:pPr>
        <w:pStyle w:val="Sinespaciado"/>
        <w:jc w:val="both"/>
        <w:rPr>
          <w:rFonts w:ascii="Arial" w:hAnsi="Arial" w:cs="Arial"/>
          <w:b/>
          <w:bCs/>
          <w:sz w:val="28"/>
          <w:szCs w:val="28"/>
        </w:rPr>
      </w:pPr>
    </w:p>
    <w:p w14:paraId="1192605E" w14:textId="77777777" w:rsidR="00F326A9" w:rsidRPr="007D104B" w:rsidRDefault="00F326A9" w:rsidP="00F326A9">
      <w:pPr>
        <w:pStyle w:val="Sinespaciado"/>
        <w:numPr>
          <w:ilvl w:val="0"/>
          <w:numId w:val="5"/>
        </w:numPr>
        <w:jc w:val="both"/>
        <w:rPr>
          <w:rFonts w:ascii="Arial" w:hAnsi="Arial" w:cs="Arial"/>
          <w:sz w:val="24"/>
          <w:szCs w:val="24"/>
        </w:rPr>
      </w:pPr>
      <w:r w:rsidRPr="007D104B">
        <w:rPr>
          <w:rFonts w:ascii="Arial" w:hAnsi="Arial" w:cs="Arial"/>
          <w:sz w:val="24"/>
          <w:szCs w:val="24"/>
        </w:rPr>
        <w:t>No incluye tasa turística Visit Buenos Aires (Debe abonarse en el hotel)</w:t>
      </w:r>
    </w:p>
    <w:p w14:paraId="3787BA42" w14:textId="77777777" w:rsidR="00F326A9" w:rsidRPr="007D104B" w:rsidRDefault="00F326A9" w:rsidP="00F326A9">
      <w:pPr>
        <w:pStyle w:val="Sinespaciado"/>
        <w:numPr>
          <w:ilvl w:val="0"/>
          <w:numId w:val="5"/>
        </w:numPr>
        <w:jc w:val="both"/>
        <w:rPr>
          <w:rFonts w:ascii="Arial" w:hAnsi="Arial" w:cs="Arial"/>
          <w:sz w:val="24"/>
          <w:szCs w:val="24"/>
        </w:rPr>
      </w:pPr>
      <w:r w:rsidRPr="007D104B">
        <w:rPr>
          <w:rFonts w:ascii="Arial" w:hAnsi="Arial" w:cs="Arial"/>
          <w:sz w:val="24"/>
          <w:szCs w:val="24"/>
        </w:rPr>
        <w:t>Asistencia de guía las 24 horas.</w:t>
      </w:r>
    </w:p>
    <w:p w14:paraId="4075F585" w14:textId="77777777" w:rsidR="0038011E" w:rsidRDefault="0038011E" w:rsidP="001E2728">
      <w:pPr>
        <w:pStyle w:val="Sinespaciado"/>
        <w:rPr>
          <w:rFonts w:ascii="Arial" w:hAnsi="Arial" w:cs="Arial"/>
          <w:b/>
          <w:bCs/>
          <w:sz w:val="20"/>
          <w:szCs w:val="20"/>
        </w:rPr>
      </w:pPr>
    </w:p>
    <w:p w14:paraId="1098D6C7" w14:textId="77777777" w:rsidR="00F326A9" w:rsidRPr="007521DD" w:rsidRDefault="00F326A9" w:rsidP="001E2728">
      <w:pPr>
        <w:pStyle w:val="Sinespaciado"/>
        <w:rPr>
          <w:rFonts w:ascii="Arial" w:hAnsi="Arial" w:cs="Arial"/>
          <w:b/>
          <w:bCs/>
          <w:sz w:val="20"/>
          <w:szCs w:val="20"/>
        </w:rPr>
      </w:pPr>
    </w:p>
    <w:p w14:paraId="5249445B" w14:textId="77777777" w:rsidR="0038011E" w:rsidRPr="007D104B" w:rsidRDefault="0038011E" w:rsidP="0038011E">
      <w:pPr>
        <w:spacing w:before="100" w:beforeAutospacing="1" w:after="0" w:line="276" w:lineRule="auto"/>
        <w:jc w:val="both"/>
        <w:rPr>
          <w:rFonts w:ascii="Arial" w:eastAsia="Times New Roman" w:hAnsi="Arial" w:cs="Arial"/>
          <w:sz w:val="28"/>
          <w:szCs w:val="28"/>
          <w:u w:val="single"/>
          <w:lang w:eastAsia="es-ES_tradnl"/>
        </w:rPr>
      </w:pPr>
      <w:bookmarkStart w:id="7" w:name="_Hlk159606861"/>
      <w:bookmarkEnd w:id="1"/>
      <w:r w:rsidRPr="007D104B">
        <w:rPr>
          <w:rFonts w:ascii="Arial" w:eastAsia="Times New Roman" w:hAnsi="Arial" w:cs="Arial"/>
          <w:b/>
          <w:bCs/>
          <w:sz w:val="28"/>
          <w:szCs w:val="28"/>
          <w:u w:val="single"/>
          <w:lang w:eastAsia="es-ES_tradnl"/>
        </w:rPr>
        <w:t>CONDICIONES GENERALES DE AEROLÍNEA:</w:t>
      </w:r>
    </w:p>
    <w:p w14:paraId="5FD0317F"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bookmarkStart w:id="8" w:name="_Hlk218862808"/>
      <w:r w:rsidRPr="007D104B">
        <w:rPr>
          <w:rFonts w:ascii="Arial" w:eastAsia="Times New Roman" w:hAnsi="Arial" w:cs="Arial"/>
          <w:b/>
          <w:bCs/>
          <w:sz w:val="24"/>
          <w:szCs w:val="24"/>
          <w:lang w:eastAsia="es-ES_tradnl"/>
        </w:rPr>
        <w:t>Artículo personal:</w:t>
      </w:r>
      <w:r w:rsidRPr="007D104B">
        <w:rPr>
          <w:rFonts w:ascii="Arial" w:eastAsia="Times New Roman" w:hAnsi="Arial" w:cs="Arial"/>
          <w:sz w:val="24"/>
          <w:szCs w:val="24"/>
          <w:lang w:eastAsia="es-ES_tradnl"/>
        </w:rPr>
        <w:t xml:space="preserve"> Se permite 1 artículo personal (colocado debajo del asiento) con medidas máximas de 36 pulgadas (90 cm) lineales: 17’’ alto x 10’’ largo x 9’’ ancho (43 cm x 25 cm x 22 cm).</w:t>
      </w:r>
    </w:p>
    <w:p w14:paraId="5107C3A8"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de mano:</w:t>
      </w:r>
      <w:r w:rsidRPr="007D104B">
        <w:rPr>
          <w:rFonts w:ascii="Arial" w:eastAsia="Times New Roman" w:hAnsi="Arial" w:cs="Arial"/>
          <w:sz w:val="24"/>
          <w:szCs w:val="24"/>
          <w:lang w:eastAsia="es-ES_tradnl"/>
        </w:rPr>
        <w:t xml:space="preserve"> Se permite 1 pieza de equipaje de mano de hasta 10 kg, con medidas máximas de 46 pulgadas (118 cm) lineales: 22’’ alto x 14’’ largo x 10’’ ancho (56 cm x 36 cm x 26 cm). Incluye maniguetas y ruedas.</w:t>
      </w:r>
    </w:p>
    <w:p w14:paraId="31E9DACD"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en bodega:</w:t>
      </w:r>
      <w:r w:rsidRPr="007D104B">
        <w:rPr>
          <w:rFonts w:ascii="Arial" w:eastAsia="Times New Roman" w:hAnsi="Arial" w:cs="Arial"/>
          <w:sz w:val="24"/>
          <w:szCs w:val="24"/>
          <w:lang w:eastAsia="es-ES_tradnl"/>
        </w:rPr>
        <w:t xml:space="preserve"> 1 pieza de hasta 23 kg, con dimensiones máximas de 158 cm lineales (alto + largo + ancho).</w:t>
      </w:r>
    </w:p>
    <w:p w14:paraId="737BAAFC" w14:textId="77777777" w:rsidR="0038011E" w:rsidRPr="0038011E" w:rsidRDefault="0038011E" w:rsidP="0038011E">
      <w:pPr>
        <w:pStyle w:val="Prrafodelista"/>
        <w:numPr>
          <w:ilvl w:val="0"/>
          <w:numId w:val="7"/>
        </w:numPr>
        <w:spacing w:after="0" w:line="240" w:lineRule="auto"/>
        <w:jc w:val="both"/>
        <w:rPr>
          <w:rFonts w:ascii="Arial" w:eastAsia="Times New Roman" w:hAnsi="Arial" w:cs="Arial"/>
          <w:i/>
          <w:iCs/>
          <w:sz w:val="24"/>
          <w:szCs w:val="24"/>
          <w:lang w:eastAsia="es-ES_tradnl"/>
        </w:rPr>
      </w:pPr>
      <w:r w:rsidRPr="0038011E">
        <w:rPr>
          <w:rFonts w:ascii="Arial" w:eastAsia="Times New Roman" w:hAnsi="Arial" w:cs="Arial"/>
          <w:i/>
          <w:iCs/>
          <w:sz w:val="24"/>
          <w:szCs w:val="24"/>
          <w:lang w:eastAsia="es-ES_tradnl"/>
        </w:rPr>
        <w:t>Las medidas y pesos cambian según la compañía aérea.</w:t>
      </w:r>
    </w:p>
    <w:p w14:paraId="6A5B6E72"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Tarifas e impuestos:</w:t>
      </w:r>
      <w:r w:rsidRPr="007D104B">
        <w:rPr>
          <w:rFonts w:ascii="Arial" w:eastAsia="Times New Roman" w:hAnsi="Arial" w:cs="Arial"/>
          <w:sz w:val="24"/>
          <w:szCs w:val="24"/>
          <w:lang w:eastAsia="es-ES_tradnl"/>
        </w:rPr>
        <w:t xml:space="preserve"> Las tarifas, cargos (</w:t>
      </w:r>
      <w:proofErr w:type="spellStart"/>
      <w:r w:rsidRPr="007D104B">
        <w:rPr>
          <w:rFonts w:ascii="Arial" w:eastAsia="Times New Roman" w:hAnsi="Arial" w:cs="Arial"/>
          <w:sz w:val="24"/>
          <w:szCs w:val="24"/>
          <w:lang w:eastAsia="es-ES_tradnl"/>
        </w:rPr>
        <w:t>queues</w:t>
      </w:r>
      <w:proofErr w:type="spellEnd"/>
      <w:r w:rsidRPr="007D104B">
        <w:rPr>
          <w:rFonts w:ascii="Arial" w:eastAsia="Times New Roman" w:hAnsi="Arial" w:cs="Arial"/>
          <w:sz w:val="24"/>
          <w:szCs w:val="24"/>
          <w:lang w:eastAsia="es-ES_tradnl"/>
        </w:rPr>
        <w:t>) e impuestos están sujetos a cambio sin previo aviso hasta el momento de la emisión.</w:t>
      </w:r>
    </w:p>
    <w:p w14:paraId="50A8F0A4"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Reprogramaciones y cancelaciones de vuelos:</w:t>
      </w:r>
      <w:r w:rsidRPr="007D104B">
        <w:rPr>
          <w:rFonts w:ascii="Arial" w:eastAsia="Times New Roman" w:hAnsi="Arial" w:cs="Arial"/>
          <w:sz w:val="24"/>
          <w:szCs w:val="24"/>
          <w:lang w:eastAsia="es-ES_tradnl"/>
        </w:rPr>
        <w:t xml:space="preserve"> Toda modificación o cancelación de vuelos comerciales y/o privados) se rige por las regulaciones aeronáuticas internacionales vigentes, aplicándose la normativa correspondiente.</w:t>
      </w:r>
    </w:p>
    <w:p w14:paraId="7C24ACA0"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Intermediación:</w:t>
      </w:r>
      <w:r w:rsidRPr="007D104B">
        <w:rPr>
          <w:rFonts w:ascii="Arial" w:eastAsia="Times New Roman" w:hAnsi="Arial" w:cs="Arial"/>
          <w:sz w:val="24"/>
          <w:szCs w:val="24"/>
          <w:lang w:eastAsia="es-ES_tradnl"/>
        </w:rPr>
        <w:t xml:space="preserve"> ConexiónTS actúa únicamente como intermediario entre los prestadores de servicios, al igual que las agencias de viajes, y no es responsable de acciones fortuitas o involuntarias de dichos proveedores.</w:t>
      </w:r>
    </w:p>
    <w:p w14:paraId="25FF694B"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w:t>
      </w:r>
      <w:r w:rsidRPr="007D104B">
        <w:rPr>
          <w:rFonts w:ascii="Arial" w:eastAsia="Times New Roman" w:hAnsi="Arial" w:cs="Arial"/>
          <w:sz w:val="24"/>
          <w:szCs w:val="24"/>
          <w:lang w:eastAsia="es-ES_tradnl"/>
        </w:rPr>
        <w:t xml:space="preserve"> Sujetos a cambio sin previo aviso hasta la emisión del boleto.</w:t>
      </w:r>
    </w:p>
    <w:p w14:paraId="52771CC4"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Paquetes y boletos:</w:t>
      </w:r>
      <w:r w:rsidRPr="007D104B">
        <w:rPr>
          <w:rFonts w:ascii="Arial" w:eastAsia="Times New Roman" w:hAnsi="Arial" w:cs="Arial"/>
          <w:sz w:val="24"/>
          <w:szCs w:val="24"/>
          <w:lang w:eastAsia="es-ES_tradnl"/>
        </w:rPr>
        <w:t xml:space="preserve"> No permiten modificaciones de nombres, endosos ni reembolsos.</w:t>
      </w:r>
    </w:p>
    <w:p w14:paraId="3E975FB9"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Anulaciones y cancelaciones:</w:t>
      </w:r>
      <w:r w:rsidRPr="007D104B">
        <w:rPr>
          <w:rFonts w:ascii="Arial" w:eastAsia="Times New Roman" w:hAnsi="Arial" w:cs="Arial"/>
          <w:sz w:val="24"/>
          <w:szCs w:val="24"/>
          <w:lang w:eastAsia="es-ES_tradnl"/>
        </w:rPr>
        <w:t xml:space="preserve"> Se penalizan con el100 % una vez realizado el pago final.</w:t>
      </w:r>
    </w:p>
    <w:p w14:paraId="504011D9"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(no presentación del pasajero): penalización del 100 %.</w:t>
      </w:r>
    </w:p>
    <w:bookmarkEnd w:id="8"/>
    <w:p w14:paraId="44F9A346" w14:textId="77777777" w:rsidR="0038011E" w:rsidRPr="007D104B" w:rsidRDefault="0038011E" w:rsidP="0038011E">
      <w:pPr>
        <w:spacing w:before="100" w:beforeAutospacing="1" w:after="0" w:line="276" w:lineRule="auto"/>
        <w:jc w:val="both"/>
        <w:rPr>
          <w:rFonts w:ascii="Arial" w:eastAsia="Times New Roman" w:hAnsi="Arial" w:cs="Arial"/>
          <w:b/>
          <w:bCs/>
          <w:u w:val="single"/>
          <w:lang w:eastAsia="es-ES_tradnl"/>
        </w:rPr>
      </w:pPr>
    </w:p>
    <w:p w14:paraId="6E868ABE" w14:textId="77777777" w:rsidR="00D47998" w:rsidRPr="007521DD" w:rsidRDefault="00D47998" w:rsidP="00D47998">
      <w:pPr>
        <w:pStyle w:val="Sinespaciado"/>
        <w:ind w:left="360"/>
        <w:jc w:val="both"/>
        <w:rPr>
          <w:rFonts w:ascii="Arial" w:hAnsi="Arial" w:cs="Arial"/>
          <w:b/>
          <w:bCs/>
          <w:sz w:val="20"/>
          <w:szCs w:val="20"/>
        </w:rPr>
      </w:pPr>
    </w:p>
    <w:p w14:paraId="291226FD" w14:textId="77777777" w:rsidR="0016036A" w:rsidRPr="007521DD" w:rsidRDefault="0016036A" w:rsidP="00D47998">
      <w:pPr>
        <w:pStyle w:val="Sinespaciado"/>
        <w:ind w:left="360"/>
        <w:rPr>
          <w:rFonts w:ascii="Arial" w:hAnsi="Arial" w:cs="Arial"/>
          <w:b/>
          <w:bCs/>
          <w:sz w:val="20"/>
          <w:szCs w:val="20"/>
          <w:highlight w:val="yellow"/>
        </w:rPr>
      </w:pPr>
    </w:p>
    <w:bookmarkEnd w:id="7"/>
    <w:p w14:paraId="5DD66FF2" w14:textId="29FAACBC" w:rsidR="003E19ED" w:rsidRDefault="003E19ED" w:rsidP="00F254DC">
      <w:pPr>
        <w:pStyle w:val="Prrafodelista"/>
        <w:spacing w:after="0" w:line="240" w:lineRule="auto"/>
        <w:ind w:left="357"/>
        <w:jc w:val="center"/>
        <w:rPr>
          <w:rFonts w:ascii="Arial" w:hAnsi="Arial" w:cs="Arial"/>
          <w:sz w:val="20"/>
          <w:szCs w:val="20"/>
        </w:rPr>
      </w:pPr>
    </w:p>
    <w:p w14:paraId="655207F2" w14:textId="1C93FDC5" w:rsidR="00386DB5" w:rsidRDefault="00386DB5" w:rsidP="00F254DC">
      <w:pPr>
        <w:pStyle w:val="Prrafodelista"/>
        <w:spacing w:after="0" w:line="240" w:lineRule="auto"/>
        <w:ind w:left="357"/>
        <w:jc w:val="center"/>
        <w:rPr>
          <w:rFonts w:ascii="Arial" w:hAnsi="Arial" w:cs="Arial"/>
          <w:sz w:val="20"/>
          <w:szCs w:val="20"/>
        </w:rPr>
      </w:pPr>
    </w:p>
    <w:p w14:paraId="34B8BBF1" w14:textId="77777777" w:rsidR="00386DB5" w:rsidRDefault="00386DB5" w:rsidP="00F254DC">
      <w:pPr>
        <w:pStyle w:val="Prrafodelista"/>
        <w:spacing w:after="0" w:line="240" w:lineRule="auto"/>
        <w:ind w:left="357"/>
        <w:jc w:val="center"/>
        <w:rPr>
          <w:rFonts w:ascii="Arial" w:hAnsi="Arial" w:cs="Arial"/>
          <w:sz w:val="20"/>
          <w:szCs w:val="20"/>
        </w:rPr>
      </w:pPr>
    </w:p>
    <w:p w14:paraId="0C58DFA0" w14:textId="77777777" w:rsidR="00386DB5" w:rsidRDefault="00386DB5" w:rsidP="00F254DC">
      <w:pPr>
        <w:pStyle w:val="Prrafodelista"/>
        <w:spacing w:after="0" w:line="240" w:lineRule="auto"/>
        <w:ind w:left="357"/>
        <w:jc w:val="center"/>
        <w:rPr>
          <w:rFonts w:ascii="Arial" w:hAnsi="Arial" w:cs="Arial"/>
          <w:sz w:val="20"/>
          <w:szCs w:val="20"/>
        </w:rPr>
      </w:pPr>
    </w:p>
    <w:p w14:paraId="188915E1" w14:textId="77777777" w:rsidR="00386DB5" w:rsidRDefault="00386DB5" w:rsidP="00F254DC">
      <w:pPr>
        <w:pStyle w:val="Prrafodelista"/>
        <w:spacing w:after="0" w:line="240" w:lineRule="auto"/>
        <w:ind w:left="357"/>
        <w:jc w:val="center"/>
        <w:rPr>
          <w:rFonts w:ascii="Arial" w:hAnsi="Arial" w:cs="Arial"/>
          <w:sz w:val="20"/>
          <w:szCs w:val="20"/>
        </w:rPr>
      </w:pPr>
    </w:p>
    <w:p w14:paraId="03215E35" w14:textId="77777777" w:rsidR="00386DB5" w:rsidRDefault="00386DB5" w:rsidP="00F254DC">
      <w:pPr>
        <w:pStyle w:val="Prrafodelista"/>
        <w:spacing w:after="0" w:line="240" w:lineRule="auto"/>
        <w:ind w:left="357"/>
        <w:jc w:val="center"/>
        <w:rPr>
          <w:rFonts w:ascii="Arial" w:hAnsi="Arial" w:cs="Arial"/>
          <w:sz w:val="20"/>
          <w:szCs w:val="20"/>
        </w:rPr>
      </w:pPr>
    </w:p>
    <w:p w14:paraId="3A8B05C4" w14:textId="77777777" w:rsidR="00386DB5" w:rsidRDefault="00386DB5" w:rsidP="00F254DC">
      <w:pPr>
        <w:pStyle w:val="Prrafodelista"/>
        <w:spacing w:after="0" w:line="240" w:lineRule="auto"/>
        <w:ind w:left="357"/>
        <w:jc w:val="center"/>
        <w:rPr>
          <w:rFonts w:ascii="Arial" w:hAnsi="Arial" w:cs="Arial"/>
          <w:sz w:val="20"/>
          <w:szCs w:val="20"/>
        </w:rPr>
      </w:pPr>
    </w:p>
    <w:p w14:paraId="10E44E7E" w14:textId="77777777" w:rsidR="00386DB5" w:rsidRDefault="00386DB5" w:rsidP="00F254DC">
      <w:pPr>
        <w:pStyle w:val="Prrafodelista"/>
        <w:spacing w:after="0" w:line="240" w:lineRule="auto"/>
        <w:ind w:left="357"/>
        <w:jc w:val="center"/>
        <w:rPr>
          <w:rFonts w:ascii="Arial" w:hAnsi="Arial" w:cs="Arial"/>
          <w:sz w:val="20"/>
          <w:szCs w:val="20"/>
        </w:rPr>
      </w:pPr>
    </w:p>
    <w:p w14:paraId="2A25AC2D" w14:textId="77777777" w:rsidR="00386DB5" w:rsidRDefault="00386DB5" w:rsidP="00F254DC">
      <w:pPr>
        <w:pStyle w:val="Prrafodelista"/>
        <w:spacing w:after="0" w:line="240" w:lineRule="auto"/>
        <w:ind w:left="357"/>
        <w:jc w:val="center"/>
        <w:rPr>
          <w:rFonts w:ascii="Arial" w:hAnsi="Arial" w:cs="Arial"/>
          <w:sz w:val="20"/>
          <w:szCs w:val="20"/>
        </w:rPr>
      </w:pPr>
    </w:p>
    <w:p w14:paraId="10953DB0" w14:textId="77777777" w:rsidR="00386DB5" w:rsidRDefault="00386DB5" w:rsidP="00F254DC">
      <w:pPr>
        <w:pStyle w:val="Prrafodelista"/>
        <w:spacing w:after="0" w:line="240" w:lineRule="auto"/>
        <w:ind w:left="357"/>
        <w:jc w:val="center"/>
        <w:rPr>
          <w:rFonts w:ascii="Arial" w:hAnsi="Arial" w:cs="Arial"/>
          <w:sz w:val="20"/>
          <w:szCs w:val="20"/>
        </w:rPr>
      </w:pPr>
    </w:p>
    <w:p w14:paraId="7D2E01F8" w14:textId="77777777" w:rsidR="00386DB5" w:rsidRDefault="00386DB5" w:rsidP="00F254DC">
      <w:pPr>
        <w:pStyle w:val="Prrafodelista"/>
        <w:spacing w:after="0" w:line="240" w:lineRule="auto"/>
        <w:ind w:left="357"/>
        <w:jc w:val="center"/>
        <w:rPr>
          <w:rFonts w:ascii="Arial" w:hAnsi="Arial" w:cs="Arial"/>
          <w:sz w:val="20"/>
          <w:szCs w:val="20"/>
        </w:rPr>
      </w:pPr>
    </w:p>
    <w:p w14:paraId="6E2F975B" w14:textId="77777777" w:rsidR="00386DB5" w:rsidRDefault="00386DB5" w:rsidP="00F254DC">
      <w:pPr>
        <w:pStyle w:val="Prrafodelista"/>
        <w:spacing w:after="0" w:line="240" w:lineRule="auto"/>
        <w:ind w:left="357"/>
        <w:jc w:val="center"/>
        <w:rPr>
          <w:rFonts w:ascii="Arial" w:hAnsi="Arial" w:cs="Arial"/>
          <w:sz w:val="20"/>
          <w:szCs w:val="20"/>
        </w:rPr>
      </w:pPr>
    </w:p>
    <w:p w14:paraId="345EDE3A" w14:textId="77777777" w:rsidR="00386DB5" w:rsidRDefault="00386DB5" w:rsidP="00F254DC">
      <w:pPr>
        <w:pStyle w:val="Prrafodelista"/>
        <w:spacing w:after="0" w:line="240" w:lineRule="auto"/>
        <w:ind w:left="357"/>
        <w:jc w:val="center"/>
        <w:rPr>
          <w:rFonts w:ascii="Arial" w:hAnsi="Arial" w:cs="Arial"/>
          <w:sz w:val="20"/>
          <w:szCs w:val="20"/>
        </w:rPr>
      </w:pPr>
    </w:p>
    <w:p w14:paraId="6CEFE2B0" w14:textId="77777777" w:rsidR="00386DB5" w:rsidRDefault="00386DB5" w:rsidP="00F254DC">
      <w:pPr>
        <w:pStyle w:val="Prrafodelista"/>
        <w:spacing w:after="0" w:line="240" w:lineRule="auto"/>
        <w:ind w:left="357"/>
        <w:jc w:val="center"/>
        <w:rPr>
          <w:rFonts w:ascii="Arial" w:hAnsi="Arial" w:cs="Arial"/>
          <w:sz w:val="20"/>
          <w:szCs w:val="20"/>
        </w:rPr>
      </w:pPr>
    </w:p>
    <w:p w14:paraId="7D98DE80" w14:textId="77777777" w:rsidR="00386DB5" w:rsidRPr="00CE7F1C" w:rsidRDefault="00386DB5" w:rsidP="00CE7F1C">
      <w:pPr>
        <w:spacing w:after="0" w:line="240" w:lineRule="auto"/>
        <w:rPr>
          <w:rFonts w:ascii="Arial" w:hAnsi="Arial" w:cs="Arial"/>
          <w:sz w:val="20"/>
          <w:szCs w:val="20"/>
        </w:rPr>
      </w:pPr>
    </w:p>
    <w:p w14:paraId="06934B39" w14:textId="77777777" w:rsidR="00386DB5" w:rsidRPr="00386DB5" w:rsidRDefault="00386DB5" w:rsidP="00386DB5">
      <w:pPr>
        <w:spacing w:after="0" w:line="240" w:lineRule="auto"/>
        <w:rPr>
          <w:rFonts w:ascii="Arial" w:hAnsi="Arial" w:cs="Arial"/>
          <w:sz w:val="20"/>
          <w:szCs w:val="20"/>
        </w:rPr>
      </w:pPr>
    </w:p>
    <w:p w14:paraId="023E9854" w14:textId="77777777" w:rsidR="00386DB5" w:rsidRDefault="00386DB5" w:rsidP="00386DB5">
      <w:pPr>
        <w:spacing w:before="100" w:beforeAutospacing="1" w:after="0" w:line="276" w:lineRule="auto"/>
        <w:jc w:val="both"/>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t>CONDICIONES GENERALES:</w:t>
      </w:r>
    </w:p>
    <w:p w14:paraId="36668524" w14:textId="77777777" w:rsidR="00386DB5" w:rsidRPr="0087449F" w:rsidRDefault="00386DB5" w:rsidP="00386DB5">
      <w:pPr>
        <w:spacing w:before="100" w:beforeAutospacing="1" w:after="0" w:line="276" w:lineRule="auto"/>
        <w:jc w:val="both"/>
        <w:rPr>
          <w:rFonts w:ascii="Arial" w:eastAsia="Times New Roman" w:hAnsi="Arial" w:cs="Arial"/>
          <w:b/>
          <w:bCs/>
          <w:sz w:val="28"/>
          <w:szCs w:val="28"/>
          <w:u w:val="single"/>
          <w:lang w:eastAsia="es-ES_tradnl"/>
        </w:rPr>
      </w:pPr>
    </w:p>
    <w:p w14:paraId="160E7985" w14:textId="2DAE9EBD" w:rsidR="00386DB5" w:rsidRPr="00902029" w:rsidRDefault="00386DB5" w:rsidP="00902029">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sidR="00CE7F1C">
        <w:rPr>
          <w:rFonts w:ascii="Arial" w:eastAsia="Times New Roman" w:hAnsi="Arial" w:cs="Arial"/>
          <w:sz w:val="24"/>
          <w:szCs w:val="24"/>
          <w:lang w:eastAsia="es-ES_tradnl"/>
        </w:rPr>
        <w:t>31</w:t>
      </w:r>
      <w:r w:rsidR="00902029">
        <w:rPr>
          <w:rFonts w:ascii="Arial" w:eastAsia="Times New Roman" w:hAnsi="Arial" w:cs="Arial"/>
          <w:sz w:val="24"/>
          <w:szCs w:val="24"/>
          <w:lang w:eastAsia="es-ES_tradnl"/>
        </w:rPr>
        <w:t xml:space="preserve"> </w:t>
      </w:r>
      <w:r w:rsidRPr="00902029">
        <w:rPr>
          <w:rFonts w:ascii="Arial" w:eastAsia="Times New Roman" w:hAnsi="Arial" w:cs="Arial"/>
          <w:sz w:val="24"/>
          <w:szCs w:val="24"/>
          <w:lang w:eastAsia="es-ES_tradnl"/>
        </w:rPr>
        <w:t xml:space="preserve">de </w:t>
      </w:r>
      <w:r w:rsidR="00CE7F1C">
        <w:rPr>
          <w:rFonts w:ascii="Arial" w:eastAsia="Times New Roman" w:hAnsi="Arial" w:cs="Arial"/>
          <w:sz w:val="24"/>
          <w:szCs w:val="24"/>
          <w:lang w:eastAsia="es-ES_tradnl"/>
        </w:rPr>
        <w:t>marzo</w:t>
      </w:r>
      <w:r w:rsidRPr="00902029">
        <w:rPr>
          <w:rFonts w:ascii="Arial" w:eastAsia="Times New Roman" w:hAnsi="Arial" w:cs="Arial"/>
          <w:sz w:val="24"/>
          <w:szCs w:val="24"/>
          <w:lang w:eastAsia="es-ES_tradnl"/>
        </w:rPr>
        <w:t xml:space="preserve"> del 2026.</w:t>
      </w:r>
    </w:p>
    <w:p w14:paraId="66C55BA9" w14:textId="77777777" w:rsidR="00EA60B0" w:rsidRPr="005E7B8D" w:rsidRDefault="00EA60B0" w:rsidP="00EA60B0">
      <w:pPr>
        <w:pStyle w:val="Prrafodelista"/>
        <w:numPr>
          <w:ilvl w:val="0"/>
          <w:numId w:val="8"/>
        </w:numPr>
        <w:spacing w:after="0" w:line="240" w:lineRule="auto"/>
        <w:jc w:val="both"/>
        <w:rPr>
          <w:rFonts w:ascii="Arial" w:eastAsia="Times New Roman" w:hAnsi="Arial" w:cs="Arial"/>
          <w:b/>
          <w:bCs/>
          <w:sz w:val="24"/>
          <w:szCs w:val="24"/>
          <w:lang w:eastAsia="es-ES_tradnl"/>
        </w:rPr>
      </w:pPr>
      <w:r w:rsidRPr="005E7B8D">
        <w:rPr>
          <w:rFonts w:ascii="Arial" w:eastAsia="Times New Roman" w:hAnsi="Arial" w:cs="Arial"/>
          <w:b/>
          <w:bCs/>
          <w:sz w:val="24"/>
          <w:szCs w:val="24"/>
          <w:lang w:eastAsia="es-ES_tradnl"/>
        </w:rPr>
        <w:t xml:space="preserve">Comisión: 10 % con IGV, calculada sobre el paquete terrestre (no incluye el valor del boleto aéreo).  </w:t>
      </w:r>
    </w:p>
    <w:p w14:paraId="3C5A54D0" w14:textId="52E4541C" w:rsidR="00EA60B0" w:rsidRPr="00CE0B5D" w:rsidRDefault="00EA60B0" w:rsidP="00EA60B0">
      <w:pPr>
        <w:pStyle w:val="Prrafodelista"/>
        <w:numPr>
          <w:ilvl w:val="0"/>
          <w:numId w:val="8"/>
        </w:numPr>
        <w:spacing w:after="0" w:line="240" w:lineRule="auto"/>
        <w:jc w:val="both"/>
        <w:rPr>
          <w:rFonts w:ascii="Arial" w:eastAsia="Times New Roman" w:hAnsi="Arial" w:cs="Arial"/>
          <w:sz w:val="24"/>
          <w:szCs w:val="24"/>
          <w:lang w:eastAsia="es-ES_tradnl"/>
        </w:rPr>
      </w:pPr>
      <w:r w:rsidRPr="00721171">
        <w:rPr>
          <w:rFonts w:ascii="Arial" w:eastAsia="Times New Roman" w:hAnsi="Arial" w:cs="Arial"/>
          <w:b/>
          <w:bCs/>
          <w:i/>
          <w:iCs/>
          <w:sz w:val="24"/>
          <w:szCs w:val="24"/>
          <w:lang w:eastAsia="es-ES_tradnl"/>
        </w:rPr>
        <w:t xml:space="preserve">El boleto aéreo tiene un costo fijo de USD </w:t>
      </w:r>
      <w:r w:rsidR="00AE1B69">
        <w:rPr>
          <w:rFonts w:ascii="Arial" w:eastAsia="Times New Roman" w:hAnsi="Arial" w:cs="Arial"/>
          <w:b/>
          <w:bCs/>
          <w:i/>
          <w:iCs/>
          <w:sz w:val="24"/>
          <w:szCs w:val="24"/>
          <w:lang w:eastAsia="es-ES_tradnl"/>
        </w:rPr>
        <w:t>568</w:t>
      </w:r>
      <w:r w:rsidRPr="00721171">
        <w:rPr>
          <w:rFonts w:ascii="Arial" w:eastAsia="Times New Roman" w:hAnsi="Arial" w:cs="Arial"/>
          <w:b/>
          <w:bCs/>
          <w:i/>
          <w:iCs/>
          <w:sz w:val="24"/>
          <w:szCs w:val="24"/>
          <w:lang w:eastAsia="es-ES_tradnl"/>
        </w:rPr>
        <w:t>, independiente de la comisión</w:t>
      </w:r>
      <w:r w:rsidRPr="005E7B8D">
        <w:rPr>
          <w:rFonts w:ascii="Arial" w:eastAsia="Times New Roman" w:hAnsi="Arial" w:cs="Arial"/>
          <w:b/>
          <w:bCs/>
          <w:sz w:val="24"/>
          <w:szCs w:val="24"/>
          <w:lang w:eastAsia="es-ES_tradnl"/>
        </w:rPr>
        <w:t>.</w:t>
      </w:r>
    </w:p>
    <w:p w14:paraId="160DD661"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USD 10 por pasajero.</w:t>
      </w:r>
    </w:p>
    <w:p w14:paraId="2BE5F2FF"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2FA7FD79"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5AB3E6D1"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42AAD44A"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2E9EF818"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23A08910"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60B6E435"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p>
    <w:p w14:paraId="635DA456" w14:textId="77777777" w:rsidR="00386DB5" w:rsidRPr="00AE1B69" w:rsidRDefault="00386DB5" w:rsidP="00386DB5">
      <w:pPr>
        <w:pStyle w:val="Prrafodelista"/>
        <w:spacing w:after="0" w:line="240" w:lineRule="auto"/>
        <w:jc w:val="both"/>
        <w:rPr>
          <w:rFonts w:ascii="Arial" w:eastAsia="Times New Roman" w:hAnsi="Arial" w:cs="Arial"/>
          <w:i/>
          <w:iCs/>
          <w:sz w:val="24"/>
          <w:szCs w:val="24"/>
          <w:lang w:eastAsia="es-ES_tradnl"/>
        </w:rPr>
      </w:pPr>
      <w:r w:rsidRPr="00AE1B69">
        <w:rPr>
          <w:rFonts w:ascii="Arial" w:eastAsia="Times New Roman" w:hAnsi="Arial" w:cs="Arial"/>
          <w:i/>
          <w:iCs/>
          <w:sz w:val="24"/>
          <w:szCs w:val="24"/>
          <w:lang w:eastAsia="es-ES_tradnl"/>
        </w:rPr>
        <w:t>Los horarios pueden variar según el destino</w:t>
      </w:r>
    </w:p>
    <w:p w14:paraId="1A766457"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4AF42310"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12F20544"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69C0BD1E"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222429AD"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605F9C66"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4EFFEAFE"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4AE6E85E"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25184E37" w14:textId="77777777" w:rsidR="00B57BCA" w:rsidRDefault="00B57BCA" w:rsidP="00386DB5">
      <w:pPr>
        <w:spacing w:before="100" w:beforeAutospacing="1" w:after="100" w:afterAutospacing="1" w:line="276" w:lineRule="auto"/>
        <w:jc w:val="both"/>
        <w:rPr>
          <w:rFonts w:ascii="Arial" w:eastAsia="Times New Roman" w:hAnsi="Arial" w:cs="Arial"/>
          <w:b/>
          <w:bCs/>
          <w:sz w:val="24"/>
          <w:szCs w:val="24"/>
          <w:lang w:eastAsia="es-ES_tradnl"/>
        </w:rPr>
      </w:pPr>
      <w:bookmarkStart w:id="9" w:name="_Hlk219221377"/>
    </w:p>
    <w:p w14:paraId="516A6254" w14:textId="77777777" w:rsidR="00B57BCA" w:rsidRDefault="00B57BCA" w:rsidP="00386DB5">
      <w:pPr>
        <w:spacing w:before="100" w:beforeAutospacing="1" w:after="100" w:afterAutospacing="1" w:line="276" w:lineRule="auto"/>
        <w:jc w:val="both"/>
        <w:rPr>
          <w:rFonts w:ascii="Arial" w:eastAsia="Times New Roman" w:hAnsi="Arial" w:cs="Arial"/>
          <w:b/>
          <w:bCs/>
          <w:sz w:val="24"/>
          <w:szCs w:val="24"/>
          <w:lang w:eastAsia="es-ES_tradnl"/>
        </w:rPr>
      </w:pPr>
    </w:p>
    <w:p w14:paraId="5270ED58" w14:textId="77777777" w:rsidR="00B57BCA" w:rsidRDefault="00B57BCA" w:rsidP="00386DB5">
      <w:pPr>
        <w:spacing w:before="100" w:beforeAutospacing="1" w:after="100" w:afterAutospacing="1" w:line="276" w:lineRule="auto"/>
        <w:jc w:val="both"/>
        <w:rPr>
          <w:rFonts w:ascii="Arial" w:eastAsia="Times New Roman" w:hAnsi="Arial" w:cs="Arial"/>
          <w:b/>
          <w:bCs/>
          <w:sz w:val="24"/>
          <w:szCs w:val="24"/>
          <w:lang w:eastAsia="es-ES_tradnl"/>
        </w:rPr>
      </w:pPr>
    </w:p>
    <w:p w14:paraId="41268801" w14:textId="77777777" w:rsidR="00B57BCA" w:rsidRDefault="00B57BCA" w:rsidP="00386DB5">
      <w:pPr>
        <w:spacing w:before="100" w:beforeAutospacing="1" w:after="100" w:afterAutospacing="1" w:line="276" w:lineRule="auto"/>
        <w:jc w:val="both"/>
        <w:rPr>
          <w:rFonts w:ascii="Arial" w:eastAsia="Times New Roman" w:hAnsi="Arial" w:cs="Arial"/>
          <w:b/>
          <w:bCs/>
          <w:sz w:val="24"/>
          <w:szCs w:val="24"/>
          <w:lang w:eastAsia="es-ES_tradnl"/>
        </w:rPr>
      </w:pPr>
    </w:p>
    <w:p w14:paraId="176D2CAD" w14:textId="514E3A7C" w:rsidR="00386DB5" w:rsidRPr="006A4D38" w:rsidRDefault="00386DB5" w:rsidP="00386DB5">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5257AA1C" w14:textId="77777777" w:rsidR="00386DB5" w:rsidRPr="006A4D38" w:rsidRDefault="00386DB5" w:rsidP="00386DB5">
      <w:pPr>
        <w:spacing w:before="100" w:beforeAutospacing="1" w:after="100" w:afterAutospacing="1" w:line="276" w:lineRule="auto"/>
        <w:jc w:val="center"/>
        <w:rPr>
          <w:rFonts w:ascii="Arial" w:eastAsia="Times New Roman" w:hAnsi="Arial" w:cs="Arial"/>
          <w:sz w:val="24"/>
          <w:szCs w:val="24"/>
          <w:lang w:eastAsia="es-ES_tradnl"/>
        </w:rPr>
      </w:pPr>
      <w:r w:rsidRPr="006A4D38">
        <w:rPr>
          <w:rFonts w:ascii="Arial" w:eastAsia="Times New Roman" w:hAnsi="Arial" w:cs="Arial"/>
          <w:b/>
          <w:bCs/>
          <w:sz w:val="24"/>
          <w:szCs w:val="24"/>
          <w:highlight w:val="yellow"/>
          <w:lang w:eastAsia="es-ES_tradnl"/>
        </w:rPr>
        <w:t>MATERIAL INFORMATIVO PARA USO EXCLUSIVO DE AGENCIAS DE VIAJES.</w:t>
      </w:r>
    </w:p>
    <w:bookmarkEnd w:id="9"/>
    <w:p w14:paraId="0825D608" w14:textId="77777777" w:rsidR="00386DB5" w:rsidRPr="007D104B" w:rsidRDefault="00386DB5" w:rsidP="00386DB5">
      <w:pPr>
        <w:spacing w:before="100" w:beforeAutospacing="1" w:after="0" w:line="276" w:lineRule="auto"/>
        <w:jc w:val="both"/>
        <w:rPr>
          <w:rFonts w:ascii="Arial" w:hAnsi="Arial" w:cs="Arial"/>
          <w:b/>
          <w:bCs/>
          <w:sz w:val="24"/>
          <w:szCs w:val="24"/>
        </w:rPr>
      </w:pPr>
    </w:p>
    <w:p w14:paraId="24E57643" w14:textId="77777777" w:rsidR="00386DB5" w:rsidRPr="007521DD" w:rsidRDefault="00386DB5" w:rsidP="00F254DC">
      <w:pPr>
        <w:pStyle w:val="Prrafodelista"/>
        <w:spacing w:after="0" w:line="240" w:lineRule="auto"/>
        <w:ind w:left="357"/>
        <w:jc w:val="center"/>
        <w:rPr>
          <w:rFonts w:ascii="Arial" w:hAnsi="Arial" w:cs="Arial"/>
          <w:sz w:val="20"/>
          <w:szCs w:val="20"/>
        </w:rPr>
      </w:pPr>
    </w:p>
    <w:sectPr w:rsidR="00386DB5" w:rsidRPr="007521DD" w:rsidSect="00F326A9">
      <w:headerReference w:type="default" r:id="rId8"/>
      <w:footerReference w:type="default" r:id="rId9"/>
      <w:pgSz w:w="11906" w:h="16838"/>
      <w:pgMar w:top="1417"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34F6" w14:textId="77777777" w:rsidR="00C74A6C" w:rsidRDefault="00C74A6C" w:rsidP="006534CD">
      <w:pPr>
        <w:spacing w:after="0" w:line="240" w:lineRule="auto"/>
      </w:pPr>
      <w:r>
        <w:separator/>
      </w:r>
    </w:p>
  </w:endnote>
  <w:endnote w:type="continuationSeparator" w:id="0">
    <w:p w14:paraId="14AC1E67" w14:textId="77777777" w:rsidR="00C74A6C" w:rsidRDefault="00C74A6C"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2FB93556">
          <wp:simplePos x="0" y="0"/>
          <wp:positionH relativeFrom="page">
            <wp:posOffset>276225</wp:posOffset>
          </wp:positionH>
          <wp:positionV relativeFrom="paragraph">
            <wp:posOffset>-251460</wp:posOffset>
          </wp:positionV>
          <wp:extent cx="7336790" cy="849917"/>
          <wp:effectExtent l="0" t="0" r="0" b="7620"/>
          <wp:wrapNone/>
          <wp:docPr id="1207628745" name="Imagen 1207628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3030" t="28890" r="12703" b="19403"/>
                  <a:stretch>
                    <a:fillRect/>
                  </a:stretch>
                </pic:blipFill>
                <pic:spPr bwMode="auto">
                  <a:xfrm>
                    <a:off x="0" y="0"/>
                    <a:ext cx="7336790" cy="8499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731B" w14:textId="77777777" w:rsidR="00C74A6C" w:rsidRDefault="00C74A6C" w:rsidP="006534CD">
      <w:pPr>
        <w:spacing w:after="0" w:line="240" w:lineRule="auto"/>
      </w:pPr>
      <w:r>
        <w:separator/>
      </w:r>
    </w:p>
  </w:footnote>
  <w:footnote w:type="continuationSeparator" w:id="0">
    <w:p w14:paraId="28C0D1BB" w14:textId="77777777" w:rsidR="00C74A6C" w:rsidRDefault="00C74A6C"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2774E215" w:rsidR="006534CD" w:rsidRDefault="00D32BB0">
    <w:pPr>
      <w:pStyle w:val="Encabezado"/>
    </w:pPr>
    <w:r>
      <w:rPr>
        <w:noProof/>
        <w:lang w:eastAsia="es-PE"/>
      </w:rPr>
      <w:drawing>
        <wp:anchor distT="0" distB="0" distL="114300" distR="114300" simplePos="0" relativeHeight="251661312" behindDoc="1" locked="0" layoutInCell="1" allowOverlap="1" wp14:anchorId="4A121532" wp14:editId="750DBC31">
          <wp:simplePos x="0" y="0"/>
          <wp:positionH relativeFrom="margin">
            <wp:align>center</wp:align>
          </wp:positionH>
          <wp:positionV relativeFrom="paragraph">
            <wp:posOffset>-372110</wp:posOffset>
          </wp:positionV>
          <wp:extent cx="1805940" cy="708660"/>
          <wp:effectExtent l="0" t="0" r="3810" b="0"/>
          <wp:wrapSquare wrapText="bothSides"/>
          <wp:docPr id="2130506445" name="Imagen 2130506445"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05940" cy="708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694"/>
    <w:multiLevelType w:val="hybridMultilevel"/>
    <w:tmpl w:val="ADE6E130"/>
    <w:lvl w:ilvl="0" w:tplc="B3126A5C">
      <w:start w:val="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5C26108"/>
    <w:multiLevelType w:val="hybridMultilevel"/>
    <w:tmpl w:val="69D81E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7B251109"/>
    <w:multiLevelType w:val="hybridMultilevel"/>
    <w:tmpl w:val="5E6EF614"/>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0828853">
    <w:abstractNumId w:val="4"/>
  </w:num>
  <w:num w:numId="2" w16cid:durableId="443772261">
    <w:abstractNumId w:val="3"/>
  </w:num>
  <w:num w:numId="3" w16cid:durableId="205218602">
    <w:abstractNumId w:val="1"/>
  </w:num>
  <w:num w:numId="4" w16cid:durableId="1438718146">
    <w:abstractNumId w:val="3"/>
  </w:num>
  <w:num w:numId="5" w16cid:durableId="1845586504">
    <w:abstractNumId w:val="2"/>
  </w:num>
  <w:num w:numId="6" w16cid:durableId="1083528249">
    <w:abstractNumId w:val="0"/>
  </w:num>
  <w:num w:numId="7" w16cid:durableId="1261715322">
    <w:abstractNumId w:val="5"/>
  </w:num>
  <w:num w:numId="8" w16cid:durableId="1333800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2732"/>
    <w:rsid w:val="000118D4"/>
    <w:rsid w:val="00017F85"/>
    <w:rsid w:val="00021C24"/>
    <w:rsid w:val="00041E72"/>
    <w:rsid w:val="00051EA2"/>
    <w:rsid w:val="000529F4"/>
    <w:rsid w:val="000644CC"/>
    <w:rsid w:val="00067B8B"/>
    <w:rsid w:val="00083254"/>
    <w:rsid w:val="000A0DF0"/>
    <w:rsid w:val="000D107E"/>
    <w:rsid w:val="000E2521"/>
    <w:rsid w:val="000E33B4"/>
    <w:rsid w:val="000E76B4"/>
    <w:rsid w:val="000F1E6B"/>
    <w:rsid w:val="00101A8C"/>
    <w:rsid w:val="001075D6"/>
    <w:rsid w:val="00130A24"/>
    <w:rsid w:val="00142B3D"/>
    <w:rsid w:val="00145904"/>
    <w:rsid w:val="00150ADB"/>
    <w:rsid w:val="0016036A"/>
    <w:rsid w:val="0018153E"/>
    <w:rsid w:val="00187137"/>
    <w:rsid w:val="00187BE6"/>
    <w:rsid w:val="001940FF"/>
    <w:rsid w:val="001B5A2B"/>
    <w:rsid w:val="001C04D9"/>
    <w:rsid w:val="001D4C3C"/>
    <w:rsid w:val="001D6204"/>
    <w:rsid w:val="001E1871"/>
    <w:rsid w:val="001E2728"/>
    <w:rsid w:val="001F326F"/>
    <w:rsid w:val="001F358E"/>
    <w:rsid w:val="001F4E3A"/>
    <w:rsid w:val="0022062A"/>
    <w:rsid w:val="00223184"/>
    <w:rsid w:val="00240746"/>
    <w:rsid w:val="00246942"/>
    <w:rsid w:val="0028158B"/>
    <w:rsid w:val="00283490"/>
    <w:rsid w:val="00283D12"/>
    <w:rsid w:val="002F34C0"/>
    <w:rsid w:val="002F350A"/>
    <w:rsid w:val="002F5744"/>
    <w:rsid w:val="00317283"/>
    <w:rsid w:val="00317D5C"/>
    <w:rsid w:val="00322435"/>
    <w:rsid w:val="00337F91"/>
    <w:rsid w:val="00343C90"/>
    <w:rsid w:val="0037715C"/>
    <w:rsid w:val="0038011E"/>
    <w:rsid w:val="0038061F"/>
    <w:rsid w:val="00382A51"/>
    <w:rsid w:val="00386DB5"/>
    <w:rsid w:val="003876D1"/>
    <w:rsid w:val="00395ECA"/>
    <w:rsid w:val="003B0941"/>
    <w:rsid w:val="003B2D5C"/>
    <w:rsid w:val="003C2166"/>
    <w:rsid w:val="003E19ED"/>
    <w:rsid w:val="003F3D33"/>
    <w:rsid w:val="003F42D0"/>
    <w:rsid w:val="00401AC1"/>
    <w:rsid w:val="00403B88"/>
    <w:rsid w:val="00414B51"/>
    <w:rsid w:val="00441811"/>
    <w:rsid w:val="00467891"/>
    <w:rsid w:val="0047062A"/>
    <w:rsid w:val="004937BE"/>
    <w:rsid w:val="004C3205"/>
    <w:rsid w:val="004E2608"/>
    <w:rsid w:val="004E49CF"/>
    <w:rsid w:val="004F27EA"/>
    <w:rsid w:val="004F2B7C"/>
    <w:rsid w:val="0051066E"/>
    <w:rsid w:val="00521D50"/>
    <w:rsid w:val="00541DCF"/>
    <w:rsid w:val="00554275"/>
    <w:rsid w:val="005743F8"/>
    <w:rsid w:val="005801DE"/>
    <w:rsid w:val="005D0C34"/>
    <w:rsid w:val="005F2532"/>
    <w:rsid w:val="005F4BC1"/>
    <w:rsid w:val="00637478"/>
    <w:rsid w:val="006534CD"/>
    <w:rsid w:val="006627BD"/>
    <w:rsid w:val="00671DE6"/>
    <w:rsid w:val="00694FAA"/>
    <w:rsid w:val="006E05A4"/>
    <w:rsid w:val="00707412"/>
    <w:rsid w:val="00716A88"/>
    <w:rsid w:val="007428D5"/>
    <w:rsid w:val="007521DD"/>
    <w:rsid w:val="0075482A"/>
    <w:rsid w:val="007602BC"/>
    <w:rsid w:val="0076386D"/>
    <w:rsid w:val="0076589A"/>
    <w:rsid w:val="00784DA2"/>
    <w:rsid w:val="00785C60"/>
    <w:rsid w:val="007A2317"/>
    <w:rsid w:val="007A44A9"/>
    <w:rsid w:val="007B2845"/>
    <w:rsid w:val="007B3EAE"/>
    <w:rsid w:val="007C1A9F"/>
    <w:rsid w:val="007F04E8"/>
    <w:rsid w:val="007F240E"/>
    <w:rsid w:val="008269D4"/>
    <w:rsid w:val="00834434"/>
    <w:rsid w:val="00835567"/>
    <w:rsid w:val="0084189C"/>
    <w:rsid w:val="00853BB6"/>
    <w:rsid w:val="00871067"/>
    <w:rsid w:val="008860F3"/>
    <w:rsid w:val="0089346E"/>
    <w:rsid w:val="008C5A85"/>
    <w:rsid w:val="008D28CD"/>
    <w:rsid w:val="008D37F4"/>
    <w:rsid w:val="008D4CD1"/>
    <w:rsid w:val="008D7025"/>
    <w:rsid w:val="008E0587"/>
    <w:rsid w:val="008E2C8B"/>
    <w:rsid w:val="008F4474"/>
    <w:rsid w:val="008F6C84"/>
    <w:rsid w:val="00902029"/>
    <w:rsid w:val="00914433"/>
    <w:rsid w:val="00937B82"/>
    <w:rsid w:val="009500C0"/>
    <w:rsid w:val="009628AC"/>
    <w:rsid w:val="0099778C"/>
    <w:rsid w:val="009979C7"/>
    <w:rsid w:val="009B14B9"/>
    <w:rsid w:val="009B49B8"/>
    <w:rsid w:val="009D1A43"/>
    <w:rsid w:val="009D5D88"/>
    <w:rsid w:val="009F084B"/>
    <w:rsid w:val="00A05581"/>
    <w:rsid w:val="00A41F06"/>
    <w:rsid w:val="00A705A1"/>
    <w:rsid w:val="00A738B4"/>
    <w:rsid w:val="00A96A32"/>
    <w:rsid w:val="00AC5B5E"/>
    <w:rsid w:val="00AC5C6B"/>
    <w:rsid w:val="00AE1B69"/>
    <w:rsid w:val="00AF25E7"/>
    <w:rsid w:val="00B355AA"/>
    <w:rsid w:val="00B4227D"/>
    <w:rsid w:val="00B42A5E"/>
    <w:rsid w:val="00B52EF2"/>
    <w:rsid w:val="00B57BCA"/>
    <w:rsid w:val="00B60B2F"/>
    <w:rsid w:val="00B61757"/>
    <w:rsid w:val="00B63682"/>
    <w:rsid w:val="00B66BE0"/>
    <w:rsid w:val="00B85EB0"/>
    <w:rsid w:val="00B87BF1"/>
    <w:rsid w:val="00BD190F"/>
    <w:rsid w:val="00BD57CF"/>
    <w:rsid w:val="00BD65D2"/>
    <w:rsid w:val="00BE7A75"/>
    <w:rsid w:val="00C22039"/>
    <w:rsid w:val="00C51FB8"/>
    <w:rsid w:val="00C52419"/>
    <w:rsid w:val="00C74A6C"/>
    <w:rsid w:val="00C806A6"/>
    <w:rsid w:val="00C822E5"/>
    <w:rsid w:val="00C905CF"/>
    <w:rsid w:val="00C926B3"/>
    <w:rsid w:val="00CB0AEE"/>
    <w:rsid w:val="00CB48A6"/>
    <w:rsid w:val="00CD07DB"/>
    <w:rsid w:val="00CE7F1C"/>
    <w:rsid w:val="00D174CF"/>
    <w:rsid w:val="00D32BB0"/>
    <w:rsid w:val="00D46E17"/>
    <w:rsid w:val="00D47998"/>
    <w:rsid w:val="00D60195"/>
    <w:rsid w:val="00D75B85"/>
    <w:rsid w:val="00D86E5D"/>
    <w:rsid w:val="00DB4F79"/>
    <w:rsid w:val="00DD7840"/>
    <w:rsid w:val="00E02C59"/>
    <w:rsid w:val="00E06190"/>
    <w:rsid w:val="00E17E87"/>
    <w:rsid w:val="00E20113"/>
    <w:rsid w:val="00E26BBD"/>
    <w:rsid w:val="00E44821"/>
    <w:rsid w:val="00E528CA"/>
    <w:rsid w:val="00E5540D"/>
    <w:rsid w:val="00E60EBF"/>
    <w:rsid w:val="00EA017E"/>
    <w:rsid w:val="00EA0F9E"/>
    <w:rsid w:val="00EA60B0"/>
    <w:rsid w:val="00EB2D6D"/>
    <w:rsid w:val="00EC1024"/>
    <w:rsid w:val="00EC56AF"/>
    <w:rsid w:val="00EF2697"/>
    <w:rsid w:val="00EF3BC6"/>
    <w:rsid w:val="00F02A3E"/>
    <w:rsid w:val="00F07282"/>
    <w:rsid w:val="00F254DC"/>
    <w:rsid w:val="00F326A9"/>
    <w:rsid w:val="00F41575"/>
    <w:rsid w:val="00F4550C"/>
    <w:rsid w:val="00F52618"/>
    <w:rsid w:val="00F75F7B"/>
    <w:rsid w:val="00F93976"/>
    <w:rsid w:val="00FB1E42"/>
    <w:rsid w:val="00FC2C6E"/>
    <w:rsid w:val="00FE15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9979C7"/>
  </w:style>
  <w:style w:type="paragraph" w:styleId="Sinespaciado">
    <w:name w:val="No Spacing"/>
    <w:link w:val="SinespaciadoCar"/>
    <w:uiPriority w:val="1"/>
    <w:qFormat/>
    <w:rsid w:val="009979C7"/>
    <w:pPr>
      <w:spacing w:after="0" w:line="240" w:lineRule="auto"/>
    </w:pPr>
  </w:style>
  <w:style w:type="paragraph" w:styleId="Prrafodelista">
    <w:name w:val="List Paragraph"/>
    <w:basedOn w:val="Normal"/>
    <w:uiPriority w:val="34"/>
    <w:qFormat/>
    <w:rsid w:val="009979C7"/>
    <w:pPr>
      <w:ind w:left="720"/>
      <w:contextualSpacing/>
    </w:pPr>
    <w:rPr>
      <w:rFonts w:eastAsiaTheme="minorEastAsia"/>
    </w:rPr>
  </w:style>
  <w:style w:type="character" w:styleId="Textoennegrita">
    <w:name w:val="Strong"/>
    <w:basedOn w:val="Fuentedeprrafopredeter"/>
    <w:uiPriority w:val="22"/>
    <w:qFormat/>
    <w:rsid w:val="00853B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829">
      <w:bodyDiv w:val="1"/>
      <w:marLeft w:val="0"/>
      <w:marRight w:val="0"/>
      <w:marTop w:val="0"/>
      <w:marBottom w:val="0"/>
      <w:divBdr>
        <w:top w:val="none" w:sz="0" w:space="0" w:color="auto"/>
        <w:left w:val="none" w:sz="0" w:space="0" w:color="auto"/>
        <w:bottom w:val="none" w:sz="0" w:space="0" w:color="auto"/>
        <w:right w:val="none" w:sz="0" w:space="0" w:color="auto"/>
      </w:divBdr>
    </w:div>
    <w:div w:id="194924981">
      <w:bodyDiv w:val="1"/>
      <w:marLeft w:val="0"/>
      <w:marRight w:val="0"/>
      <w:marTop w:val="0"/>
      <w:marBottom w:val="0"/>
      <w:divBdr>
        <w:top w:val="none" w:sz="0" w:space="0" w:color="auto"/>
        <w:left w:val="none" w:sz="0" w:space="0" w:color="auto"/>
        <w:bottom w:val="none" w:sz="0" w:space="0" w:color="auto"/>
        <w:right w:val="none" w:sz="0" w:space="0" w:color="auto"/>
      </w:divBdr>
    </w:div>
    <w:div w:id="233861490">
      <w:bodyDiv w:val="1"/>
      <w:marLeft w:val="0"/>
      <w:marRight w:val="0"/>
      <w:marTop w:val="0"/>
      <w:marBottom w:val="0"/>
      <w:divBdr>
        <w:top w:val="none" w:sz="0" w:space="0" w:color="auto"/>
        <w:left w:val="none" w:sz="0" w:space="0" w:color="auto"/>
        <w:bottom w:val="none" w:sz="0" w:space="0" w:color="auto"/>
        <w:right w:val="none" w:sz="0" w:space="0" w:color="auto"/>
      </w:divBdr>
    </w:div>
    <w:div w:id="243339298">
      <w:bodyDiv w:val="1"/>
      <w:marLeft w:val="0"/>
      <w:marRight w:val="0"/>
      <w:marTop w:val="0"/>
      <w:marBottom w:val="0"/>
      <w:divBdr>
        <w:top w:val="none" w:sz="0" w:space="0" w:color="auto"/>
        <w:left w:val="none" w:sz="0" w:space="0" w:color="auto"/>
        <w:bottom w:val="none" w:sz="0" w:space="0" w:color="auto"/>
        <w:right w:val="none" w:sz="0" w:space="0" w:color="auto"/>
      </w:divBdr>
    </w:div>
    <w:div w:id="412363867">
      <w:bodyDiv w:val="1"/>
      <w:marLeft w:val="0"/>
      <w:marRight w:val="0"/>
      <w:marTop w:val="0"/>
      <w:marBottom w:val="0"/>
      <w:divBdr>
        <w:top w:val="none" w:sz="0" w:space="0" w:color="auto"/>
        <w:left w:val="none" w:sz="0" w:space="0" w:color="auto"/>
        <w:bottom w:val="none" w:sz="0" w:space="0" w:color="auto"/>
        <w:right w:val="none" w:sz="0" w:space="0" w:color="auto"/>
      </w:divBdr>
    </w:div>
    <w:div w:id="421294807">
      <w:bodyDiv w:val="1"/>
      <w:marLeft w:val="0"/>
      <w:marRight w:val="0"/>
      <w:marTop w:val="0"/>
      <w:marBottom w:val="0"/>
      <w:divBdr>
        <w:top w:val="none" w:sz="0" w:space="0" w:color="auto"/>
        <w:left w:val="none" w:sz="0" w:space="0" w:color="auto"/>
        <w:bottom w:val="none" w:sz="0" w:space="0" w:color="auto"/>
        <w:right w:val="none" w:sz="0" w:space="0" w:color="auto"/>
      </w:divBdr>
    </w:div>
    <w:div w:id="569121174">
      <w:bodyDiv w:val="1"/>
      <w:marLeft w:val="0"/>
      <w:marRight w:val="0"/>
      <w:marTop w:val="0"/>
      <w:marBottom w:val="0"/>
      <w:divBdr>
        <w:top w:val="none" w:sz="0" w:space="0" w:color="auto"/>
        <w:left w:val="none" w:sz="0" w:space="0" w:color="auto"/>
        <w:bottom w:val="none" w:sz="0" w:space="0" w:color="auto"/>
        <w:right w:val="none" w:sz="0" w:space="0" w:color="auto"/>
      </w:divBdr>
    </w:div>
    <w:div w:id="744227548">
      <w:bodyDiv w:val="1"/>
      <w:marLeft w:val="0"/>
      <w:marRight w:val="0"/>
      <w:marTop w:val="0"/>
      <w:marBottom w:val="0"/>
      <w:divBdr>
        <w:top w:val="none" w:sz="0" w:space="0" w:color="auto"/>
        <w:left w:val="none" w:sz="0" w:space="0" w:color="auto"/>
        <w:bottom w:val="none" w:sz="0" w:space="0" w:color="auto"/>
        <w:right w:val="none" w:sz="0" w:space="0" w:color="auto"/>
      </w:divBdr>
    </w:div>
    <w:div w:id="852230345">
      <w:bodyDiv w:val="1"/>
      <w:marLeft w:val="0"/>
      <w:marRight w:val="0"/>
      <w:marTop w:val="0"/>
      <w:marBottom w:val="0"/>
      <w:divBdr>
        <w:top w:val="none" w:sz="0" w:space="0" w:color="auto"/>
        <w:left w:val="none" w:sz="0" w:space="0" w:color="auto"/>
        <w:bottom w:val="none" w:sz="0" w:space="0" w:color="auto"/>
        <w:right w:val="none" w:sz="0" w:space="0" w:color="auto"/>
      </w:divBdr>
    </w:div>
    <w:div w:id="903679481">
      <w:bodyDiv w:val="1"/>
      <w:marLeft w:val="0"/>
      <w:marRight w:val="0"/>
      <w:marTop w:val="0"/>
      <w:marBottom w:val="0"/>
      <w:divBdr>
        <w:top w:val="none" w:sz="0" w:space="0" w:color="auto"/>
        <w:left w:val="none" w:sz="0" w:space="0" w:color="auto"/>
        <w:bottom w:val="none" w:sz="0" w:space="0" w:color="auto"/>
        <w:right w:val="none" w:sz="0" w:space="0" w:color="auto"/>
      </w:divBdr>
    </w:div>
    <w:div w:id="926771231">
      <w:bodyDiv w:val="1"/>
      <w:marLeft w:val="0"/>
      <w:marRight w:val="0"/>
      <w:marTop w:val="0"/>
      <w:marBottom w:val="0"/>
      <w:divBdr>
        <w:top w:val="none" w:sz="0" w:space="0" w:color="auto"/>
        <w:left w:val="none" w:sz="0" w:space="0" w:color="auto"/>
        <w:bottom w:val="none" w:sz="0" w:space="0" w:color="auto"/>
        <w:right w:val="none" w:sz="0" w:space="0" w:color="auto"/>
      </w:divBdr>
    </w:div>
    <w:div w:id="950286630">
      <w:bodyDiv w:val="1"/>
      <w:marLeft w:val="0"/>
      <w:marRight w:val="0"/>
      <w:marTop w:val="0"/>
      <w:marBottom w:val="0"/>
      <w:divBdr>
        <w:top w:val="none" w:sz="0" w:space="0" w:color="auto"/>
        <w:left w:val="none" w:sz="0" w:space="0" w:color="auto"/>
        <w:bottom w:val="none" w:sz="0" w:space="0" w:color="auto"/>
        <w:right w:val="none" w:sz="0" w:space="0" w:color="auto"/>
      </w:divBdr>
    </w:div>
    <w:div w:id="954099462">
      <w:bodyDiv w:val="1"/>
      <w:marLeft w:val="0"/>
      <w:marRight w:val="0"/>
      <w:marTop w:val="0"/>
      <w:marBottom w:val="0"/>
      <w:divBdr>
        <w:top w:val="none" w:sz="0" w:space="0" w:color="auto"/>
        <w:left w:val="none" w:sz="0" w:space="0" w:color="auto"/>
        <w:bottom w:val="none" w:sz="0" w:space="0" w:color="auto"/>
        <w:right w:val="none" w:sz="0" w:space="0" w:color="auto"/>
      </w:divBdr>
    </w:div>
    <w:div w:id="1071580408">
      <w:bodyDiv w:val="1"/>
      <w:marLeft w:val="0"/>
      <w:marRight w:val="0"/>
      <w:marTop w:val="0"/>
      <w:marBottom w:val="0"/>
      <w:divBdr>
        <w:top w:val="none" w:sz="0" w:space="0" w:color="auto"/>
        <w:left w:val="none" w:sz="0" w:space="0" w:color="auto"/>
        <w:bottom w:val="none" w:sz="0" w:space="0" w:color="auto"/>
        <w:right w:val="none" w:sz="0" w:space="0" w:color="auto"/>
      </w:divBdr>
    </w:div>
    <w:div w:id="1113864142">
      <w:bodyDiv w:val="1"/>
      <w:marLeft w:val="0"/>
      <w:marRight w:val="0"/>
      <w:marTop w:val="0"/>
      <w:marBottom w:val="0"/>
      <w:divBdr>
        <w:top w:val="none" w:sz="0" w:space="0" w:color="auto"/>
        <w:left w:val="none" w:sz="0" w:space="0" w:color="auto"/>
        <w:bottom w:val="none" w:sz="0" w:space="0" w:color="auto"/>
        <w:right w:val="none" w:sz="0" w:space="0" w:color="auto"/>
      </w:divBdr>
    </w:div>
    <w:div w:id="1134639062">
      <w:bodyDiv w:val="1"/>
      <w:marLeft w:val="0"/>
      <w:marRight w:val="0"/>
      <w:marTop w:val="0"/>
      <w:marBottom w:val="0"/>
      <w:divBdr>
        <w:top w:val="none" w:sz="0" w:space="0" w:color="auto"/>
        <w:left w:val="none" w:sz="0" w:space="0" w:color="auto"/>
        <w:bottom w:val="none" w:sz="0" w:space="0" w:color="auto"/>
        <w:right w:val="none" w:sz="0" w:space="0" w:color="auto"/>
      </w:divBdr>
    </w:div>
    <w:div w:id="1218123544">
      <w:bodyDiv w:val="1"/>
      <w:marLeft w:val="0"/>
      <w:marRight w:val="0"/>
      <w:marTop w:val="0"/>
      <w:marBottom w:val="0"/>
      <w:divBdr>
        <w:top w:val="none" w:sz="0" w:space="0" w:color="auto"/>
        <w:left w:val="none" w:sz="0" w:space="0" w:color="auto"/>
        <w:bottom w:val="none" w:sz="0" w:space="0" w:color="auto"/>
        <w:right w:val="none" w:sz="0" w:space="0" w:color="auto"/>
      </w:divBdr>
    </w:div>
    <w:div w:id="1255549104">
      <w:bodyDiv w:val="1"/>
      <w:marLeft w:val="0"/>
      <w:marRight w:val="0"/>
      <w:marTop w:val="0"/>
      <w:marBottom w:val="0"/>
      <w:divBdr>
        <w:top w:val="none" w:sz="0" w:space="0" w:color="auto"/>
        <w:left w:val="none" w:sz="0" w:space="0" w:color="auto"/>
        <w:bottom w:val="none" w:sz="0" w:space="0" w:color="auto"/>
        <w:right w:val="none" w:sz="0" w:space="0" w:color="auto"/>
      </w:divBdr>
    </w:div>
    <w:div w:id="1379472185">
      <w:bodyDiv w:val="1"/>
      <w:marLeft w:val="0"/>
      <w:marRight w:val="0"/>
      <w:marTop w:val="0"/>
      <w:marBottom w:val="0"/>
      <w:divBdr>
        <w:top w:val="none" w:sz="0" w:space="0" w:color="auto"/>
        <w:left w:val="none" w:sz="0" w:space="0" w:color="auto"/>
        <w:bottom w:val="none" w:sz="0" w:space="0" w:color="auto"/>
        <w:right w:val="none" w:sz="0" w:space="0" w:color="auto"/>
      </w:divBdr>
    </w:div>
    <w:div w:id="1656448757">
      <w:bodyDiv w:val="1"/>
      <w:marLeft w:val="0"/>
      <w:marRight w:val="0"/>
      <w:marTop w:val="0"/>
      <w:marBottom w:val="0"/>
      <w:divBdr>
        <w:top w:val="none" w:sz="0" w:space="0" w:color="auto"/>
        <w:left w:val="none" w:sz="0" w:space="0" w:color="auto"/>
        <w:bottom w:val="none" w:sz="0" w:space="0" w:color="auto"/>
        <w:right w:val="none" w:sz="0" w:space="0" w:color="auto"/>
      </w:divBdr>
    </w:div>
    <w:div w:id="1926374720">
      <w:bodyDiv w:val="1"/>
      <w:marLeft w:val="0"/>
      <w:marRight w:val="0"/>
      <w:marTop w:val="0"/>
      <w:marBottom w:val="0"/>
      <w:divBdr>
        <w:top w:val="none" w:sz="0" w:space="0" w:color="auto"/>
        <w:left w:val="none" w:sz="0" w:space="0" w:color="auto"/>
        <w:bottom w:val="none" w:sz="0" w:space="0" w:color="auto"/>
        <w:right w:val="none" w:sz="0" w:space="0" w:color="auto"/>
      </w:divBdr>
    </w:div>
    <w:div w:id="2014532934">
      <w:bodyDiv w:val="1"/>
      <w:marLeft w:val="0"/>
      <w:marRight w:val="0"/>
      <w:marTop w:val="0"/>
      <w:marBottom w:val="0"/>
      <w:divBdr>
        <w:top w:val="none" w:sz="0" w:space="0" w:color="auto"/>
        <w:left w:val="none" w:sz="0" w:space="0" w:color="auto"/>
        <w:bottom w:val="none" w:sz="0" w:space="0" w:color="auto"/>
        <w:right w:val="none" w:sz="0" w:space="0" w:color="auto"/>
      </w:divBdr>
    </w:div>
    <w:div w:id="204709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33AC9-01F1-4635-8BCA-012A382E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5</Pages>
  <Words>1349</Words>
  <Characters>5708</Characters>
  <Application>Microsoft Office Word</Application>
  <DocSecurity>0</DocSecurity>
  <Lines>634</Lines>
  <Paragraphs>415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144</cp:revision>
  <dcterms:created xsi:type="dcterms:W3CDTF">2024-03-22T21:43:00Z</dcterms:created>
  <dcterms:modified xsi:type="dcterms:W3CDTF">2026-02-17T00:06:00Z</dcterms:modified>
</cp:coreProperties>
</file>