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9A0A" w14:textId="77777777" w:rsidR="00E8191B" w:rsidRDefault="003F7349" w:rsidP="00E8191B">
      <w:pPr>
        <w:pStyle w:val="Sinespaciado"/>
        <w:jc w:val="center"/>
        <w:rPr>
          <w:rFonts w:ascii="Arial" w:hAnsi="Arial" w:cs="Arial"/>
          <w:b/>
          <w:bCs/>
          <w:sz w:val="60"/>
          <w:szCs w:val="60"/>
        </w:rPr>
      </w:pPr>
      <w:r w:rsidRPr="00E8191B">
        <w:rPr>
          <w:rFonts w:ascii="Arial" w:hAnsi="Arial" w:cs="Arial"/>
          <w:b/>
          <w:bCs/>
          <w:sz w:val="60"/>
          <w:szCs w:val="60"/>
        </w:rPr>
        <w:t xml:space="preserve">EGIPTO FARAÓNICO </w:t>
      </w:r>
    </w:p>
    <w:p w14:paraId="22EEF912" w14:textId="7092BB05" w:rsidR="003F7349" w:rsidRPr="00E8191B" w:rsidRDefault="003F7349" w:rsidP="00E8191B">
      <w:pPr>
        <w:pStyle w:val="Sinespaciado"/>
        <w:jc w:val="center"/>
        <w:rPr>
          <w:rFonts w:ascii="Arial" w:hAnsi="Arial" w:cs="Arial"/>
          <w:b/>
          <w:bCs/>
          <w:sz w:val="60"/>
          <w:szCs w:val="60"/>
        </w:rPr>
      </w:pPr>
      <w:r w:rsidRPr="00E8191B">
        <w:rPr>
          <w:rFonts w:ascii="Arial" w:hAnsi="Arial" w:cs="Arial"/>
          <w:b/>
          <w:bCs/>
          <w:sz w:val="60"/>
          <w:szCs w:val="60"/>
        </w:rPr>
        <w:t>Y ABU SIMBEL</w:t>
      </w:r>
    </w:p>
    <w:p w14:paraId="65DF416E" w14:textId="2F4B37C4" w:rsidR="00E8191B" w:rsidRPr="00D86094" w:rsidRDefault="00E8191B" w:rsidP="00E8191B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color w:val="A5A5A5" w:themeColor="accent3"/>
          <w:sz w:val="32"/>
          <w:szCs w:val="32"/>
          <w:lang w:eastAsia="es-ES"/>
        </w:rPr>
        <w:t>9</w:t>
      </w:r>
      <w:r w:rsidRPr="00D8609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DÍAS /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8</w:t>
      </w:r>
      <w:r w:rsidRPr="00D8609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NOCHES</w:t>
      </w:r>
    </w:p>
    <w:p w14:paraId="7013B748" w14:textId="77777777" w:rsidR="00E8191B" w:rsidRDefault="003F7349" w:rsidP="00E8191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3 NTS EL CAIRO AD + 4 NTS CRUCERO POR EL RÍO NILO PC +</w:t>
      </w:r>
    </w:p>
    <w:p w14:paraId="6D41FA71" w14:textId="3F6B3FD0" w:rsidR="003F7349" w:rsidRPr="00E8191B" w:rsidRDefault="003F7349" w:rsidP="00E8191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1 NT ABU SIMBEL MP</w:t>
      </w:r>
    </w:p>
    <w:p w14:paraId="6B3727B4" w14:textId="77777777" w:rsidR="003F7349" w:rsidRPr="00E8191B" w:rsidRDefault="003F7349" w:rsidP="00E8191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SALIDAS REGULARES: SABADO Y JUEVES</w:t>
      </w:r>
    </w:p>
    <w:p w14:paraId="3DFB09D8" w14:textId="77777777" w:rsidR="003F7349" w:rsidRDefault="003F7349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965F20" w14:textId="77777777" w:rsidR="00E8191B" w:rsidRPr="00E8191B" w:rsidRDefault="00E8191B" w:rsidP="00E8191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CC40D0" w14:textId="77777777" w:rsidR="00E8191B" w:rsidRPr="00E8191B" w:rsidRDefault="00E8191B" w:rsidP="00E8191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INCLUYE:</w:t>
      </w:r>
    </w:p>
    <w:p w14:paraId="16DF64E0" w14:textId="77777777" w:rsidR="00E8191B" w:rsidRPr="00E8191B" w:rsidRDefault="00E8191B" w:rsidP="00E8191B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03 noches de hotel en El Cairo según categoría en régimen de alojamiento y desayuno.</w:t>
      </w:r>
    </w:p>
    <w:p w14:paraId="132D9BC7" w14:textId="77777777" w:rsidR="00E8191B" w:rsidRPr="00E8191B" w:rsidRDefault="00E8191B" w:rsidP="00E8191B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04 noches a bordo de crucero por el Río Nilo según categoría en régimen de pensión completa sin bebidas.</w:t>
      </w:r>
    </w:p>
    <w:p w14:paraId="57BDCFD3" w14:textId="77777777" w:rsidR="00E8191B" w:rsidRPr="00E8191B" w:rsidRDefault="00E8191B" w:rsidP="00E8191B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01 noche de hotel en Abu Simbel según categoría en régimen de media pensión.</w:t>
      </w:r>
    </w:p>
    <w:p w14:paraId="27DAA3C7" w14:textId="77777777" w:rsidR="00E8191B" w:rsidRPr="00E8191B" w:rsidRDefault="00E8191B" w:rsidP="00E8191B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Medio día de visitas a las Tres Pirámides de Guiza, a la Eterna Esfinge y al Templo del Valle de Kefrén.</w:t>
      </w:r>
    </w:p>
    <w:p w14:paraId="09C9BFC5" w14:textId="77777777" w:rsidR="00E8191B" w:rsidRPr="00E8191B" w:rsidRDefault="00E8191B" w:rsidP="00E8191B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Las visitas incluidas del crucero:</w:t>
      </w:r>
    </w:p>
    <w:p w14:paraId="1BCE9E11" w14:textId="77777777" w:rsidR="00E8191B" w:rsidRPr="00E8191B" w:rsidRDefault="00E8191B" w:rsidP="00E8191B">
      <w:pPr>
        <w:pStyle w:val="Sinespaciado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En Luxor: La Orilla Oriental; los Templos de Luxor y Karnak, y la Orilla Occidental; el Valle de los Reyes,</w:t>
      </w:r>
    </w:p>
    <w:p w14:paraId="6092C02D" w14:textId="77777777" w:rsidR="00E8191B" w:rsidRPr="00E8191B" w:rsidRDefault="00E8191B" w:rsidP="00E8191B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 xml:space="preserve">el Templo de la Reina Hatshepsut y los Colosos de </w:t>
      </w:r>
      <w:proofErr w:type="spellStart"/>
      <w:r w:rsidRPr="00E8191B">
        <w:rPr>
          <w:rFonts w:ascii="Arial" w:hAnsi="Arial" w:cs="Arial"/>
          <w:sz w:val="24"/>
          <w:szCs w:val="24"/>
        </w:rPr>
        <w:t>Memnon</w:t>
      </w:r>
      <w:proofErr w:type="spellEnd"/>
      <w:r w:rsidRPr="00E8191B">
        <w:rPr>
          <w:rFonts w:ascii="Arial" w:hAnsi="Arial" w:cs="Arial"/>
          <w:sz w:val="24"/>
          <w:szCs w:val="24"/>
        </w:rPr>
        <w:t>. </w:t>
      </w:r>
    </w:p>
    <w:p w14:paraId="78E35B8E" w14:textId="77777777" w:rsidR="00E8191B" w:rsidRPr="00E8191B" w:rsidRDefault="00E8191B" w:rsidP="00E8191B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8191B">
        <w:rPr>
          <w:rFonts w:ascii="Arial" w:hAnsi="Arial" w:cs="Arial"/>
          <w:sz w:val="24"/>
          <w:szCs w:val="24"/>
        </w:rPr>
        <w:t>SEn</w:t>
      </w:r>
      <w:proofErr w:type="spellEnd"/>
      <w:r w:rsidRPr="00E8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191B">
        <w:rPr>
          <w:rFonts w:ascii="Arial" w:hAnsi="Arial" w:cs="Arial"/>
          <w:sz w:val="24"/>
          <w:szCs w:val="24"/>
        </w:rPr>
        <w:t>Edfu</w:t>
      </w:r>
      <w:proofErr w:type="spellEnd"/>
      <w:r w:rsidRPr="00E8191B">
        <w:rPr>
          <w:rFonts w:ascii="Arial" w:hAnsi="Arial" w:cs="Arial"/>
          <w:sz w:val="24"/>
          <w:szCs w:val="24"/>
        </w:rPr>
        <w:t xml:space="preserve">: El Templo de </w:t>
      </w:r>
      <w:proofErr w:type="spellStart"/>
      <w:r w:rsidRPr="00E8191B">
        <w:rPr>
          <w:rFonts w:ascii="Arial" w:hAnsi="Arial" w:cs="Arial"/>
          <w:sz w:val="24"/>
          <w:szCs w:val="24"/>
        </w:rPr>
        <w:t>Edfu</w:t>
      </w:r>
      <w:proofErr w:type="spellEnd"/>
      <w:r w:rsidRPr="00E8191B">
        <w:rPr>
          <w:rFonts w:ascii="Arial" w:hAnsi="Arial" w:cs="Arial"/>
          <w:sz w:val="24"/>
          <w:szCs w:val="24"/>
        </w:rPr>
        <w:t>.</w:t>
      </w:r>
    </w:p>
    <w:p w14:paraId="453C554A" w14:textId="77777777" w:rsidR="00E8191B" w:rsidRPr="00E8191B" w:rsidRDefault="00E8191B" w:rsidP="00E8191B">
      <w:pPr>
        <w:pStyle w:val="Sinespaciado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En Kom Ombo: El Templo de Kom Ombo.</w:t>
      </w:r>
    </w:p>
    <w:p w14:paraId="36A0D7B8" w14:textId="77777777" w:rsidR="00E8191B" w:rsidRPr="00E8191B" w:rsidRDefault="00E8191B" w:rsidP="00E8191B">
      <w:pPr>
        <w:pStyle w:val="Sinespaciado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En Asuán: La Alta Presa, el Templo de Filae y un Paseo en una Faluca.</w:t>
      </w:r>
    </w:p>
    <w:p w14:paraId="53806D88" w14:textId="77777777" w:rsidR="00E8191B" w:rsidRPr="00E8191B" w:rsidRDefault="00E8191B" w:rsidP="00E8191B">
      <w:pPr>
        <w:pStyle w:val="Sinespaciado"/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Excursión por carretera a los Templos de Abu Simbel.</w:t>
      </w:r>
    </w:p>
    <w:p w14:paraId="00F6E363" w14:textId="77777777" w:rsidR="00E8191B" w:rsidRPr="00E8191B" w:rsidRDefault="00E8191B" w:rsidP="00E8191B">
      <w:pPr>
        <w:pStyle w:val="Sinespaciado"/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Espectáculo de Luz y Sonido en los Templos de Abu Simbel.</w:t>
      </w:r>
    </w:p>
    <w:p w14:paraId="1A7DEC70" w14:textId="77777777" w:rsidR="00E8191B" w:rsidRPr="00E8191B" w:rsidRDefault="00E8191B" w:rsidP="00E8191B">
      <w:pPr>
        <w:pStyle w:val="Sinespaciado"/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Los vuelos domésticos CAI – LXR / ASW – CAI.</w:t>
      </w:r>
    </w:p>
    <w:p w14:paraId="6BE44340" w14:textId="77777777" w:rsidR="00E8191B" w:rsidRPr="00E8191B" w:rsidRDefault="00E8191B" w:rsidP="00E8191B">
      <w:pPr>
        <w:pStyle w:val="Sinespaciado"/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(Nota 1: Los horarios de los vuelos domésticos dependen de las visitas confirmadas y la disponibilidad).</w:t>
      </w:r>
    </w:p>
    <w:p w14:paraId="2EF4ED4B" w14:textId="77777777" w:rsidR="00E8191B" w:rsidRPr="00E8191B" w:rsidRDefault="00E8191B" w:rsidP="00E8191B">
      <w:pPr>
        <w:pStyle w:val="Sinespaciado"/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(Nota 2: Tenemos el derecho del cambio en el orden de las visitas según los horarios de los vuelos domésticos).</w:t>
      </w:r>
    </w:p>
    <w:p w14:paraId="05401BDC" w14:textId="77777777" w:rsidR="00E8191B" w:rsidRPr="00E8191B" w:rsidRDefault="00E8191B" w:rsidP="00E8191B">
      <w:pPr>
        <w:pStyle w:val="Sinespaciado"/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Asistencia de habla hispana a la llegada y salida en los Aeropuertos y durante todos los traslados a los hoteles / al crucero / a los Aeropuertos y viceversa.</w:t>
      </w:r>
    </w:p>
    <w:p w14:paraId="07797096" w14:textId="77777777" w:rsidR="00E8191B" w:rsidRPr="00E8191B" w:rsidRDefault="00E8191B" w:rsidP="00E8191B">
      <w:pPr>
        <w:pStyle w:val="Sinespaciado"/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Traslados terrestres Asuán – Abu Simbel – Asuán.</w:t>
      </w:r>
    </w:p>
    <w:p w14:paraId="58E0DDAB" w14:textId="77777777" w:rsidR="00E8191B" w:rsidRPr="00E8191B" w:rsidRDefault="00E8191B" w:rsidP="00E8191B">
      <w:pPr>
        <w:pStyle w:val="Sinespaciado"/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Guía egiptólogo de habla hispana durante todas las visitas.</w:t>
      </w:r>
    </w:p>
    <w:p w14:paraId="45A4C548" w14:textId="77777777" w:rsidR="00E8191B" w:rsidRPr="00E8191B" w:rsidRDefault="00E8191B" w:rsidP="00E8191B">
      <w:pPr>
        <w:pStyle w:val="Sinespaciado"/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Todos los traslados se realizan en coches con A/C.</w:t>
      </w:r>
    </w:p>
    <w:p w14:paraId="5D314507" w14:textId="77777777" w:rsidR="00E8191B" w:rsidRPr="00E8191B" w:rsidRDefault="00E8191B" w:rsidP="00E8191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8F3211" w14:textId="77777777" w:rsidR="00E8191B" w:rsidRDefault="00E8191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1E01C8" w14:textId="77777777" w:rsidR="00E8191B" w:rsidRDefault="00E8191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20AF9A" w14:textId="77777777" w:rsidR="00E8191B" w:rsidRDefault="00E8191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DBFA68" w14:textId="77777777" w:rsidR="00E8191B" w:rsidRDefault="00E8191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360029" w14:textId="77777777" w:rsidR="00E8191B" w:rsidRDefault="00E8191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28C196" w14:textId="77777777" w:rsidR="00E8191B" w:rsidRDefault="00E8191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BD8F31" w14:textId="77777777" w:rsidR="00E8191B" w:rsidRDefault="00E8191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B3B832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AE20F1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lastRenderedPageBreak/>
        <w:t>PRECIOS POR PERSONA:</w:t>
      </w:r>
    </w:p>
    <w:p w14:paraId="6332A207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E74EA51" w14:textId="77777777" w:rsidR="006D2DDE" w:rsidRDefault="006D2DDE" w:rsidP="006D2DD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TEMPORADA NORMAL</w:t>
      </w:r>
    </w:p>
    <w:p w14:paraId="287ED6B6" w14:textId="1AF49D96" w:rsidR="006D2DDE" w:rsidRPr="00E8191B" w:rsidRDefault="006D2DDE" w:rsidP="006D2DD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14 abril al 20 diciembre 2026 / 08 enero al 28 febrero 2027</w:t>
      </w:r>
    </w:p>
    <w:tbl>
      <w:tblPr>
        <w:tblW w:w="70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4"/>
        <w:gridCol w:w="1360"/>
        <w:gridCol w:w="1360"/>
        <w:gridCol w:w="1533"/>
      </w:tblGrid>
      <w:tr w:rsidR="006D2DDE" w:rsidRPr="006D2DDE" w14:paraId="77BFC752" w14:textId="77777777" w:rsidTr="006D2DDE">
        <w:trPr>
          <w:trHeight w:val="158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0DA5D5A" w14:textId="77777777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Precio por persona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43C15F2" w14:textId="77777777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Doble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022ACFE" w14:textId="77777777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Triple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D538270" w14:textId="77777777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 xml:space="preserve">Simple </w:t>
            </w:r>
          </w:p>
        </w:tc>
      </w:tr>
      <w:tr w:rsidR="006D2DDE" w:rsidRPr="006D2DDE" w14:paraId="44F09BAB" w14:textId="77777777" w:rsidTr="006D2DDE">
        <w:trPr>
          <w:trHeight w:val="158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4E7D51" w14:textId="77777777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4*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2A4EE3" w14:textId="0197ADDC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449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138BB" w14:textId="04846B49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449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89FE61" w14:textId="57623568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100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 </w:t>
            </w:r>
          </w:p>
        </w:tc>
      </w:tr>
      <w:tr w:rsidR="006D2DDE" w:rsidRPr="006D2DDE" w14:paraId="3F4CAAA0" w14:textId="77777777" w:rsidTr="006D2DDE">
        <w:trPr>
          <w:trHeight w:val="158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90C417" w14:textId="77777777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5*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BF7F73" w14:textId="0E4BEE0E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588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891120" w14:textId="19459E90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5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62FB3A" w14:textId="47CF686C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350</w:t>
            </w:r>
          </w:p>
        </w:tc>
      </w:tr>
      <w:tr w:rsidR="006D2DDE" w:rsidRPr="006D2DDE" w14:paraId="121246B1" w14:textId="77777777" w:rsidTr="006D2DDE">
        <w:trPr>
          <w:trHeight w:val="158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3A8BB2" w14:textId="77777777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5* Superior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0E2820" w14:textId="77AD2D00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925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25FBDD" w14:textId="2BBD1876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9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3C1583" w14:textId="427E10B5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US$ 2,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900</w:t>
            </w:r>
          </w:p>
        </w:tc>
      </w:tr>
    </w:tbl>
    <w:p w14:paraId="2F829089" w14:textId="77777777" w:rsidR="006D2DDE" w:rsidRDefault="006D2DDE" w:rsidP="006D2DD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D951FD7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Suplemento crucero 5* Lujo: US$ 938 por persona en camarote dobles o triple / US$ 1,500 en camarote simple</w:t>
      </w:r>
    </w:p>
    <w:p w14:paraId="0CF37E88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Propinas US$ 80 por persona, pago en destino, excepto el guía.</w:t>
      </w:r>
    </w:p>
    <w:p w14:paraId="7449F1F5" w14:textId="77777777" w:rsidR="006D2DDE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D973B8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31CAFD" w14:textId="77777777" w:rsidR="006D2DDE" w:rsidRDefault="006D2DDE" w:rsidP="006D2DD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TEMPORADA ALTA</w:t>
      </w:r>
    </w:p>
    <w:p w14:paraId="53D439F1" w14:textId="7B5960C2" w:rsidR="006D2DDE" w:rsidRPr="00E8191B" w:rsidRDefault="006D2DDE" w:rsidP="006D2DD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21 diciembre 2026 al 07 enero 2027</w:t>
      </w:r>
    </w:p>
    <w:tbl>
      <w:tblPr>
        <w:tblW w:w="7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3"/>
        <w:gridCol w:w="1359"/>
        <w:gridCol w:w="1359"/>
        <w:gridCol w:w="1532"/>
      </w:tblGrid>
      <w:tr w:rsidR="006D2DDE" w:rsidRPr="006D2DDE" w14:paraId="47C3D363" w14:textId="77777777" w:rsidTr="006D2DDE">
        <w:trPr>
          <w:trHeight w:val="138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17F92DF" w14:textId="77777777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Precio por persona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632421E" w14:textId="77777777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Doble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11F28DA" w14:textId="77777777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Triple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36F16A0" w14:textId="77777777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 xml:space="preserve">Simple </w:t>
            </w:r>
          </w:p>
        </w:tc>
      </w:tr>
      <w:tr w:rsidR="006D2DDE" w:rsidRPr="006D2DDE" w14:paraId="684FB1E5" w14:textId="77777777" w:rsidTr="006D2DDE">
        <w:trPr>
          <w:trHeight w:val="138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915FF2" w14:textId="77777777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4*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1A9EBA" w14:textId="0658A3FB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675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84148" w14:textId="2033523C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675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FD165C" w14:textId="7699806C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388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 </w:t>
            </w:r>
          </w:p>
        </w:tc>
      </w:tr>
      <w:tr w:rsidR="006D2DDE" w:rsidRPr="006D2DDE" w14:paraId="50B97943" w14:textId="77777777" w:rsidTr="006D2DDE">
        <w:trPr>
          <w:trHeight w:val="138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687C4D" w14:textId="77777777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5*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757535" w14:textId="7EE59CEC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8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1E46ED" w14:textId="348847FC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8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93AF51" w14:textId="249E7FBA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650</w:t>
            </w:r>
          </w:p>
        </w:tc>
      </w:tr>
      <w:tr w:rsidR="006D2DDE" w:rsidRPr="006D2DDE" w14:paraId="33DF722E" w14:textId="77777777" w:rsidTr="006D2DDE">
        <w:trPr>
          <w:trHeight w:val="138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DE876" w14:textId="77777777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5* Superior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7BF0FF" w14:textId="0B559571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450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D969D6" w14:textId="481DA918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450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BE12AE" w14:textId="2802CCB4" w:rsidR="006D2DDE" w:rsidRPr="006D2DDE" w:rsidRDefault="006D2DDE" w:rsidP="006D2DD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3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488</w:t>
            </w:r>
          </w:p>
        </w:tc>
      </w:tr>
    </w:tbl>
    <w:p w14:paraId="59ABD775" w14:textId="77777777" w:rsidR="006D2DDE" w:rsidRDefault="006D2DDE" w:rsidP="006D2DD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1337213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Suplemento crucero 5* Lujo: US$ 1,438 por persona en camarote dobles o triple / US$ 2,300 en camarote simple</w:t>
      </w:r>
    </w:p>
    <w:p w14:paraId="1DAC16C0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Propinas US$ 80 por persona, pago en destino, excepto el guía.</w:t>
      </w:r>
    </w:p>
    <w:p w14:paraId="6DF1810A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4F04CCC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Suplemento en PRIVADO, agregar el 50% por persona del circuito regular de acuerdo con la temporada del viaje.</w:t>
      </w:r>
    </w:p>
    <w:p w14:paraId="71BF2B29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Suplemento de vista a las pirámides de Guiza o al Rio Nilo</w:t>
      </w:r>
    </w:p>
    <w:p w14:paraId="4DE7CA2A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Precio por persona</w:t>
      </w:r>
    </w:p>
    <w:p w14:paraId="50439A47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 xml:space="preserve">Categoría 5* US$ 38 </w:t>
      </w:r>
    </w:p>
    <w:p w14:paraId="4C827AA5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Categoría 5* Superior US$ 50</w:t>
      </w:r>
    </w:p>
    <w:p w14:paraId="44A7F883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F59AFE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Suplemento del Día de Ramsés (Obligatorio) en el hotel en Abu Simbel en los días 21 y 22 de febrero 2026, US$ 150 por persona</w:t>
      </w:r>
    </w:p>
    <w:p w14:paraId="3B480792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574B46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Notas:</w:t>
      </w:r>
    </w:p>
    <w:p w14:paraId="10EF911A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Precios comisionables al 10% incluido IGV</w:t>
      </w:r>
    </w:p>
    <w:p w14:paraId="519E4FA9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Incentivo al counter de US$ 20 por persona</w:t>
      </w:r>
    </w:p>
    <w:p w14:paraId="4162EF98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5D513C" w14:textId="77777777" w:rsidR="00EC4611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br/>
      </w:r>
      <w:r w:rsidRPr="00E8191B">
        <w:rPr>
          <w:rFonts w:ascii="Arial" w:hAnsi="Arial" w:cs="Arial"/>
          <w:sz w:val="24"/>
          <w:szCs w:val="24"/>
        </w:rPr>
        <w:br/>
      </w:r>
      <w:r w:rsidRPr="00E8191B">
        <w:rPr>
          <w:rFonts w:ascii="Arial" w:hAnsi="Arial" w:cs="Arial"/>
          <w:sz w:val="24"/>
          <w:szCs w:val="24"/>
        </w:rPr>
        <w:br/>
      </w:r>
    </w:p>
    <w:p w14:paraId="0B8E74F6" w14:textId="354E3BEA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br/>
      </w:r>
    </w:p>
    <w:p w14:paraId="7329B391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lastRenderedPageBreak/>
        <w:t>NO INCLUYE:</w:t>
      </w:r>
    </w:p>
    <w:p w14:paraId="21DAB657" w14:textId="77777777" w:rsidR="006D2DDE" w:rsidRPr="00E8191B" w:rsidRDefault="006D2DDE" w:rsidP="006D2DDE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 xml:space="preserve">Visado de entrada a Egipto </w:t>
      </w:r>
      <w:r w:rsidRPr="00E8191B">
        <w:rPr>
          <w:rFonts w:ascii="Arial" w:hAnsi="Arial" w:cs="Arial"/>
          <w:b/>
          <w:bCs/>
          <w:sz w:val="24"/>
          <w:szCs w:val="24"/>
        </w:rPr>
        <w:t>30 US $</w:t>
      </w:r>
      <w:r w:rsidRPr="00E8191B">
        <w:rPr>
          <w:rFonts w:ascii="Arial" w:hAnsi="Arial" w:cs="Arial"/>
          <w:sz w:val="24"/>
          <w:szCs w:val="24"/>
        </w:rPr>
        <w:t xml:space="preserve"> por persona </w:t>
      </w:r>
      <w:r w:rsidRPr="00E8191B">
        <w:rPr>
          <w:rFonts w:ascii="Arial" w:hAnsi="Arial" w:cs="Arial"/>
          <w:b/>
          <w:bCs/>
          <w:sz w:val="24"/>
          <w:szCs w:val="24"/>
        </w:rPr>
        <w:t>"Pago en Destino".</w:t>
      </w:r>
      <w:r w:rsidRPr="00E8191B">
        <w:rPr>
          <w:rFonts w:ascii="Arial" w:hAnsi="Arial" w:cs="Arial"/>
          <w:sz w:val="24"/>
          <w:szCs w:val="24"/>
        </w:rPr>
        <w:t> </w:t>
      </w:r>
    </w:p>
    <w:p w14:paraId="5E91FA66" w14:textId="77777777" w:rsidR="006D2DDE" w:rsidRPr="00E8191B" w:rsidRDefault="006D2DDE" w:rsidP="006D2DDE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 xml:space="preserve">Propinas durante el crucero por el Río Nilo </w:t>
      </w:r>
      <w:r w:rsidRPr="00E8191B">
        <w:rPr>
          <w:rFonts w:ascii="Arial" w:hAnsi="Arial" w:cs="Arial"/>
          <w:b/>
          <w:bCs/>
          <w:sz w:val="24"/>
          <w:szCs w:val="24"/>
        </w:rPr>
        <w:t>4* y 5* 45 US $, 5*Superior 60 US $ y 5*Lujo 80 US $</w:t>
      </w:r>
      <w:r w:rsidRPr="00E8191B">
        <w:rPr>
          <w:rFonts w:ascii="Arial" w:hAnsi="Arial" w:cs="Arial"/>
          <w:sz w:val="24"/>
          <w:szCs w:val="24"/>
        </w:rPr>
        <w:t xml:space="preserve"> por persona </w:t>
      </w:r>
      <w:r w:rsidRPr="00E8191B">
        <w:rPr>
          <w:rFonts w:ascii="Arial" w:hAnsi="Arial" w:cs="Arial"/>
          <w:b/>
          <w:bCs/>
          <w:sz w:val="24"/>
          <w:szCs w:val="24"/>
        </w:rPr>
        <w:t>"Pago en Destino/Excepto el Guía".</w:t>
      </w:r>
    </w:p>
    <w:p w14:paraId="2140103F" w14:textId="77777777" w:rsidR="006D2DDE" w:rsidRPr="00E8191B" w:rsidRDefault="006D2DDE" w:rsidP="006D2DDE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Todo extra no mencionado en el itinerario.</w:t>
      </w:r>
    </w:p>
    <w:p w14:paraId="31BBF7A9" w14:textId="77777777" w:rsidR="006D2DDE" w:rsidRPr="00E8191B" w:rsidRDefault="006D2DDE" w:rsidP="006D2DDE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Seguro de viaje.</w:t>
      </w:r>
    </w:p>
    <w:p w14:paraId="1318DFC5" w14:textId="77777777" w:rsidR="006D2DDE" w:rsidRPr="00E8191B" w:rsidRDefault="006D2DDE" w:rsidP="006D2DDE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Comidas extras y bebidas.</w:t>
      </w:r>
    </w:p>
    <w:p w14:paraId="3C4D4615" w14:textId="77777777" w:rsidR="006D2DDE" w:rsidRPr="00E8191B" w:rsidRDefault="006D2DDE" w:rsidP="006D2DDE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Visitas opcionales.</w:t>
      </w:r>
    </w:p>
    <w:p w14:paraId="7B867256" w14:textId="77777777" w:rsidR="006D2DDE" w:rsidRPr="00E8191B" w:rsidRDefault="006D2DDE" w:rsidP="006D2DDE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Vuelos internacionales.</w:t>
      </w:r>
    </w:p>
    <w:p w14:paraId="6FDD3DDB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9AFB10" w14:textId="77777777" w:rsidR="006D2DDE" w:rsidRPr="00E8191B" w:rsidRDefault="006D2DDE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 xml:space="preserve">→ En la Nochebuena 23 – 24 de diciembre y la Nochevieja 31 de diciembre – 01 de enero podría existir una Cena de Gala obligatoria o voluntaria según la categoría elegida. Por favor, consúltennos el precio de </w:t>
      </w:r>
      <w:proofErr w:type="gramStart"/>
      <w:r w:rsidRPr="00E8191B">
        <w:rPr>
          <w:rFonts w:ascii="Arial" w:hAnsi="Arial" w:cs="Arial"/>
          <w:b/>
          <w:bCs/>
          <w:sz w:val="24"/>
          <w:szCs w:val="24"/>
        </w:rPr>
        <w:t>la misma</w:t>
      </w:r>
      <w:proofErr w:type="gramEnd"/>
      <w:r w:rsidRPr="00E8191B">
        <w:rPr>
          <w:rFonts w:ascii="Arial" w:hAnsi="Arial" w:cs="Arial"/>
          <w:b/>
          <w:bCs/>
          <w:sz w:val="24"/>
          <w:szCs w:val="24"/>
        </w:rPr>
        <w:t xml:space="preserve"> en el caso de que sea obligatoria o voluntaria. </w:t>
      </w:r>
    </w:p>
    <w:p w14:paraId="500A8D0A" w14:textId="6814E4CC" w:rsidR="006D2DDE" w:rsidRDefault="006D2DDE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br/>
      </w:r>
    </w:p>
    <w:p w14:paraId="4C55E1BA" w14:textId="77777777" w:rsidR="00E8191B" w:rsidRPr="00E8191B" w:rsidRDefault="00E8191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B57B35" w14:textId="77777777" w:rsidR="003F7349" w:rsidRPr="00E8191B" w:rsidRDefault="003F7349" w:rsidP="004B78F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ITINERARIO:</w:t>
      </w:r>
    </w:p>
    <w:p w14:paraId="674494FD" w14:textId="77777777" w:rsidR="003F7349" w:rsidRPr="00E8191B" w:rsidRDefault="003F7349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41CE06" w14:textId="63502744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br/>
      </w:r>
      <w:r w:rsidRPr="00E8191B">
        <w:rPr>
          <w:rFonts w:ascii="Arial" w:hAnsi="Arial" w:cs="Arial"/>
          <w:b/>
          <w:bCs/>
          <w:sz w:val="24"/>
          <w:szCs w:val="24"/>
        </w:rPr>
        <w:t>Día 01: EL CAIRO </w:t>
      </w:r>
    </w:p>
    <w:p w14:paraId="08898B9B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Llegada al Aeropuerto Internacional de El Cairo, asistencia de habla hispana en el aeropuerto por parte de nuestro representante antes del control de pasaportes. Traslado al hotel y alojamiento.</w:t>
      </w:r>
    </w:p>
    <w:p w14:paraId="1FBD8178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1C88FF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Día 02: EL CAIRO</w:t>
      </w:r>
    </w:p>
    <w:p w14:paraId="15C08584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 xml:space="preserve">Desayuno. Medio día de visitas a las Tres Pirámides de Guiza; Keops, Kefrén y </w:t>
      </w:r>
      <w:proofErr w:type="spellStart"/>
      <w:r w:rsidRPr="00E8191B">
        <w:rPr>
          <w:rFonts w:ascii="Arial" w:hAnsi="Arial" w:cs="Arial"/>
          <w:sz w:val="24"/>
          <w:szCs w:val="24"/>
        </w:rPr>
        <w:t>Micerinos</w:t>
      </w:r>
      <w:proofErr w:type="spellEnd"/>
      <w:r w:rsidRPr="00E8191B">
        <w:rPr>
          <w:rFonts w:ascii="Arial" w:hAnsi="Arial" w:cs="Arial"/>
          <w:sz w:val="24"/>
          <w:szCs w:val="24"/>
        </w:rPr>
        <w:t>, a la Eterna Esfinge y al Templo del Valle de Kefrén "no incluye entrada al interior de las Pirámides". Regreso al hotel y alojamiento.</w:t>
      </w:r>
    </w:p>
    <w:p w14:paraId="3BC72FA4" w14:textId="6D548BFD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br/>
        <w:t xml:space="preserve">Por la tarde, posibilidad de realizar visita </w:t>
      </w:r>
      <w:r w:rsidRPr="00E8191B">
        <w:rPr>
          <w:rFonts w:ascii="Arial" w:hAnsi="Arial" w:cs="Arial"/>
          <w:b/>
          <w:bCs/>
          <w:sz w:val="24"/>
          <w:szCs w:val="24"/>
        </w:rPr>
        <w:t>opcional</w:t>
      </w:r>
      <w:r w:rsidRPr="00E8191B">
        <w:rPr>
          <w:rFonts w:ascii="Arial" w:hAnsi="Arial" w:cs="Arial"/>
          <w:sz w:val="24"/>
          <w:szCs w:val="24"/>
        </w:rPr>
        <w:t xml:space="preserve"> a la Necrópolis de Saqqara y la Ciudad de Menfis, Capital del Imperio Antiguo. Por la noche, posibilidad de realizar visita </w:t>
      </w:r>
      <w:r w:rsidRPr="00E8191B">
        <w:rPr>
          <w:rFonts w:ascii="Arial" w:hAnsi="Arial" w:cs="Arial"/>
          <w:b/>
          <w:bCs/>
          <w:sz w:val="24"/>
          <w:szCs w:val="24"/>
        </w:rPr>
        <w:t>opcional</w:t>
      </w:r>
      <w:r w:rsidRPr="00E8191B">
        <w:rPr>
          <w:rFonts w:ascii="Arial" w:hAnsi="Arial" w:cs="Arial"/>
          <w:sz w:val="24"/>
          <w:szCs w:val="24"/>
        </w:rPr>
        <w:t xml:space="preserve"> al Espectáculo de Luz y Sonido en las Pirámides de Guiza.</w:t>
      </w:r>
    </w:p>
    <w:p w14:paraId="637B6943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822282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Día 03: EL CAIRO / LUXOR</w:t>
      </w:r>
    </w:p>
    <w:p w14:paraId="6B728FAB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Media Pensión.</w:t>
      </w:r>
      <w:r w:rsidRPr="00E8191B">
        <w:rPr>
          <w:rFonts w:ascii="Arial" w:hAnsi="Arial" w:cs="Arial"/>
          <w:sz w:val="24"/>
          <w:szCs w:val="24"/>
        </w:rPr>
        <w:t xml:space="preserve"> Día libre o se puede volar directo a Luxor. Posibilidad de realizar visita </w:t>
      </w:r>
      <w:r w:rsidRPr="00E8191B">
        <w:rPr>
          <w:rFonts w:ascii="Arial" w:hAnsi="Arial" w:cs="Arial"/>
          <w:b/>
          <w:bCs/>
          <w:sz w:val="24"/>
          <w:szCs w:val="24"/>
        </w:rPr>
        <w:t>opcional</w:t>
      </w:r>
      <w:r w:rsidRPr="00E8191B">
        <w:rPr>
          <w:rFonts w:ascii="Arial" w:hAnsi="Arial" w:cs="Arial"/>
          <w:sz w:val="24"/>
          <w:szCs w:val="24"/>
        </w:rPr>
        <w:t xml:space="preserve"> de día completo a la ciudad de El Cairo; al Gran Museo Egipcio, a la Ciudadela de Saladino con su Mezquita de Alabastro de Muhammad Ali, al Barrio Copto y al Mercado de Khan El-Khalili. Por la tarde, traslado al Aeropuerto Internacional de El Cairo y vuelo doméstico con destino a Luxor. Llegada a Luxor. Traslado al barco. Por la tarde, visita </w:t>
      </w:r>
      <w:r w:rsidRPr="00E8191B">
        <w:rPr>
          <w:rFonts w:ascii="Arial" w:hAnsi="Arial" w:cs="Arial"/>
          <w:b/>
          <w:bCs/>
          <w:sz w:val="24"/>
          <w:szCs w:val="24"/>
        </w:rPr>
        <w:t>a la Orilla Oriental en Luxor; a</w:t>
      </w:r>
      <w:r w:rsidRPr="00E8191B">
        <w:rPr>
          <w:rFonts w:ascii="Arial" w:hAnsi="Arial" w:cs="Arial"/>
          <w:sz w:val="24"/>
          <w:szCs w:val="24"/>
        </w:rPr>
        <w:t xml:space="preserve"> </w:t>
      </w:r>
      <w:r w:rsidRPr="00E8191B">
        <w:rPr>
          <w:rFonts w:ascii="Arial" w:hAnsi="Arial" w:cs="Arial"/>
          <w:b/>
          <w:bCs/>
          <w:sz w:val="24"/>
          <w:szCs w:val="24"/>
        </w:rPr>
        <w:t>los</w:t>
      </w:r>
      <w:r w:rsidRPr="00E8191B">
        <w:rPr>
          <w:rFonts w:ascii="Arial" w:hAnsi="Arial" w:cs="Arial"/>
          <w:sz w:val="24"/>
          <w:szCs w:val="24"/>
        </w:rPr>
        <w:t xml:space="preserve"> </w:t>
      </w:r>
      <w:r w:rsidRPr="00E8191B">
        <w:rPr>
          <w:rFonts w:ascii="Arial" w:hAnsi="Arial" w:cs="Arial"/>
          <w:b/>
          <w:bCs/>
          <w:sz w:val="24"/>
          <w:szCs w:val="24"/>
        </w:rPr>
        <w:t>Templos de Luxor y Karnak.</w:t>
      </w:r>
      <w:r w:rsidRPr="00E8191B">
        <w:rPr>
          <w:rFonts w:ascii="Arial" w:hAnsi="Arial" w:cs="Arial"/>
          <w:sz w:val="24"/>
          <w:szCs w:val="24"/>
        </w:rPr>
        <w:t xml:space="preserve"> Regreso al barco. Noche a bordo.</w:t>
      </w:r>
    </w:p>
    <w:p w14:paraId="24FE870A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8F3E1C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Día 04: LUXOR / ESNA / EDFU</w:t>
      </w:r>
    </w:p>
    <w:p w14:paraId="394E89D8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Pensión Completa.</w:t>
      </w:r>
      <w:r w:rsidRPr="00E8191B">
        <w:rPr>
          <w:rFonts w:ascii="Arial" w:hAnsi="Arial" w:cs="Arial"/>
          <w:sz w:val="24"/>
          <w:szCs w:val="24"/>
        </w:rPr>
        <w:t xml:space="preserve"> Por la mañana, visita </w:t>
      </w:r>
      <w:r w:rsidRPr="00E8191B">
        <w:rPr>
          <w:rFonts w:ascii="Arial" w:hAnsi="Arial" w:cs="Arial"/>
          <w:b/>
          <w:bCs/>
          <w:sz w:val="24"/>
          <w:szCs w:val="24"/>
        </w:rPr>
        <w:t>a la Orilla Occidental en Luxor; a la Necrópolis de Tebas;</w:t>
      </w:r>
      <w:r w:rsidRPr="00E8191B">
        <w:rPr>
          <w:rFonts w:ascii="Arial" w:hAnsi="Arial" w:cs="Arial"/>
          <w:sz w:val="24"/>
          <w:szCs w:val="24"/>
        </w:rPr>
        <w:t xml:space="preserve"> </w:t>
      </w:r>
      <w:r w:rsidRPr="00E8191B">
        <w:rPr>
          <w:rFonts w:ascii="Arial" w:hAnsi="Arial" w:cs="Arial"/>
          <w:b/>
          <w:bCs/>
          <w:sz w:val="24"/>
          <w:szCs w:val="24"/>
        </w:rPr>
        <w:t xml:space="preserve">al Valle de los Reyes, al Templo Funerario de la Reina Hatshepsut </w:t>
      </w:r>
      <w:r w:rsidRPr="00E8191B">
        <w:rPr>
          <w:rFonts w:ascii="Arial" w:hAnsi="Arial" w:cs="Arial"/>
          <w:sz w:val="24"/>
          <w:szCs w:val="24"/>
        </w:rPr>
        <w:t xml:space="preserve">conocido </w:t>
      </w:r>
      <w:r w:rsidRPr="00E8191B">
        <w:rPr>
          <w:rFonts w:ascii="Arial" w:hAnsi="Arial" w:cs="Arial"/>
          <w:sz w:val="24"/>
          <w:szCs w:val="24"/>
        </w:rPr>
        <w:lastRenderedPageBreak/>
        <w:t>como</w:t>
      </w:r>
      <w:r w:rsidRPr="00E8191B">
        <w:rPr>
          <w:rFonts w:ascii="Arial" w:hAnsi="Arial" w:cs="Arial"/>
          <w:b/>
          <w:bCs/>
          <w:sz w:val="24"/>
          <w:szCs w:val="24"/>
        </w:rPr>
        <w:t xml:space="preserve"> El-Deir El-Bahari, y a los Colosos de </w:t>
      </w:r>
      <w:proofErr w:type="spellStart"/>
      <w:r w:rsidRPr="00E8191B">
        <w:rPr>
          <w:rFonts w:ascii="Arial" w:hAnsi="Arial" w:cs="Arial"/>
          <w:b/>
          <w:bCs/>
          <w:sz w:val="24"/>
          <w:szCs w:val="24"/>
        </w:rPr>
        <w:t>Memnon</w:t>
      </w:r>
      <w:proofErr w:type="spellEnd"/>
      <w:r w:rsidRPr="00E8191B">
        <w:rPr>
          <w:rFonts w:ascii="Arial" w:hAnsi="Arial" w:cs="Arial"/>
          <w:b/>
          <w:bCs/>
          <w:sz w:val="24"/>
          <w:szCs w:val="24"/>
        </w:rPr>
        <w:t>.</w:t>
      </w:r>
      <w:r w:rsidRPr="00E8191B">
        <w:rPr>
          <w:rFonts w:ascii="Arial" w:hAnsi="Arial" w:cs="Arial"/>
          <w:sz w:val="24"/>
          <w:szCs w:val="24"/>
        </w:rPr>
        <w:t xml:space="preserve"> A la hora prevista, zarparemos hacia </w:t>
      </w:r>
      <w:proofErr w:type="spellStart"/>
      <w:r w:rsidRPr="00E8191B">
        <w:rPr>
          <w:rFonts w:ascii="Arial" w:hAnsi="Arial" w:cs="Arial"/>
          <w:sz w:val="24"/>
          <w:szCs w:val="24"/>
        </w:rPr>
        <w:t>Esna</w:t>
      </w:r>
      <w:proofErr w:type="spellEnd"/>
      <w:r w:rsidRPr="00E8191B">
        <w:rPr>
          <w:rFonts w:ascii="Arial" w:hAnsi="Arial" w:cs="Arial"/>
          <w:sz w:val="24"/>
          <w:szCs w:val="24"/>
        </w:rPr>
        <w:t xml:space="preserve">. Cruzaremos </w:t>
      </w:r>
      <w:r w:rsidRPr="00E8191B">
        <w:rPr>
          <w:rFonts w:ascii="Arial" w:hAnsi="Arial" w:cs="Arial"/>
          <w:b/>
          <w:bCs/>
          <w:sz w:val="24"/>
          <w:szCs w:val="24"/>
        </w:rPr>
        <w:t xml:space="preserve">la Esclusa de </w:t>
      </w:r>
      <w:proofErr w:type="spellStart"/>
      <w:r w:rsidRPr="00E8191B">
        <w:rPr>
          <w:rFonts w:ascii="Arial" w:hAnsi="Arial" w:cs="Arial"/>
          <w:b/>
          <w:bCs/>
          <w:sz w:val="24"/>
          <w:szCs w:val="24"/>
        </w:rPr>
        <w:t>Esna</w:t>
      </w:r>
      <w:proofErr w:type="spellEnd"/>
      <w:r w:rsidRPr="00E8191B">
        <w:rPr>
          <w:rFonts w:ascii="Arial" w:hAnsi="Arial" w:cs="Arial"/>
          <w:sz w:val="24"/>
          <w:szCs w:val="24"/>
        </w:rPr>
        <w:t xml:space="preserve"> y continuaremos la navegación hacia </w:t>
      </w:r>
      <w:proofErr w:type="spellStart"/>
      <w:r w:rsidRPr="00E8191B">
        <w:rPr>
          <w:rFonts w:ascii="Arial" w:hAnsi="Arial" w:cs="Arial"/>
          <w:sz w:val="24"/>
          <w:szCs w:val="24"/>
        </w:rPr>
        <w:t>Edfu</w:t>
      </w:r>
      <w:proofErr w:type="spellEnd"/>
      <w:r w:rsidRPr="00E8191B">
        <w:rPr>
          <w:rFonts w:ascii="Arial" w:hAnsi="Arial" w:cs="Arial"/>
          <w:sz w:val="24"/>
          <w:szCs w:val="24"/>
        </w:rPr>
        <w:t>. Noche a bordo. </w:t>
      </w:r>
    </w:p>
    <w:p w14:paraId="150AFCDC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t> </w:t>
      </w:r>
    </w:p>
    <w:p w14:paraId="61935225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Día 05: EDFU / KOM OMBO / ASUÁN                    </w:t>
      </w:r>
    </w:p>
    <w:p w14:paraId="6BC3478E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Pensión Completa.</w:t>
      </w:r>
      <w:r w:rsidRPr="00E8191B">
        <w:rPr>
          <w:rFonts w:ascii="Arial" w:hAnsi="Arial" w:cs="Arial"/>
          <w:sz w:val="24"/>
          <w:szCs w:val="24"/>
        </w:rPr>
        <w:t xml:space="preserve"> Llegada a </w:t>
      </w:r>
      <w:proofErr w:type="spellStart"/>
      <w:r w:rsidRPr="00E8191B">
        <w:rPr>
          <w:rFonts w:ascii="Arial" w:hAnsi="Arial" w:cs="Arial"/>
          <w:sz w:val="24"/>
          <w:szCs w:val="24"/>
        </w:rPr>
        <w:t>Edfu</w:t>
      </w:r>
      <w:proofErr w:type="spellEnd"/>
      <w:r w:rsidRPr="00E8191B">
        <w:rPr>
          <w:rFonts w:ascii="Arial" w:hAnsi="Arial" w:cs="Arial"/>
          <w:sz w:val="24"/>
          <w:szCs w:val="24"/>
        </w:rPr>
        <w:t xml:space="preserve"> y visita </w:t>
      </w:r>
      <w:r w:rsidRPr="00E8191B">
        <w:rPr>
          <w:rFonts w:ascii="Arial" w:hAnsi="Arial" w:cs="Arial"/>
          <w:b/>
          <w:bCs/>
          <w:sz w:val="24"/>
          <w:szCs w:val="24"/>
        </w:rPr>
        <w:t>al</w:t>
      </w:r>
      <w:r w:rsidRPr="00E8191B">
        <w:rPr>
          <w:rFonts w:ascii="Arial" w:hAnsi="Arial" w:cs="Arial"/>
          <w:sz w:val="24"/>
          <w:szCs w:val="24"/>
        </w:rPr>
        <w:t xml:space="preserve"> </w:t>
      </w:r>
      <w:r w:rsidRPr="00E8191B">
        <w:rPr>
          <w:rFonts w:ascii="Arial" w:hAnsi="Arial" w:cs="Arial"/>
          <w:b/>
          <w:bCs/>
          <w:sz w:val="24"/>
          <w:szCs w:val="24"/>
        </w:rPr>
        <w:t xml:space="preserve">Templo de </w:t>
      </w:r>
      <w:proofErr w:type="spellStart"/>
      <w:r w:rsidRPr="00E8191B">
        <w:rPr>
          <w:rFonts w:ascii="Arial" w:hAnsi="Arial" w:cs="Arial"/>
          <w:b/>
          <w:bCs/>
          <w:sz w:val="24"/>
          <w:szCs w:val="24"/>
        </w:rPr>
        <w:t>Edfu</w:t>
      </w:r>
      <w:proofErr w:type="spellEnd"/>
      <w:r w:rsidRPr="00E8191B">
        <w:rPr>
          <w:rFonts w:ascii="Arial" w:hAnsi="Arial" w:cs="Arial"/>
          <w:sz w:val="24"/>
          <w:szCs w:val="24"/>
        </w:rPr>
        <w:t xml:space="preserve"> dedicado al dios Horus. Navegación hacia Kom Ombo. Llegada a Kom Ombo y visita </w:t>
      </w:r>
      <w:r w:rsidRPr="00E8191B">
        <w:rPr>
          <w:rFonts w:ascii="Arial" w:hAnsi="Arial" w:cs="Arial"/>
          <w:b/>
          <w:bCs/>
          <w:sz w:val="24"/>
          <w:szCs w:val="24"/>
        </w:rPr>
        <w:t>al Templo de Kom Ombo</w:t>
      </w:r>
      <w:r w:rsidRPr="00E8191B">
        <w:rPr>
          <w:rFonts w:ascii="Arial" w:hAnsi="Arial" w:cs="Arial"/>
          <w:sz w:val="24"/>
          <w:szCs w:val="24"/>
        </w:rPr>
        <w:t xml:space="preserve"> el único dedicado a dos divinidades: El dios Sobek con cabeza de cocodrilo y el dios Haroeris con cabeza de halcón. Navegación hacia Asuán. Noche a bordo. </w:t>
      </w:r>
    </w:p>
    <w:p w14:paraId="3D9D04ED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D2D921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Día 06: ASUÁN                         </w:t>
      </w:r>
    </w:p>
    <w:p w14:paraId="72E0A971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Pensión Completa.</w:t>
      </w:r>
      <w:r w:rsidRPr="00E8191B">
        <w:rPr>
          <w:rFonts w:ascii="Arial" w:hAnsi="Arial" w:cs="Arial"/>
          <w:sz w:val="24"/>
          <w:szCs w:val="24"/>
        </w:rPr>
        <w:t xml:space="preserve"> Por la mañana, visita a </w:t>
      </w:r>
      <w:r w:rsidRPr="00E8191B">
        <w:rPr>
          <w:rFonts w:ascii="Arial" w:hAnsi="Arial" w:cs="Arial"/>
          <w:b/>
          <w:bCs/>
          <w:sz w:val="24"/>
          <w:szCs w:val="24"/>
        </w:rPr>
        <w:t>la Alta Presa de Asuán y al Templo de Filae.</w:t>
      </w:r>
      <w:r w:rsidRPr="00E8191B">
        <w:rPr>
          <w:rFonts w:ascii="Arial" w:hAnsi="Arial" w:cs="Arial"/>
          <w:sz w:val="24"/>
          <w:szCs w:val="24"/>
        </w:rPr>
        <w:t xml:space="preserve"> Por la tarde, se emprenderá </w:t>
      </w:r>
      <w:r w:rsidRPr="00E8191B">
        <w:rPr>
          <w:rFonts w:ascii="Arial" w:hAnsi="Arial" w:cs="Arial"/>
          <w:b/>
          <w:bCs/>
          <w:sz w:val="24"/>
          <w:szCs w:val="24"/>
        </w:rPr>
        <w:t>un paseo en</w:t>
      </w:r>
      <w:r w:rsidRPr="00E8191B">
        <w:rPr>
          <w:rFonts w:ascii="Arial" w:hAnsi="Arial" w:cs="Arial"/>
          <w:sz w:val="24"/>
          <w:szCs w:val="24"/>
        </w:rPr>
        <w:t xml:space="preserve"> </w:t>
      </w:r>
      <w:r w:rsidRPr="00E8191B">
        <w:rPr>
          <w:rFonts w:ascii="Arial" w:hAnsi="Arial" w:cs="Arial"/>
          <w:b/>
          <w:bCs/>
          <w:sz w:val="24"/>
          <w:szCs w:val="24"/>
        </w:rPr>
        <w:t>una Faluca por el Río Nilo</w:t>
      </w:r>
      <w:r w:rsidRPr="00E8191B">
        <w:rPr>
          <w:rFonts w:ascii="Arial" w:hAnsi="Arial" w:cs="Arial"/>
          <w:sz w:val="24"/>
          <w:szCs w:val="24"/>
        </w:rPr>
        <w:t xml:space="preserve"> (típicos veleros egipcios) desde donde podremos admirar y disfrutar de una visita panorámica </w:t>
      </w:r>
      <w:r w:rsidRPr="00E8191B">
        <w:rPr>
          <w:rFonts w:ascii="Arial" w:hAnsi="Arial" w:cs="Arial"/>
          <w:b/>
          <w:bCs/>
          <w:sz w:val="24"/>
          <w:szCs w:val="24"/>
        </w:rPr>
        <w:t>al Mausoleo del Agha Khan, a la Isla Elefantina y al Jardín Botánico.</w:t>
      </w:r>
      <w:r w:rsidRPr="00E8191B">
        <w:rPr>
          <w:rFonts w:ascii="Arial" w:hAnsi="Arial" w:cs="Arial"/>
          <w:sz w:val="24"/>
          <w:szCs w:val="24"/>
        </w:rPr>
        <w:t xml:space="preserve"> Noche a bordo. </w:t>
      </w:r>
    </w:p>
    <w:p w14:paraId="0ABCE8D5" w14:textId="7F21B3C0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br/>
      </w:r>
      <w:r w:rsidRPr="00E8191B">
        <w:rPr>
          <w:rFonts w:ascii="Arial" w:hAnsi="Arial" w:cs="Arial"/>
          <w:b/>
          <w:bCs/>
          <w:sz w:val="24"/>
          <w:szCs w:val="24"/>
        </w:rPr>
        <w:t>Día 07: ASUÁN / ABU SIMBEL                     </w:t>
      </w:r>
    </w:p>
    <w:p w14:paraId="0C3CE6EF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Media Pensión.</w:t>
      </w:r>
      <w:r w:rsidRPr="00E8191B">
        <w:rPr>
          <w:rFonts w:ascii="Arial" w:hAnsi="Arial" w:cs="Arial"/>
          <w:sz w:val="24"/>
          <w:szCs w:val="24"/>
        </w:rPr>
        <w:t xml:space="preserve"> Desembarque. Traslado por carretera hacia Abu Simbel. Llegada al hotel. Por la tarde, </w:t>
      </w:r>
      <w:r w:rsidRPr="00E8191B">
        <w:rPr>
          <w:rFonts w:ascii="Arial" w:hAnsi="Arial" w:cs="Arial"/>
          <w:b/>
          <w:bCs/>
          <w:sz w:val="24"/>
          <w:szCs w:val="24"/>
        </w:rPr>
        <w:t>salida para realizar excursión incluida por carretera a</w:t>
      </w:r>
      <w:r w:rsidRPr="00E8191B">
        <w:rPr>
          <w:rFonts w:ascii="Arial" w:hAnsi="Arial" w:cs="Arial"/>
          <w:sz w:val="24"/>
          <w:szCs w:val="24"/>
        </w:rPr>
        <w:t xml:space="preserve"> </w:t>
      </w:r>
      <w:r w:rsidRPr="00E8191B">
        <w:rPr>
          <w:rFonts w:ascii="Arial" w:hAnsi="Arial" w:cs="Arial"/>
          <w:b/>
          <w:bCs/>
          <w:sz w:val="24"/>
          <w:szCs w:val="24"/>
        </w:rPr>
        <w:t>los famosos Templos de Abu Simbel.</w:t>
      </w:r>
      <w:r w:rsidRPr="00E8191B">
        <w:rPr>
          <w:rFonts w:ascii="Arial" w:hAnsi="Arial" w:cs="Arial"/>
          <w:sz w:val="24"/>
          <w:szCs w:val="24"/>
        </w:rPr>
        <w:t xml:space="preserve"> Por la noche, asistiremos </w:t>
      </w:r>
      <w:r w:rsidRPr="00E8191B">
        <w:rPr>
          <w:rFonts w:ascii="Arial" w:hAnsi="Arial" w:cs="Arial"/>
          <w:b/>
          <w:bCs/>
          <w:sz w:val="24"/>
          <w:szCs w:val="24"/>
        </w:rPr>
        <w:t>al Espectáculo de Luz y Sonido en los Templos de Abu Simbel.</w:t>
      </w:r>
      <w:r w:rsidRPr="00E8191B">
        <w:rPr>
          <w:rFonts w:ascii="Arial" w:hAnsi="Arial" w:cs="Arial"/>
          <w:sz w:val="24"/>
          <w:szCs w:val="24"/>
        </w:rPr>
        <w:t xml:space="preserve"> Regreso al hotel y alojamiento.</w:t>
      </w:r>
    </w:p>
    <w:p w14:paraId="1774111B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C0E7B6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Día 08: ABU SIMBEL / ASUÁN / EL CAIRO                     </w:t>
      </w:r>
    </w:p>
    <w:p w14:paraId="35862615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Desayuno.</w:t>
      </w:r>
      <w:r w:rsidRPr="00E8191B">
        <w:rPr>
          <w:rFonts w:ascii="Arial" w:hAnsi="Arial" w:cs="Arial"/>
          <w:sz w:val="24"/>
          <w:szCs w:val="24"/>
        </w:rPr>
        <w:t xml:space="preserve"> Traslado por carretera al Aeropuerto Internacional de Asuán y vuelo doméstico de vuelta a El Cairo. Llegada a El Cairo. Traslado al hotel. Posibilidad de realizar visita </w:t>
      </w:r>
      <w:r w:rsidRPr="00E8191B">
        <w:rPr>
          <w:rFonts w:ascii="Arial" w:hAnsi="Arial" w:cs="Arial"/>
          <w:b/>
          <w:bCs/>
          <w:sz w:val="24"/>
          <w:szCs w:val="24"/>
        </w:rPr>
        <w:t>opcional</w:t>
      </w:r>
      <w:r w:rsidRPr="00E8191B">
        <w:rPr>
          <w:rFonts w:ascii="Arial" w:hAnsi="Arial" w:cs="Arial"/>
          <w:sz w:val="24"/>
          <w:szCs w:val="24"/>
        </w:rPr>
        <w:t xml:space="preserve"> de Cena Buffet con Espectáculo en un barco por el Río Nilo. Regreso al hotel y alojamiento.</w:t>
      </w:r>
    </w:p>
    <w:p w14:paraId="766FBBDB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86C4A8" w14:textId="2837E19A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Día 09: EL CAIRO</w:t>
      </w:r>
    </w:p>
    <w:p w14:paraId="7B1BAF79" w14:textId="77777777" w:rsidR="00A7762D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Desayuno.</w:t>
      </w:r>
      <w:r w:rsidRPr="00E8191B">
        <w:rPr>
          <w:rFonts w:ascii="Arial" w:hAnsi="Arial" w:cs="Arial"/>
          <w:sz w:val="24"/>
          <w:szCs w:val="24"/>
        </w:rPr>
        <w:t xml:space="preserve"> A la hora prevista, traslado al Aeropuerto Internacional de El Cairo, asistencia de habla hispana en el aeropuerto por parte de nuestro representante. </w:t>
      </w:r>
    </w:p>
    <w:p w14:paraId="3B5B713B" w14:textId="77777777" w:rsidR="00A7762D" w:rsidRPr="00E8191B" w:rsidRDefault="00A7762D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305EB1" w14:textId="77777777" w:rsidR="00A7762D" w:rsidRPr="00E8191B" w:rsidRDefault="00DD76D6" w:rsidP="004B78F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8191B">
        <w:rPr>
          <w:rFonts w:ascii="Arial" w:hAnsi="Arial" w:cs="Arial"/>
          <w:b/>
          <w:bCs/>
          <w:sz w:val="24"/>
          <w:szCs w:val="24"/>
        </w:rPr>
        <w:t>F</w:t>
      </w:r>
      <w:r w:rsidR="00A7762D" w:rsidRPr="00E8191B">
        <w:rPr>
          <w:rFonts w:ascii="Arial" w:hAnsi="Arial" w:cs="Arial"/>
          <w:b/>
          <w:bCs/>
          <w:sz w:val="24"/>
          <w:szCs w:val="24"/>
        </w:rPr>
        <w:t>IN DE NUESTROS SERVICIOS.</w:t>
      </w:r>
    </w:p>
    <w:p w14:paraId="71BF3F29" w14:textId="77777777" w:rsidR="00DD76D6" w:rsidRPr="00E8191B" w:rsidRDefault="00DD76D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B87B54" w14:textId="518FC635" w:rsidR="000A2BB4" w:rsidRPr="00E8191B" w:rsidRDefault="00DD76D6" w:rsidP="006D2D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91B">
        <w:rPr>
          <w:rFonts w:ascii="Arial" w:hAnsi="Arial" w:cs="Arial"/>
          <w:sz w:val="24"/>
          <w:szCs w:val="24"/>
        </w:rPr>
        <w:br/>
      </w:r>
      <w:r w:rsidRPr="00E8191B">
        <w:rPr>
          <w:rFonts w:ascii="Arial" w:hAnsi="Arial" w:cs="Arial"/>
          <w:sz w:val="24"/>
          <w:szCs w:val="24"/>
        </w:rPr>
        <w:br/>
      </w:r>
    </w:p>
    <w:p w14:paraId="6B34AE9F" w14:textId="77777777" w:rsidR="000A2BB4" w:rsidRDefault="000A2BB4" w:rsidP="000A2BB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AAC6E5" w14:textId="77777777" w:rsidR="006D2DDE" w:rsidRDefault="006D2DDE" w:rsidP="000A2BB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E1990F" w14:textId="77777777" w:rsidR="006D2DDE" w:rsidRDefault="006D2DDE" w:rsidP="000A2BB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9639A5" w14:textId="77777777" w:rsidR="006D2DDE" w:rsidRDefault="006D2DDE" w:rsidP="000A2BB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7D8DEE" w14:textId="77777777" w:rsidR="006D2DDE" w:rsidRDefault="006D2DDE" w:rsidP="000A2BB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DD3A8F" w14:textId="77777777" w:rsidR="006D2DDE" w:rsidRDefault="006D2DDE" w:rsidP="000A2BB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6E85EC" w14:textId="77777777" w:rsidR="006D2DDE" w:rsidRPr="00E8191B" w:rsidRDefault="006D2DDE" w:rsidP="000A2BB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32B4FE" w14:textId="77777777" w:rsidR="000A2BB4" w:rsidRPr="00E8191B" w:rsidRDefault="000A2BB4" w:rsidP="000A2BB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75B1ED" w14:textId="77777777" w:rsidR="000A2BB4" w:rsidRPr="00E8191B" w:rsidRDefault="000A2BB4" w:rsidP="000A2BB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CC783C" w14:textId="48AA276A" w:rsidR="004371DB" w:rsidRDefault="004371DB" w:rsidP="00AC2A1C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  <w:r w:rsidRPr="00E8191B">
        <w:rPr>
          <w:rFonts w:ascii="Arial" w:hAnsi="Arial" w:cs="Arial"/>
          <w:b/>
          <w:bCs/>
          <w:spacing w:val="1"/>
          <w:sz w:val="24"/>
          <w:szCs w:val="24"/>
          <w:lang w:val="tr-TR"/>
        </w:rPr>
        <w:lastRenderedPageBreak/>
        <w:t>TABLAS DE HOTELES Y BARCOS PREVISTOS SEGÚN CATEGORÍA</w:t>
      </w:r>
    </w:p>
    <w:p w14:paraId="32C023FE" w14:textId="77777777" w:rsidR="006D2DDE" w:rsidRDefault="006D2DDE" w:rsidP="00AC2A1C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32040BB2" w14:textId="77777777" w:rsidR="006D2DDE" w:rsidRDefault="006D2DDE" w:rsidP="006D2DDE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tbl>
      <w:tblPr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6"/>
        <w:gridCol w:w="3434"/>
        <w:gridCol w:w="3964"/>
      </w:tblGrid>
      <w:tr w:rsidR="006D2DDE" w:rsidRPr="00584D43" w14:paraId="49A35A74" w14:textId="77777777" w:rsidTr="006A1509">
        <w:trPr>
          <w:trHeight w:val="322"/>
        </w:trPr>
        <w:tc>
          <w:tcPr>
            <w:tcW w:w="9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0417145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HOTELES</w:t>
            </w:r>
          </w:p>
        </w:tc>
      </w:tr>
      <w:tr w:rsidR="006D2DDE" w:rsidRPr="00584D43" w14:paraId="02980860" w14:textId="77777777" w:rsidTr="006A1509">
        <w:trPr>
          <w:trHeight w:val="322"/>
        </w:trPr>
        <w:tc>
          <w:tcPr>
            <w:tcW w:w="9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1AD1EDAF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EL CAIRO</w:t>
            </w:r>
          </w:p>
        </w:tc>
      </w:tr>
      <w:tr w:rsidR="006D2DDE" w:rsidRPr="00584D43" w14:paraId="39ED070C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1D860E63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4*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3AE2B8B2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5*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6D44F25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5* SUPERIOR</w:t>
            </w:r>
          </w:p>
        </w:tc>
      </w:tr>
      <w:tr w:rsidR="006D2DDE" w:rsidRPr="00584D43" w14:paraId="48289A9C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343192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PYRAMIDS PARK RESORT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EA28D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MOVENPICK MEDIA CITY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EE65F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SHERATON CAIRO</w:t>
            </w:r>
          </w:p>
        </w:tc>
      </w:tr>
      <w:tr w:rsidR="006D2DDE" w:rsidRPr="00EC4611" w14:paraId="2E355435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0332E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BARCELÓ PYRAMIDS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7843C0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HILTON PYRAMIDS GOLF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CC0701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HYATT CENTRIC CAIRO WEST</w:t>
            </w:r>
          </w:p>
        </w:tc>
      </w:tr>
      <w:tr w:rsidR="006D2DDE" w:rsidRPr="00EC4611" w14:paraId="639D4D75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C3A7D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JAZ PYRAMIDS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8CAC75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RAMSES HILTON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C0DAF9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HYATT REGENCY CAIRO WEST</w:t>
            </w:r>
          </w:p>
        </w:tc>
      </w:tr>
      <w:tr w:rsidR="006D2DDE" w:rsidRPr="00584D43" w14:paraId="7308A9AE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17AE4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BARON HOTEL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C43A32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HELNAN DREAMLAND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960F0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SEMIRAMIS INTERCONTINENTAL</w:t>
            </w:r>
          </w:p>
        </w:tc>
      </w:tr>
      <w:tr w:rsidR="006D2DDE" w:rsidRPr="00584D43" w14:paraId="4C743440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6277E4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AZAL PYRAMIDS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9E2D17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RADISSON BLU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474DD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SOFITEL CAIRO NILE EL GEZIRAH</w:t>
            </w:r>
          </w:p>
        </w:tc>
      </w:tr>
      <w:tr w:rsidR="006D2DDE" w:rsidRPr="00584D43" w14:paraId="2CBF09A4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55FA8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CAIRO PYRAMIDS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372CA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SONESTA CAIRO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C7A984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SOFITEL CAIRO DOWNTOWN NILE</w:t>
            </w:r>
          </w:p>
        </w:tc>
      </w:tr>
      <w:tr w:rsidR="006D2DDE" w:rsidRPr="00584D43" w14:paraId="46C47F73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E1A681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STAY INN PYRAMIDS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D791B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GEWAN HOTEL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BDD46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MARRIOTT OMAR EL KHAYAM</w:t>
            </w:r>
          </w:p>
        </w:tc>
      </w:tr>
      <w:tr w:rsidR="006D2DDE" w:rsidRPr="00584D43" w14:paraId="4F494E48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A4161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STAY INN CAIRO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B27F0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HILTON CAIRO DOKKI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80C37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TRIUMPH LUXURY</w:t>
            </w:r>
          </w:p>
        </w:tc>
      </w:tr>
      <w:tr w:rsidR="006D2DDE" w:rsidRPr="00EC4611" w14:paraId="035FDF48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4CF1C1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TRIUMPH PLAZA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34B8A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PYRAMISA CAIRO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D5991E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THE ST. REGIS ALMASA NEW CAPITAL CAIRO</w:t>
            </w:r>
          </w:p>
        </w:tc>
      </w:tr>
      <w:tr w:rsidR="006D2DDE" w:rsidRPr="00584D43" w14:paraId="492A12C8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05764C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LE PASSAGE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7EA5F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SAFIR CAIRO DOKKI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71129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INTERCONTINENTAL CITY STARS</w:t>
            </w:r>
          </w:p>
        </w:tc>
      </w:tr>
      <w:tr w:rsidR="006D2DDE" w:rsidRPr="00EC4611" w14:paraId="29A2814F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1F6808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NOVOTEL CAIRO AIRPORT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6F1E4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TOLIP OLYMPIC INTERNACIONAL CITY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DAA2C0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RENAISSANCE CAIRO MIRAGE CITY HOTEL</w:t>
            </w:r>
          </w:p>
        </w:tc>
      </w:tr>
      <w:tr w:rsidR="006D2DDE" w:rsidRPr="00584D43" w14:paraId="4DFBFAFC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A477A35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81A2D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HILTON NILE TOWER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80D86F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HILTON CAIRO NILE MAADI</w:t>
            </w:r>
          </w:p>
        </w:tc>
      </w:tr>
      <w:tr w:rsidR="006D2DDE" w:rsidRPr="00EC4611" w14:paraId="043447D2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6C2A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A6033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PYRAMISA SUITES HOTEL CAIRO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94F4E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DUSIT THANI LAKEVIEW CAIRO</w:t>
            </w:r>
          </w:p>
        </w:tc>
      </w:tr>
      <w:tr w:rsidR="006D2DDE" w:rsidRPr="00584D43" w14:paraId="34EED1D6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E6A7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A48AAE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HOLIDAY INN CITYSTARS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91246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</w:tr>
      <w:tr w:rsidR="006D2DDE" w:rsidRPr="00584D43" w14:paraId="61AFAD2A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C061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52792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HOLIDAY IN MAADI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002E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6D2DDE" w:rsidRPr="00584D43" w14:paraId="64D66D34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16E6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E24BF2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CONCORDE EL SALAM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6D50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6D2DDE" w:rsidRPr="00584D43" w14:paraId="642D5200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4740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42102E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SWISS INN PYRAMIDS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9BCF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6D2DDE" w:rsidRPr="00584D43" w14:paraId="3DDD0C2F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C94E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A801E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BD04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</w:tbl>
    <w:p w14:paraId="642936B9" w14:textId="77777777" w:rsidR="006D2DDE" w:rsidRDefault="006D2DDE" w:rsidP="006D2DDE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08507B52" w14:textId="77777777" w:rsidR="006D2DDE" w:rsidRDefault="006D2DDE" w:rsidP="006D2DDE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tbl>
      <w:tblPr>
        <w:tblW w:w="9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3"/>
      </w:tblGrid>
      <w:tr w:rsidR="006D2DDE" w:rsidRPr="006D2DDE" w14:paraId="17A7C21E" w14:textId="77777777" w:rsidTr="006D2DDE">
        <w:trPr>
          <w:trHeight w:val="279"/>
        </w:trPr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0E957B4C" w14:textId="77777777" w:rsidR="006D2DDE" w:rsidRPr="006D2DDE" w:rsidRDefault="006D2DDE" w:rsidP="006D2D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HOTELES</w:t>
            </w:r>
          </w:p>
        </w:tc>
      </w:tr>
      <w:tr w:rsidR="006D2DDE" w:rsidRPr="006D2DDE" w14:paraId="29A365F2" w14:textId="77777777" w:rsidTr="006D2DDE">
        <w:trPr>
          <w:trHeight w:val="279"/>
        </w:trPr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19CEB285" w14:textId="77777777" w:rsidR="006D2DDE" w:rsidRPr="006D2DDE" w:rsidRDefault="006D2DDE" w:rsidP="006D2D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ABU SIMBEL</w:t>
            </w:r>
          </w:p>
        </w:tc>
      </w:tr>
      <w:tr w:rsidR="006D2DDE" w:rsidRPr="006D2DDE" w14:paraId="6F734A19" w14:textId="77777777" w:rsidTr="006D2DDE">
        <w:trPr>
          <w:trHeight w:val="279"/>
        </w:trPr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C8AAF48" w14:textId="77777777" w:rsidR="006D2DDE" w:rsidRPr="006D2DDE" w:rsidRDefault="006D2DDE" w:rsidP="006D2D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SETI ABU SIMBEL</w:t>
            </w:r>
          </w:p>
        </w:tc>
      </w:tr>
      <w:tr w:rsidR="006D2DDE" w:rsidRPr="006D2DDE" w14:paraId="424F3806" w14:textId="77777777" w:rsidTr="006D2DDE">
        <w:trPr>
          <w:trHeight w:val="279"/>
        </w:trPr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4EEA57B" w14:textId="77777777" w:rsidR="006D2DDE" w:rsidRPr="006D2DDE" w:rsidRDefault="006D2DDE" w:rsidP="006D2D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RETAC ABU SIMBEL NEFERTARI</w:t>
            </w:r>
          </w:p>
        </w:tc>
      </w:tr>
      <w:tr w:rsidR="006D2DDE" w:rsidRPr="006D2DDE" w14:paraId="4EFA5F45" w14:textId="77777777" w:rsidTr="006D2DDE">
        <w:trPr>
          <w:trHeight w:val="279"/>
        </w:trPr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4251DEF" w14:textId="77777777" w:rsidR="006D2DDE" w:rsidRPr="006D2DDE" w:rsidRDefault="006D2DDE" w:rsidP="006D2D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AZAL LAGOONS ABU SIMBEL</w:t>
            </w:r>
          </w:p>
        </w:tc>
      </w:tr>
      <w:tr w:rsidR="006D2DDE" w:rsidRPr="006D2DDE" w14:paraId="22593B97" w14:textId="77777777" w:rsidTr="006D2DDE">
        <w:trPr>
          <w:trHeight w:val="279"/>
        </w:trPr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625C73C" w14:textId="77777777" w:rsidR="006D2DDE" w:rsidRPr="006D2DDE" w:rsidRDefault="006D2DDE" w:rsidP="006D2D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</w:tr>
    </w:tbl>
    <w:p w14:paraId="1279E534" w14:textId="77777777" w:rsidR="006D2DDE" w:rsidRDefault="006D2DDE" w:rsidP="006D2DDE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583CECDA" w14:textId="77777777" w:rsidR="006D2DDE" w:rsidRDefault="006D2DDE" w:rsidP="006D2DDE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149FEE56" w14:textId="77777777" w:rsidR="006D2DDE" w:rsidRDefault="006D2DDE" w:rsidP="006D2DDE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1A2190ED" w14:textId="77777777" w:rsidR="006D2DDE" w:rsidRDefault="006D2DDE" w:rsidP="006D2DDE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621B85CF" w14:textId="77777777" w:rsidR="006D2DDE" w:rsidRDefault="006D2DDE" w:rsidP="006D2DDE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4565C409" w14:textId="77777777" w:rsidR="006D2DDE" w:rsidRPr="00D86094" w:rsidRDefault="006D2DDE" w:rsidP="006D2DDE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tbl>
      <w:tblPr>
        <w:tblW w:w="9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8"/>
        <w:gridCol w:w="2677"/>
        <w:gridCol w:w="3218"/>
      </w:tblGrid>
      <w:tr w:rsidR="006D2DDE" w:rsidRPr="00584D43" w14:paraId="5F48636B" w14:textId="77777777" w:rsidTr="006A1509">
        <w:trPr>
          <w:trHeight w:val="307"/>
        </w:trPr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1297A958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CRUCEROS POR RIO NILO</w:t>
            </w:r>
          </w:p>
        </w:tc>
      </w:tr>
      <w:tr w:rsidR="006D2DDE" w:rsidRPr="00584D43" w14:paraId="48EF0E7A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771AE087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5*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D248105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5* SUPERIOR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C767EE5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5* LUJO</w:t>
            </w:r>
          </w:p>
        </w:tc>
      </w:tr>
      <w:tr w:rsidR="006D2DDE" w:rsidRPr="00584D43" w14:paraId="604BEE3E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0B3EC2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M/S PRINCESS SARAH / A SARA / SARA II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3432F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M/S CASA SOL NILE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E55073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M.S. MAYFAIR</w:t>
            </w:r>
          </w:p>
        </w:tc>
      </w:tr>
      <w:tr w:rsidR="006D2DDE" w:rsidRPr="00584D43" w14:paraId="1213E115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FAFA4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KLEOS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020EBA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NILE STORY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BE1D8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M.S. MAYFLOWER</w:t>
            </w:r>
          </w:p>
        </w:tc>
      </w:tr>
      <w:tr w:rsidR="006D2DDE" w:rsidRPr="00584D43" w14:paraId="260F3791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AE8C4B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ADMIRAL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8CC6D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GRAND ROSE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72766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M.S. ESPLANADE</w:t>
            </w:r>
          </w:p>
        </w:tc>
      </w:tr>
      <w:tr w:rsidR="006D2DDE" w:rsidRPr="00EC4611" w14:paraId="4B0F55B2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38267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SYMPHONY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3E8342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TOWER PRESTIGE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E4CA7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MOVENPICK MS RAOYAL LILY</w:t>
            </w:r>
          </w:p>
        </w:tc>
      </w:tr>
      <w:tr w:rsidR="006D2DDE" w:rsidRPr="00EC4611" w14:paraId="3ADD79B1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75BE4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NILE MARQUIS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6D0596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BLUE SHADOW I / II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BF11A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MOVENPICK MS ROYAL LOTTUS</w:t>
            </w:r>
          </w:p>
        </w:tc>
      </w:tr>
      <w:tr w:rsidR="006D2DDE" w:rsidRPr="00584D43" w14:paraId="6E435655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25B6F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ZEINA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CA8CE3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RADAMIS I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8BB8F5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TULIP</w:t>
            </w:r>
          </w:p>
        </w:tc>
      </w:tr>
      <w:tr w:rsidR="006D2DDE" w:rsidRPr="00584D43" w14:paraId="14A26CCB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53F816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NILE CROWN II / III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612B8D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SALACIA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0859C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CONCERTO II / III</w:t>
            </w:r>
          </w:p>
        </w:tc>
      </w:tr>
      <w:tr w:rsidR="006D2DDE" w:rsidRPr="00584D43" w14:paraId="79E1F8CA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634674A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RADAMIS II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6B4D90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NILE PREMIUM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B5253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H.S. NEBU</w:t>
            </w:r>
          </w:p>
        </w:tc>
      </w:tr>
      <w:tr w:rsidR="006D2DDE" w:rsidRPr="00584D43" w14:paraId="6EE9B9F4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D1257E3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C29F11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NILE PARADISE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5D35E8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THE GRAND MANDARIN</w:t>
            </w:r>
          </w:p>
        </w:tc>
      </w:tr>
      <w:tr w:rsidR="006D2DDE" w:rsidRPr="00584D43" w14:paraId="26547CEB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78FBA15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MONACO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E27597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CONCERTO I / PLUS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C62A60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</w:tr>
      <w:tr w:rsidR="006D2DDE" w:rsidRPr="00584D43" w14:paraId="2597323F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2490742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MONTE CARLO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A8382F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SOLARIS II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284F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6D2DDE" w:rsidRPr="00EC4611" w14:paraId="4202525E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46F62AB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SOLARIS I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91469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ROYAL ADVENTURE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D544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6D2DDE" w:rsidRPr="00EC4611" w14:paraId="095B3C12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E1EB09E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MOJITO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AA0C0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ROYAL RUBY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A942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6D2DDE" w:rsidRPr="00584D43" w14:paraId="031955AF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C1C3205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NILE PALACE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79520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CIELA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C605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6D2DDE" w:rsidRPr="00EC4611" w14:paraId="3524DBE7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DF8BFF6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ROYAL LA TERRASSA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932B6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NILE STYLE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41B6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6D2DDE" w:rsidRPr="00EC4611" w14:paraId="0DF4991E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214FF43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SUN RISE SEMIRAMIS III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19F14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H/S KON TIKI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B821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6D2DDE" w:rsidRPr="00584D43" w14:paraId="03A5CCC1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BA2C02E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B38BF7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NILE CAPITAL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41E5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6D2DDE" w:rsidRPr="00EC4611" w14:paraId="34BCD57A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C46F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F89245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ROYAL PRINCESS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2087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6D2DDE" w:rsidRPr="00584D43" w14:paraId="22517F20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7BAB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31A80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RENAISSANCE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6FFF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6D2DDE" w:rsidRPr="00584D43" w14:paraId="0DE30A89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C146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15B51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H/S MOONDANCE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17CF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6D2DDE" w:rsidRPr="00584D43" w14:paraId="2F1B56EC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F54C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A420B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H/S SINDBAD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8D3E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6D2DDE" w:rsidRPr="00584D43" w14:paraId="7053990A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5594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F9F14B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AL KAHILA / AL JAMILA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C4FA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6D2DDE" w:rsidRPr="00EC4611" w14:paraId="17F543D2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F5E4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FFCFA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ROYAL ELITE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D1CC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6D2DDE" w:rsidRPr="00584D43" w14:paraId="791E742D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986C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DF257F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772B" w14:textId="77777777" w:rsidR="006D2DDE" w:rsidRPr="00584D43" w:rsidRDefault="006D2DDE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</w:tbl>
    <w:p w14:paraId="205BCE19" w14:textId="77777777" w:rsidR="006D2DDE" w:rsidRPr="00D86094" w:rsidRDefault="006D2DDE" w:rsidP="006D2DDE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5AF327B9" w14:textId="77777777" w:rsidR="006D2DDE" w:rsidRDefault="006D2DDE" w:rsidP="00AC2A1C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06B9C85C" w14:textId="77777777" w:rsidR="006D2DDE" w:rsidRDefault="006D2DDE" w:rsidP="00AC2A1C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4E2F323C" w14:textId="77777777" w:rsidR="005172A0" w:rsidRPr="00E8191B" w:rsidRDefault="005172A0" w:rsidP="005172A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u w:val="single"/>
          <w:lang w:eastAsia="es-ES_tradnl"/>
        </w:rPr>
        <w:t>CONDICIONES GENERALES:</w:t>
      </w:r>
    </w:p>
    <w:p w14:paraId="03A6F604" w14:textId="77777777" w:rsidR="005172A0" w:rsidRPr="00E8191B" w:rsidRDefault="005172A0" w:rsidP="005172A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s-ES_tradnl"/>
        </w:rPr>
      </w:pPr>
    </w:p>
    <w:p w14:paraId="3738B3EC" w14:textId="6A5BCCAC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Precios válidos para compras hasta el 30 de </w:t>
      </w:r>
      <w:r w:rsidR="00EC4611">
        <w:rPr>
          <w:rFonts w:ascii="Arial" w:eastAsia="Times New Roman" w:hAnsi="Arial" w:cs="Arial"/>
          <w:sz w:val="24"/>
          <w:szCs w:val="24"/>
          <w:lang w:eastAsia="es-ES_tradnl"/>
        </w:rPr>
        <w:t>julio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155B2E9E" w14:textId="77777777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59" w:lineRule="auto"/>
        <w:ind w:left="360"/>
        <w:jc w:val="both"/>
        <w:rPr>
          <w:rFonts w:ascii="Arial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Comisión: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E8191B">
        <w:rPr>
          <w:rFonts w:ascii="Arial" w:hAnsi="Arial" w:cs="Arial"/>
          <w:sz w:val="24"/>
          <w:szCs w:val="24"/>
          <w:lang w:eastAsia="es-ES_tradnl"/>
        </w:rPr>
        <w:t xml:space="preserve">Comisión del </w:t>
      </w:r>
      <w:r w:rsidRPr="00E8191B">
        <w:rPr>
          <w:rFonts w:ascii="Arial" w:hAnsi="Arial" w:cs="Arial"/>
          <w:b/>
          <w:bCs/>
          <w:sz w:val="24"/>
          <w:szCs w:val="24"/>
          <w:lang w:eastAsia="es-ES_tradnl"/>
        </w:rPr>
        <w:t>10 % con IGV</w:t>
      </w:r>
      <w:r w:rsidRPr="00E8191B">
        <w:rPr>
          <w:rFonts w:ascii="Arial" w:hAnsi="Arial" w:cs="Arial"/>
          <w:sz w:val="24"/>
          <w:szCs w:val="24"/>
          <w:lang w:eastAsia="es-ES_tradnl"/>
        </w:rPr>
        <w:t xml:space="preserve">, aplicada al paquete </w:t>
      </w:r>
      <w:r w:rsidRPr="00E8191B">
        <w:rPr>
          <w:rFonts w:ascii="Arial" w:hAnsi="Arial" w:cs="Arial"/>
          <w:b/>
          <w:bCs/>
          <w:sz w:val="24"/>
          <w:szCs w:val="24"/>
          <w:lang w:eastAsia="es-ES_tradnl"/>
        </w:rPr>
        <w:t>sin incluir el valor del boleto aéreo</w:t>
      </w:r>
      <w:r w:rsidRPr="00E8191B">
        <w:rPr>
          <w:rFonts w:ascii="Arial" w:hAnsi="Arial" w:cs="Arial"/>
          <w:sz w:val="24"/>
          <w:szCs w:val="24"/>
          <w:lang w:eastAsia="es-ES_tradnl"/>
        </w:rPr>
        <w:t>.</w:t>
      </w:r>
    </w:p>
    <w:p w14:paraId="66181A9E" w14:textId="0872ED86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USD </w:t>
      </w:r>
      <w:r w:rsidR="006D2DDE">
        <w:rPr>
          <w:rFonts w:ascii="Arial" w:eastAsia="Times New Roman" w:hAnsi="Arial" w:cs="Arial"/>
          <w:sz w:val="24"/>
          <w:szCs w:val="24"/>
          <w:lang w:eastAsia="es-ES_tradnl"/>
        </w:rPr>
        <w:t>2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>0 por pasajero.</w:t>
      </w:r>
    </w:p>
    <w:p w14:paraId="45C21A95" w14:textId="77777777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2829148" w14:textId="77777777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Habitación simple: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260C581E" w14:textId="77777777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429D2C06" w14:textId="77777777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22AEB3B4" w14:textId="77777777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2330CBD8" w14:textId="77777777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2208F3F0" w14:textId="77777777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4C830931" w14:textId="77777777" w:rsidR="005172A0" w:rsidRPr="00E8191B" w:rsidRDefault="005172A0" w:rsidP="005172A0">
      <w:pPr>
        <w:pStyle w:val="Prrafodelista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5A046FD2" w14:textId="77777777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7742AF04" w14:textId="77777777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54412397" w14:textId="77777777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61FF2A80" w14:textId="77777777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50E57C1" w14:textId="77777777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62494620" w14:textId="77777777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3014309D" w14:textId="77777777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1199BB99" w14:textId="77777777" w:rsidR="005172A0" w:rsidRPr="00E8191B" w:rsidRDefault="005172A0" w:rsidP="005172A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191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E8191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00C861BF" w14:textId="77777777" w:rsidR="00EC4611" w:rsidRDefault="00EC4611" w:rsidP="00EC4611">
      <w:pPr>
        <w:pStyle w:val="Prrafodelista"/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06FA86B6" w14:textId="77777777" w:rsidR="00EC4611" w:rsidRDefault="00EC4611" w:rsidP="00EC4611">
      <w:pPr>
        <w:pStyle w:val="Prrafodelista"/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7FD2423" w14:textId="225A8DB1" w:rsidR="00EC4611" w:rsidRPr="0056431F" w:rsidRDefault="00EC4611" w:rsidP="00EC4611">
      <w:pPr>
        <w:pStyle w:val="Prrafodelista"/>
        <w:spacing w:before="100" w:beforeAutospacing="1" w:after="100" w:afterAutospacing="1" w:line="276" w:lineRule="auto"/>
        <w:jc w:val="center"/>
      </w:pPr>
      <w:r w:rsidRPr="00EC4611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8" w:history="1">
        <w:r w:rsidRPr="00EC4611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0" w:name="_Hlk221284829"/>
      <w:r>
        <w:br/>
      </w:r>
      <w:r w:rsidRPr="00EC461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0"/>
    </w:p>
    <w:p w14:paraId="033E53B2" w14:textId="7E6230F5" w:rsidR="005172A0" w:rsidRPr="00EC4611" w:rsidRDefault="005172A0" w:rsidP="00EC461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</w:p>
    <w:sectPr w:rsidR="005172A0" w:rsidRPr="00EC4611" w:rsidSect="00481129">
      <w:headerReference w:type="default" r:id="rId9"/>
      <w:foot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28B5" w14:textId="77777777" w:rsidR="00D74D64" w:rsidRDefault="00D74D64" w:rsidP="006534CD">
      <w:pPr>
        <w:spacing w:after="0" w:line="240" w:lineRule="auto"/>
      </w:pPr>
      <w:r>
        <w:separator/>
      </w:r>
    </w:p>
  </w:endnote>
  <w:endnote w:type="continuationSeparator" w:id="0">
    <w:p w14:paraId="63DCE2F4" w14:textId="77777777" w:rsidR="00D74D64" w:rsidRDefault="00D74D64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978692111" name="Imagen 1978692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1E5B" w14:textId="77777777" w:rsidR="00D74D64" w:rsidRDefault="00D74D64" w:rsidP="006534CD">
      <w:pPr>
        <w:spacing w:after="0" w:line="240" w:lineRule="auto"/>
      </w:pPr>
      <w:r>
        <w:separator/>
      </w:r>
    </w:p>
  </w:footnote>
  <w:footnote w:type="continuationSeparator" w:id="0">
    <w:p w14:paraId="2F3FEFB3" w14:textId="77777777" w:rsidR="00D74D64" w:rsidRDefault="00D74D64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77777777" w:rsidR="006534CD" w:rsidRDefault="006534C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609AA6CE" wp14:editId="61DDCFB0">
          <wp:simplePos x="0" y="0"/>
          <wp:positionH relativeFrom="page">
            <wp:posOffset>1270</wp:posOffset>
          </wp:positionH>
          <wp:positionV relativeFrom="paragraph">
            <wp:posOffset>-440055</wp:posOffset>
          </wp:positionV>
          <wp:extent cx="7731760" cy="1286510"/>
          <wp:effectExtent l="0" t="0" r="2540" b="8890"/>
          <wp:wrapSquare wrapText="bothSides"/>
          <wp:docPr id="1113018893" name="Imagen 1113018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76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524"/>
    <w:multiLevelType w:val="multilevel"/>
    <w:tmpl w:val="6FC2CF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A24A5"/>
    <w:multiLevelType w:val="multilevel"/>
    <w:tmpl w:val="ED64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8158C"/>
    <w:multiLevelType w:val="multilevel"/>
    <w:tmpl w:val="99DC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A0AA5"/>
    <w:multiLevelType w:val="multilevel"/>
    <w:tmpl w:val="2212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D59B0"/>
    <w:multiLevelType w:val="multilevel"/>
    <w:tmpl w:val="10BA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A04A9"/>
    <w:multiLevelType w:val="multilevel"/>
    <w:tmpl w:val="D316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15400"/>
    <w:multiLevelType w:val="multilevel"/>
    <w:tmpl w:val="80F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014D32"/>
    <w:multiLevelType w:val="multilevel"/>
    <w:tmpl w:val="5C3C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8420E0"/>
    <w:multiLevelType w:val="multilevel"/>
    <w:tmpl w:val="BC9E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B33AE"/>
    <w:multiLevelType w:val="multilevel"/>
    <w:tmpl w:val="B1A82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77D65"/>
    <w:multiLevelType w:val="multilevel"/>
    <w:tmpl w:val="D3AA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CE6862"/>
    <w:multiLevelType w:val="multilevel"/>
    <w:tmpl w:val="6E5C2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A06542"/>
    <w:multiLevelType w:val="multilevel"/>
    <w:tmpl w:val="E1F6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E6427B"/>
    <w:multiLevelType w:val="multilevel"/>
    <w:tmpl w:val="334C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1258C4"/>
    <w:multiLevelType w:val="multilevel"/>
    <w:tmpl w:val="285A5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1451C1"/>
    <w:multiLevelType w:val="multilevel"/>
    <w:tmpl w:val="485C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AB688E"/>
    <w:multiLevelType w:val="multilevel"/>
    <w:tmpl w:val="B81E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6730BC"/>
    <w:multiLevelType w:val="multilevel"/>
    <w:tmpl w:val="A13A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810E39"/>
    <w:multiLevelType w:val="multilevel"/>
    <w:tmpl w:val="A622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167B52"/>
    <w:multiLevelType w:val="multilevel"/>
    <w:tmpl w:val="9AEA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9D12D4"/>
    <w:multiLevelType w:val="multilevel"/>
    <w:tmpl w:val="E46CB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FB61A8"/>
    <w:multiLevelType w:val="multilevel"/>
    <w:tmpl w:val="87040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751287"/>
    <w:multiLevelType w:val="multilevel"/>
    <w:tmpl w:val="EE40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253A2A"/>
    <w:multiLevelType w:val="multilevel"/>
    <w:tmpl w:val="37C8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79558C"/>
    <w:multiLevelType w:val="multilevel"/>
    <w:tmpl w:val="5EC6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A72A13"/>
    <w:multiLevelType w:val="multilevel"/>
    <w:tmpl w:val="AAEE1D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6D784C"/>
    <w:multiLevelType w:val="multilevel"/>
    <w:tmpl w:val="AAE00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3B5B23"/>
    <w:multiLevelType w:val="multilevel"/>
    <w:tmpl w:val="53241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A505F5"/>
    <w:multiLevelType w:val="multilevel"/>
    <w:tmpl w:val="6FA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8F75B3"/>
    <w:multiLevelType w:val="multilevel"/>
    <w:tmpl w:val="429E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8232F3"/>
    <w:multiLevelType w:val="multilevel"/>
    <w:tmpl w:val="8BC6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316385"/>
    <w:multiLevelType w:val="multilevel"/>
    <w:tmpl w:val="5FB4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6B1117"/>
    <w:multiLevelType w:val="multilevel"/>
    <w:tmpl w:val="AC24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854B88"/>
    <w:multiLevelType w:val="multilevel"/>
    <w:tmpl w:val="CCA0C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CB17D0"/>
    <w:multiLevelType w:val="multilevel"/>
    <w:tmpl w:val="996C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6C72E2"/>
    <w:multiLevelType w:val="multilevel"/>
    <w:tmpl w:val="362A3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71507F"/>
    <w:multiLevelType w:val="multilevel"/>
    <w:tmpl w:val="BAE8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A47EB0"/>
    <w:multiLevelType w:val="multilevel"/>
    <w:tmpl w:val="04C4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BF519E"/>
    <w:multiLevelType w:val="multilevel"/>
    <w:tmpl w:val="DE28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CD505B"/>
    <w:multiLevelType w:val="multilevel"/>
    <w:tmpl w:val="FFC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A324E2"/>
    <w:multiLevelType w:val="multilevel"/>
    <w:tmpl w:val="78EC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08074A"/>
    <w:multiLevelType w:val="multilevel"/>
    <w:tmpl w:val="A9AC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E07DA5"/>
    <w:multiLevelType w:val="multilevel"/>
    <w:tmpl w:val="0E0A00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EB67E8"/>
    <w:multiLevelType w:val="multilevel"/>
    <w:tmpl w:val="18D4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6C6E1D"/>
    <w:multiLevelType w:val="multilevel"/>
    <w:tmpl w:val="27CC2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191DBB"/>
    <w:multiLevelType w:val="multilevel"/>
    <w:tmpl w:val="84CC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95394F"/>
    <w:multiLevelType w:val="multilevel"/>
    <w:tmpl w:val="7580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DF4C99"/>
    <w:multiLevelType w:val="multilevel"/>
    <w:tmpl w:val="9BD4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8D19BF"/>
    <w:multiLevelType w:val="multilevel"/>
    <w:tmpl w:val="CBB8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171837">
    <w:abstractNumId w:val="33"/>
  </w:num>
  <w:num w:numId="2" w16cid:durableId="467481907">
    <w:abstractNumId w:val="24"/>
    <w:lvlOverride w:ilvl="0">
      <w:lvl w:ilvl="0">
        <w:numFmt w:val="upperLetter"/>
        <w:lvlText w:val="%1."/>
        <w:lvlJc w:val="left"/>
      </w:lvl>
    </w:lvlOverride>
  </w:num>
  <w:num w:numId="3" w16cid:durableId="21440184">
    <w:abstractNumId w:val="24"/>
    <w:lvlOverride w:ilvl="0">
      <w:lvl w:ilvl="0">
        <w:numFmt w:val="upperLetter"/>
        <w:lvlText w:val="%1."/>
        <w:lvlJc w:val="left"/>
      </w:lvl>
    </w:lvlOverride>
  </w:num>
  <w:num w:numId="4" w16cid:durableId="1984699955">
    <w:abstractNumId w:val="24"/>
    <w:lvlOverride w:ilvl="0">
      <w:lvl w:ilvl="0">
        <w:numFmt w:val="upperLetter"/>
        <w:lvlText w:val="%1."/>
        <w:lvlJc w:val="left"/>
      </w:lvl>
    </w:lvlOverride>
  </w:num>
  <w:num w:numId="5" w16cid:durableId="1258294404">
    <w:abstractNumId w:val="24"/>
    <w:lvlOverride w:ilvl="0">
      <w:lvl w:ilvl="0">
        <w:numFmt w:val="upperLetter"/>
        <w:lvlText w:val="%1."/>
        <w:lvlJc w:val="left"/>
      </w:lvl>
    </w:lvlOverride>
  </w:num>
  <w:num w:numId="6" w16cid:durableId="884296402">
    <w:abstractNumId w:val="19"/>
  </w:num>
  <w:num w:numId="7" w16cid:durableId="1607813276">
    <w:abstractNumId w:val="22"/>
  </w:num>
  <w:num w:numId="8" w16cid:durableId="1347706370">
    <w:abstractNumId w:val="32"/>
  </w:num>
  <w:num w:numId="9" w16cid:durableId="925963733">
    <w:abstractNumId w:val="20"/>
  </w:num>
  <w:num w:numId="10" w16cid:durableId="1611546520">
    <w:abstractNumId w:val="27"/>
    <w:lvlOverride w:ilvl="0">
      <w:lvl w:ilvl="0">
        <w:numFmt w:val="decimal"/>
        <w:lvlText w:val="%1."/>
        <w:lvlJc w:val="left"/>
      </w:lvl>
    </w:lvlOverride>
  </w:num>
  <w:num w:numId="11" w16cid:durableId="1460764219">
    <w:abstractNumId w:val="45"/>
  </w:num>
  <w:num w:numId="12" w16cid:durableId="481124149">
    <w:abstractNumId w:val="1"/>
  </w:num>
  <w:num w:numId="13" w16cid:durableId="559756945">
    <w:abstractNumId w:val="26"/>
  </w:num>
  <w:num w:numId="14" w16cid:durableId="745880961">
    <w:abstractNumId w:val="12"/>
    <w:lvlOverride w:ilvl="0">
      <w:lvl w:ilvl="0">
        <w:numFmt w:val="upperLetter"/>
        <w:lvlText w:val="%1."/>
        <w:lvlJc w:val="left"/>
      </w:lvl>
    </w:lvlOverride>
  </w:num>
  <w:num w:numId="15" w16cid:durableId="866715075">
    <w:abstractNumId w:val="12"/>
    <w:lvlOverride w:ilvl="0">
      <w:lvl w:ilvl="0">
        <w:numFmt w:val="upperLetter"/>
        <w:lvlText w:val="%1."/>
        <w:lvlJc w:val="left"/>
      </w:lvl>
    </w:lvlOverride>
  </w:num>
  <w:num w:numId="16" w16cid:durableId="1305617429">
    <w:abstractNumId w:val="12"/>
    <w:lvlOverride w:ilvl="0">
      <w:lvl w:ilvl="0">
        <w:numFmt w:val="upperLetter"/>
        <w:lvlText w:val="%1."/>
        <w:lvlJc w:val="left"/>
      </w:lvl>
    </w:lvlOverride>
  </w:num>
  <w:num w:numId="17" w16cid:durableId="1027219351">
    <w:abstractNumId w:val="12"/>
    <w:lvlOverride w:ilvl="0">
      <w:lvl w:ilvl="0">
        <w:numFmt w:val="upperLetter"/>
        <w:lvlText w:val="%1."/>
        <w:lvlJc w:val="left"/>
      </w:lvl>
    </w:lvlOverride>
  </w:num>
  <w:num w:numId="18" w16cid:durableId="585918071">
    <w:abstractNumId w:val="6"/>
  </w:num>
  <w:num w:numId="19" w16cid:durableId="2091271867">
    <w:abstractNumId w:val="23"/>
  </w:num>
  <w:num w:numId="20" w16cid:durableId="99029803">
    <w:abstractNumId w:val="17"/>
  </w:num>
  <w:num w:numId="21" w16cid:durableId="927152047">
    <w:abstractNumId w:val="0"/>
  </w:num>
  <w:num w:numId="22" w16cid:durableId="561989787">
    <w:abstractNumId w:val="48"/>
  </w:num>
  <w:num w:numId="23" w16cid:durableId="403796358">
    <w:abstractNumId w:val="10"/>
  </w:num>
  <w:num w:numId="24" w16cid:durableId="1590847806">
    <w:abstractNumId w:val="43"/>
  </w:num>
  <w:num w:numId="25" w16cid:durableId="372074008">
    <w:abstractNumId w:val="21"/>
  </w:num>
  <w:num w:numId="26" w16cid:durableId="500974374">
    <w:abstractNumId w:val="44"/>
    <w:lvlOverride w:ilvl="0">
      <w:lvl w:ilvl="0">
        <w:numFmt w:val="upperLetter"/>
        <w:lvlText w:val="%1."/>
        <w:lvlJc w:val="left"/>
      </w:lvl>
    </w:lvlOverride>
  </w:num>
  <w:num w:numId="27" w16cid:durableId="626935444">
    <w:abstractNumId w:val="44"/>
    <w:lvlOverride w:ilvl="0">
      <w:lvl w:ilvl="0">
        <w:numFmt w:val="upperLetter"/>
        <w:lvlText w:val="%1."/>
        <w:lvlJc w:val="left"/>
      </w:lvl>
    </w:lvlOverride>
  </w:num>
  <w:num w:numId="28" w16cid:durableId="511451970">
    <w:abstractNumId w:val="44"/>
    <w:lvlOverride w:ilvl="0">
      <w:lvl w:ilvl="0">
        <w:numFmt w:val="upperLetter"/>
        <w:lvlText w:val="%1."/>
        <w:lvlJc w:val="left"/>
      </w:lvl>
    </w:lvlOverride>
  </w:num>
  <w:num w:numId="29" w16cid:durableId="904560112">
    <w:abstractNumId w:val="44"/>
    <w:lvlOverride w:ilvl="0">
      <w:lvl w:ilvl="0">
        <w:numFmt w:val="upperLetter"/>
        <w:lvlText w:val="%1."/>
        <w:lvlJc w:val="left"/>
      </w:lvl>
    </w:lvlOverride>
  </w:num>
  <w:num w:numId="30" w16cid:durableId="704407337">
    <w:abstractNumId w:val="2"/>
  </w:num>
  <w:num w:numId="31" w16cid:durableId="1976253694">
    <w:abstractNumId w:val="34"/>
  </w:num>
  <w:num w:numId="32" w16cid:durableId="135416824">
    <w:abstractNumId w:val="18"/>
  </w:num>
  <w:num w:numId="33" w16cid:durableId="528418370">
    <w:abstractNumId w:val="14"/>
  </w:num>
  <w:num w:numId="34" w16cid:durableId="1170559589">
    <w:abstractNumId w:val="35"/>
    <w:lvlOverride w:ilvl="0">
      <w:lvl w:ilvl="0">
        <w:numFmt w:val="decimal"/>
        <w:lvlText w:val="%1."/>
        <w:lvlJc w:val="left"/>
      </w:lvl>
    </w:lvlOverride>
  </w:num>
  <w:num w:numId="35" w16cid:durableId="483861814">
    <w:abstractNumId w:val="3"/>
  </w:num>
  <w:num w:numId="36" w16cid:durableId="1803235034">
    <w:abstractNumId w:val="5"/>
  </w:num>
  <w:num w:numId="37" w16cid:durableId="1653605594">
    <w:abstractNumId w:val="7"/>
    <w:lvlOverride w:ilvl="0">
      <w:lvl w:ilvl="0">
        <w:numFmt w:val="upperLetter"/>
        <w:lvlText w:val="%1."/>
        <w:lvlJc w:val="left"/>
      </w:lvl>
    </w:lvlOverride>
  </w:num>
  <w:num w:numId="38" w16cid:durableId="513882121">
    <w:abstractNumId w:val="7"/>
    <w:lvlOverride w:ilvl="0">
      <w:lvl w:ilvl="0">
        <w:numFmt w:val="upperLetter"/>
        <w:lvlText w:val="%1."/>
        <w:lvlJc w:val="left"/>
      </w:lvl>
    </w:lvlOverride>
  </w:num>
  <w:num w:numId="39" w16cid:durableId="446697987">
    <w:abstractNumId w:val="7"/>
    <w:lvlOverride w:ilvl="0">
      <w:lvl w:ilvl="0">
        <w:numFmt w:val="upperLetter"/>
        <w:lvlText w:val="%1."/>
        <w:lvlJc w:val="left"/>
      </w:lvl>
    </w:lvlOverride>
  </w:num>
  <w:num w:numId="40" w16cid:durableId="297759746">
    <w:abstractNumId w:val="7"/>
    <w:lvlOverride w:ilvl="0">
      <w:lvl w:ilvl="0">
        <w:numFmt w:val="upperLetter"/>
        <w:lvlText w:val="%1."/>
        <w:lvlJc w:val="left"/>
      </w:lvl>
    </w:lvlOverride>
  </w:num>
  <w:num w:numId="41" w16cid:durableId="185755701">
    <w:abstractNumId w:val="37"/>
  </w:num>
  <w:num w:numId="42" w16cid:durableId="577330171">
    <w:abstractNumId w:val="8"/>
  </w:num>
  <w:num w:numId="43" w16cid:durableId="1753964802">
    <w:abstractNumId w:val="47"/>
  </w:num>
  <w:num w:numId="44" w16cid:durableId="545482431">
    <w:abstractNumId w:val="40"/>
  </w:num>
  <w:num w:numId="45" w16cid:durableId="540022266">
    <w:abstractNumId w:val="16"/>
  </w:num>
  <w:num w:numId="46" w16cid:durableId="1764178477">
    <w:abstractNumId w:val="29"/>
  </w:num>
  <w:num w:numId="47" w16cid:durableId="1234778658">
    <w:abstractNumId w:val="13"/>
  </w:num>
  <w:num w:numId="48" w16cid:durableId="1344012759">
    <w:abstractNumId w:val="46"/>
  </w:num>
  <w:num w:numId="49" w16cid:durableId="1862358433">
    <w:abstractNumId w:val="30"/>
    <w:lvlOverride w:ilvl="0">
      <w:lvl w:ilvl="0">
        <w:numFmt w:val="upperLetter"/>
        <w:lvlText w:val="%1."/>
        <w:lvlJc w:val="left"/>
      </w:lvl>
    </w:lvlOverride>
  </w:num>
  <w:num w:numId="50" w16cid:durableId="297760086">
    <w:abstractNumId w:val="30"/>
    <w:lvlOverride w:ilvl="0">
      <w:lvl w:ilvl="0">
        <w:numFmt w:val="upperLetter"/>
        <w:lvlText w:val="%1."/>
        <w:lvlJc w:val="left"/>
      </w:lvl>
    </w:lvlOverride>
  </w:num>
  <w:num w:numId="51" w16cid:durableId="225577177">
    <w:abstractNumId w:val="30"/>
    <w:lvlOverride w:ilvl="0">
      <w:lvl w:ilvl="0">
        <w:numFmt w:val="upperLetter"/>
        <w:lvlText w:val="%1."/>
        <w:lvlJc w:val="left"/>
      </w:lvl>
    </w:lvlOverride>
  </w:num>
  <w:num w:numId="52" w16cid:durableId="2000234645">
    <w:abstractNumId w:val="30"/>
    <w:lvlOverride w:ilvl="0">
      <w:lvl w:ilvl="0">
        <w:numFmt w:val="upperLetter"/>
        <w:lvlText w:val="%1."/>
        <w:lvlJc w:val="left"/>
      </w:lvl>
    </w:lvlOverride>
  </w:num>
  <w:num w:numId="53" w16cid:durableId="596331350">
    <w:abstractNumId w:val="38"/>
  </w:num>
  <w:num w:numId="54" w16cid:durableId="1709530788">
    <w:abstractNumId w:val="39"/>
  </w:num>
  <w:num w:numId="55" w16cid:durableId="2120106040">
    <w:abstractNumId w:val="4"/>
  </w:num>
  <w:num w:numId="56" w16cid:durableId="1533303047">
    <w:abstractNumId w:val="41"/>
  </w:num>
  <w:num w:numId="57" w16cid:durableId="756830913">
    <w:abstractNumId w:val="11"/>
    <w:lvlOverride w:ilvl="0">
      <w:lvl w:ilvl="0">
        <w:numFmt w:val="decimal"/>
        <w:lvlText w:val="%1."/>
        <w:lvlJc w:val="left"/>
      </w:lvl>
    </w:lvlOverride>
  </w:num>
  <w:num w:numId="58" w16cid:durableId="1569418191">
    <w:abstractNumId w:val="15"/>
  </w:num>
  <w:num w:numId="59" w16cid:durableId="1825243562">
    <w:abstractNumId w:val="25"/>
  </w:num>
  <w:num w:numId="60" w16cid:durableId="1984579983">
    <w:abstractNumId w:val="9"/>
    <w:lvlOverride w:ilvl="0">
      <w:lvl w:ilvl="0">
        <w:numFmt w:val="upperLetter"/>
        <w:lvlText w:val="%1."/>
        <w:lvlJc w:val="left"/>
      </w:lvl>
    </w:lvlOverride>
  </w:num>
  <w:num w:numId="61" w16cid:durableId="1447694543">
    <w:abstractNumId w:val="9"/>
    <w:lvlOverride w:ilvl="0">
      <w:lvl w:ilvl="0">
        <w:numFmt w:val="upperLetter"/>
        <w:lvlText w:val="%1."/>
        <w:lvlJc w:val="left"/>
      </w:lvl>
    </w:lvlOverride>
  </w:num>
  <w:num w:numId="62" w16cid:durableId="516771922">
    <w:abstractNumId w:val="9"/>
    <w:lvlOverride w:ilvl="0">
      <w:lvl w:ilvl="0">
        <w:numFmt w:val="upperLetter"/>
        <w:lvlText w:val="%1."/>
        <w:lvlJc w:val="left"/>
      </w:lvl>
    </w:lvlOverride>
  </w:num>
  <w:num w:numId="63" w16cid:durableId="137692113">
    <w:abstractNumId w:val="9"/>
    <w:lvlOverride w:ilvl="0">
      <w:lvl w:ilvl="0">
        <w:numFmt w:val="upperLetter"/>
        <w:lvlText w:val="%1."/>
        <w:lvlJc w:val="left"/>
      </w:lvl>
    </w:lvlOverride>
  </w:num>
  <w:num w:numId="64" w16cid:durableId="137919400">
    <w:abstractNumId w:val="31"/>
  </w:num>
  <w:num w:numId="65" w16cid:durableId="2012753024">
    <w:abstractNumId w:val="28"/>
  </w:num>
  <w:num w:numId="66" w16cid:durableId="1759329356">
    <w:abstractNumId w:val="36"/>
  </w:num>
  <w:num w:numId="67" w16cid:durableId="1092972837">
    <w:abstractNumId w:val="42"/>
  </w:num>
  <w:num w:numId="68" w16cid:durableId="1333800975">
    <w:abstractNumId w:val="4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24B2"/>
    <w:rsid w:val="00013602"/>
    <w:rsid w:val="00031D93"/>
    <w:rsid w:val="00044735"/>
    <w:rsid w:val="00050B31"/>
    <w:rsid w:val="00052CB0"/>
    <w:rsid w:val="0006774E"/>
    <w:rsid w:val="00067B8B"/>
    <w:rsid w:val="000802F3"/>
    <w:rsid w:val="00083254"/>
    <w:rsid w:val="00085B62"/>
    <w:rsid w:val="00085C63"/>
    <w:rsid w:val="000904A1"/>
    <w:rsid w:val="000904F3"/>
    <w:rsid w:val="000A135B"/>
    <w:rsid w:val="000A2BB4"/>
    <w:rsid w:val="000B445B"/>
    <w:rsid w:val="000C0440"/>
    <w:rsid w:val="000D33DC"/>
    <w:rsid w:val="000D3632"/>
    <w:rsid w:val="000D5DE3"/>
    <w:rsid w:val="000D7A16"/>
    <w:rsid w:val="000E0B41"/>
    <w:rsid w:val="000E32EA"/>
    <w:rsid w:val="000E7DB4"/>
    <w:rsid w:val="000F459E"/>
    <w:rsid w:val="001014BF"/>
    <w:rsid w:val="00110E56"/>
    <w:rsid w:val="00115B05"/>
    <w:rsid w:val="00123674"/>
    <w:rsid w:val="00126352"/>
    <w:rsid w:val="001350AD"/>
    <w:rsid w:val="00137447"/>
    <w:rsid w:val="00145904"/>
    <w:rsid w:val="00153E40"/>
    <w:rsid w:val="00161285"/>
    <w:rsid w:val="00166ACB"/>
    <w:rsid w:val="0017051A"/>
    <w:rsid w:val="00183C42"/>
    <w:rsid w:val="00186EA3"/>
    <w:rsid w:val="001876C7"/>
    <w:rsid w:val="00187BE6"/>
    <w:rsid w:val="00187F98"/>
    <w:rsid w:val="00190848"/>
    <w:rsid w:val="001940FF"/>
    <w:rsid w:val="001A5DAB"/>
    <w:rsid w:val="001A7928"/>
    <w:rsid w:val="001B48D0"/>
    <w:rsid w:val="001C13D1"/>
    <w:rsid w:val="001C2C57"/>
    <w:rsid w:val="001C4515"/>
    <w:rsid w:val="001D4FE1"/>
    <w:rsid w:val="001D55C0"/>
    <w:rsid w:val="001D72C9"/>
    <w:rsid w:val="001E1871"/>
    <w:rsid w:val="001E239A"/>
    <w:rsid w:val="00211BCA"/>
    <w:rsid w:val="00215745"/>
    <w:rsid w:val="0022640A"/>
    <w:rsid w:val="00231777"/>
    <w:rsid w:val="00231F0D"/>
    <w:rsid w:val="00245E76"/>
    <w:rsid w:val="00246764"/>
    <w:rsid w:val="00251707"/>
    <w:rsid w:val="0026139F"/>
    <w:rsid w:val="00264EDA"/>
    <w:rsid w:val="002733EB"/>
    <w:rsid w:val="002820D6"/>
    <w:rsid w:val="00283D12"/>
    <w:rsid w:val="00284233"/>
    <w:rsid w:val="00290D71"/>
    <w:rsid w:val="00295356"/>
    <w:rsid w:val="002A1D85"/>
    <w:rsid w:val="002A6582"/>
    <w:rsid w:val="002B109D"/>
    <w:rsid w:val="002B76B8"/>
    <w:rsid w:val="002C17C9"/>
    <w:rsid w:val="002D3C06"/>
    <w:rsid w:val="002F1C88"/>
    <w:rsid w:val="00303024"/>
    <w:rsid w:val="00313558"/>
    <w:rsid w:val="00320111"/>
    <w:rsid w:val="00322BF8"/>
    <w:rsid w:val="0033085F"/>
    <w:rsid w:val="00337541"/>
    <w:rsid w:val="00337F91"/>
    <w:rsid w:val="00345F82"/>
    <w:rsid w:val="0035010E"/>
    <w:rsid w:val="003520A1"/>
    <w:rsid w:val="00352377"/>
    <w:rsid w:val="00382A51"/>
    <w:rsid w:val="00383BB1"/>
    <w:rsid w:val="003853F1"/>
    <w:rsid w:val="0039209E"/>
    <w:rsid w:val="0039646F"/>
    <w:rsid w:val="003A2B30"/>
    <w:rsid w:val="003B5D99"/>
    <w:rsid w:val="003C0D6B"/>
    <w:rsid w:val="003C1BB6"/>
    <w:rsid w:val="003C40DA"/>
    <w:rsid w:val="003E4AB4"/>
    <w:rsid w:val="003E7EFF"/>
    <w:rsid w:val="003F5815"/>
    <w:rsid w:val="003F625A"/>
    <w:rsid w:val="003F7349"/>
    <w:rsid w:val="0040736C"/>
    <w:rsid w:val="00421053"/>
    <w:rsid w:val="00424070"/>
    <w:rsid w:val="004307F4"/>
    <w:rsid w:val="004371A3"/>
    <w:rsid w:val="004371DB"/>
    <w:rsid w:val="004648E4"/>
    <w:rsid w:val="00470D9C"/>
    <w:rsid w:val="00481129"/>
    <w:rsid w:val="00492F90"/>
    <w:rsid w:val="004B2B32"/>
    <w:rsid w:val="004B6DB5"/>
    <w:rsid w:val="004B78F4"/>
    <w:rsid w:val="004B7CF2"/>
    <w:rsid w:val="004C0D05"/>
    <w:rsid w:val="004C5606"/>
    <w:rsid w:val="004C7B58"/>
    <w:rsid w:val="004D1D7B"/>
    <w:rsid w:val="004D2548"/>
    <w:rsid w:val="004E0B78"/>
    <w:rsid w:val="004E750B"/>
    <w:rsid w:val="004F27EA"/>
    <w:rsid w:val="00515871"/>
    <w:rsid w:val="005172A0"/>
    <w:rsid w:val="005177F3"/>
    <w:rsid w:val="005320CD"/>
    <w:rsid w:val="00534754"/>
    <w:rsid w:val="00534CF1"/>
    <w:rsid w:val="00537804"/>
    <w:rsid w:val="00550C21"/>
    <w:rsid w:val="00552039"/>
    <w:rsid w:val="005562DB"/>
    <w:rsid w:val="005579E4"/>
    <w:rsid w:val="00562182"/>
    <w:rsid w:val="0056286B"/>
    <w:rsid w:val="00563718"/>
    <w:rsid w:val="00564B45"/>
    <w:rsid w:val="00565271"/>
    <w:rsid w:val="0057421A"/>
    <w:rsid w:val="00590A95"/>
    <w:rsid w:val="00591EF7"/>
    <w:rsid w:val="00592DC8"/>
    <w:rsid w:val="005A26BE"/>
    <w:rsid w:val="005A3793"/>
    <w:rsid w:val="005B013A"/>
    <w:rsid w:val="005B4E04"/>
    <w:rsid w:val="005C2B29"/>
    <w:rsid w:val="005C7FC9"/>
    <w:rsid w:val="005D170D"/>
    <w:rsid w:val="005E4ECA"/>
    <w:rsid w:val="005E54FA"/>
    <w:rsid w:val="005E7519"/>
    <w:rsid w:val="005F4EF5"/>
    <w:rsid w:val="005F5DD5"/>
    <w:rsid w:val="005F6015"/>
    <w:rsid w:val="005F67B5"/>
    <w:rsid w:val="00600DCB"/>
    <w:rsid w:val="00602EE2"/>
    <w:rsid w:val="006038DB"/>
    <w:rsid w:val="006215A8"/>
    <w:rsid w:val="006222BC"/>
    <w:rsid w:val="00632816"/>
    <w:rsid w:val="006534CD"/>
    <w:rsid w:val="00655942"/>
    <w:rsid w:val="00660404"/>
    <w:rsid w:val="00675F8A"/>
    <w:rsid w:val="006814D2"/>
    <w:rsid w:val="006822D2"/>
    <w:rsid w:val="0069054B"/>
    <w:rsid w:val="00697843"/>
    <w:rsid w:val="006A3AD2"/>
    <w:rsid w:val="006A3BA2"/>
    <w:rsid w:val="006B0CAD"/>
    <w:rsid w:val="006B20BB"/>
    <w:rsid w:val="006B23C0"/>
    <w:rsid w:val="006B2D02"/>
    <w:rsid w:val="006C4FEA"/>
    <w:rsid w:val="006C6333"/>
    <w:rsid w:val="006D1A16"/>
    <w:rsid w:val="006D20A8"/>
    <w:rsid w:val="006D2DDE"/>
    <w:rsid w:val="006E46B4"/>
    <w:rsid w:val="006F29DC"/>
    <w:rsid w:val="006F5665"/>
    <w:rsid w:val="00710374"/>
    <w:rsid w:val="0074201E"/>
    <w:rsid w:val="0074423E"/>
    <w:rsid w:val="00752E52"/>
    <w:rsid w:val="00757D75"/>
    <w:rsid w:val="00761D09"/>
    <w:rsid w:val="00762070"/>
    <w:rsid w:val="00765C26"/>
    <w:rsid w:val="007666B5"/>
    <w:rsid w:val="00785C60"/>
    <w:rsid w:val="00786C97"/>
    <w:rsid w:val="007917BC"/>
    <w:rsid w:val="007A2317"/>
    <w:rsid w:val="007A44A9"/>
    <w:rsid w:val="007B00CB"/>
    <w:rsid w:val="007B21C6"/>
    <w:rsid w:val="007C4028"/>
    <w:rsid w:val="007F0C24"/>
    <w:rsid w:val="007F4706"/>
    <w:rsid w:val="007F6ED0"/>
    <w:rsid w:val="007F7BC9"/>
    <w:rsid w:val="00803634"/>
    <w:rsid w:val="008048EC"/>
    <w:rsid w:val="00817FD3"/>
    <w:rsid w:val="008271C5"/>
    <w:rsid w:val="00832135"/>
    <w:rsid w:val="00840165"/>
    <w:rsid w:val="0084189C"/>
    <w:rsid w:val="00842388"/>
    <w:rsid w:val="00857CDE"/>
    <w:rsid w:val="00860083"/>
    <w:rsid w:val="00860544"/>
    <w:rsid w:val="00866B68"/>
    <w:rsid w:val="00881FB0"/>
    <w:rsid w:val="00894AE1"/>
    <w:rsid w:val="008A05FE"/>
    <w:rsid w:val="008B4744"/>
    <w:rsid w:val="008C00F4"/>
    <w:rsid w:val="008C17B0"/>
    <w:rsid w:val="008D1517"/>
    <w:rsid w:val="008E13F8"/>
    <w:rsid w:val="008E425B"/>
    <w:rsid w:val="008E4F0A"/>
    <w:rsid w:val="008F3BC3"/>
    <w:rsid w:val="008F5781"/>
    <w:rsid w:val="008F6B39"/>
    <w:rsid w:val="0090031C"/>
    <w:rsid w:val="009048BD"/>
    <w:rsid w:val="00905168"/>
    <w:rsid w:val="00905CD4"/>
    <w:rsid w:val="009165D1"/>
    <w:rsid w:val="009212C3"/>
    <w:rsid w:val="009220B3"/>
    <w:rsid w:val="00924CF2"/>
    <w:rsid w:val="009266FB"/>
    <w:rsid w:val="009430C8"/>
    <w:rsid w:val="00944912"/>
    <w:rsid w:val="00945AB0"/>
    <w:rsid w:val="00957F5A"/>
    <w:rsid w:val="009821F7"/>
    <w:rsid w:val="00997D46"/>
    <w:rsid w:val="009A20F6"/>
    <w:rsid w:val="009B3DB5"/>
    <w:rsid w:val="009D1A43"/>
    <w:rsid w:val="009D5D88"/>
    <w:rsid w:val="009E687A"/>
    <w:rsid w:val="009E7C32"/>
    <w:rsid w:val="009F591A"/>
    <w:rsid w:val="00A019E3"/>
    <w:rsid w:val="00A0723D"/>
    <w:rsid w:val="00A15EE3"/>
    <w:rsid w:val="00A22B53"/>
    <w:rsid w:val="00A32869"/>
    <w:rsid w:val="00A32C1A"/>
    <w:rsid w:val="00A431BA"/>
    <w:rsid w:val="00A60C74"/>
    <w:rsid w:val="00A6111A"/>
    <w:rsid w:val="00A70536"/>
    <w:rsid w:val="00A72053"/>
    <w:rsid w:val="00A725B1"/>
    <w:rsid w:val="00A74DD4"/>
    <w:rsid w:val="00A75C93"/>
    <w:rsid w:val="00A75F7E"/>
    <w:rsid w:val="00A7762D"/>
    <w:rsid w:val="00A96EFA"/>
    <w:rsid w:val="00AB6784"/>
    <w:rsid w:val="00AC0C86"/>
    <w:rsid w:val="00AC2A1C"/>
    <w:rsid w:val="00AC6EAF"/>
    <w:rsid w:val="00AC706A"/>
    <w:rsid w:val="00AD0C2A"/>
    <w:rsid w:val="00AD5BF8"/>
    <w:rsid w:val="00AE14C8"/>
    <w:rsid w:val="00AE1A67"/>
    <w:rsid w:val="00AE392B"/>
    <w:rsid w:val="00AF7DA2"/>
    <w:rsid w:val="00B01928"/>
    <w:rsid w:val="00B0321A"/>
    <w:rsid w:val="00B03EDD"/>
    <w:rsid w:val="00B12201"/>
    <w:rsid w:val="00B22DBF"/>
    <w:rsid w:val="00B303FB"/>
    <w:rsid w:val="00B34E1C"/>
    <w:rsid w:val="00B400AE"/>
    <w:rsid w:val="00B42E6A"/>
    <w:rsid w:val="00B45B28"/>
    <w:rsid w:val="00B5163B"/>
    <w:rsid w:val="00B57E2F"/>
    <w:rsid w:val="00B60094"/>
    <w:rsid w:val="00B601B6"/>
    <w:rsid w:val="00B60F72"/>
    <w:rsid w:val="00B70CD3"/>
    <w:rsid w:val="00BB57B5"/>
    <w:rsid w:val="00BB6DB7"/>
    <w:rsid w:val="00BC1665"/>
    <w:rsid w:val="00BC2D6C"/>
    <w:rsid w:val="00BD2AD5"/>
    <w:rsid w:val="00BD4847"/>
    <w:rsid w:val="00BE0231"/>
    <w:rsid w:val="00BE2975"/>
    <w:rsid w:val="00BF0426"/>
    <w:rsid w:val="00C03C5D"/>
    <w:rsid w:val="00C224D5"/>
    <w:rsid w:val="00C35580"/>
    <w:rsid w:val="00C36478"/>
    <w:rsid w:val="00C4292B"/>
    <w:rsid w:val="00C47FA8"/>
    <w:rsid w:val="00C552C7"/>
    <w:rsid w:val="00C576C4"/>
    <w:rsid w:val="00C64737"/>
    <w:rsid w:val="00C74B30"/>
    <w:rsid w:val="00C77085"/>
    <w:rsid w:val="00C800B4"/>
    <w:rsid w:val="00C8201B"/>
    <w:rsid w:val="00C85FC5"/>
    <w:rsid w:val="00C87204"/>
    <w:rsid w:val="00C93532"/>
    <w:rsid w:val="00C9607E"/>
    <w:rsid w:val="00C96D55"/>
    <w:rsid w:val="00CA74FE"/>
    <w:rsid w:val="00CB45C2"/>
    <w:rsid w:val="00CC006B"/>
    <w:rsid w:val="00CC22E6"/>
    <w:rsid w:val="00CD087E"/>
    <w:rsid w:val="00CD2D9F"/>
    <w:rsid w:val="00CD5049"/>
    <w:rsid w:val="00CD7718"/>
    <w:rsid w:val="00CE24D2"/>
    <w:rsid w:val="00CE633A"/>
    <w:rsid w:val="00CE705A"/>
    <w:rsid w:val="00CE7956"/>
    <w:rsid w:val="00CF0179"/>
    <w:rsid w:val="00CF6043"/>
    <w:rsid w:val="00CF6DC2"/>
    <w:rsid w:val="00CF7048"/>
    <w:rsid w:val="00D06FF5"/>
    <w:rsid w:val="00D217F9"/>
    <w:rsid w:val="00D22472"/>
    <w:rsid w:val="00D27746"/>
    <w:rsid w:val="00D32F1A"/>
    <w:rsid w:val="00D50A94"/>
    <w:rsid w:val="00D619B4"/>
    <w:rsid w:val="00D67ECB"/>
    <w:rsid w:val="00D71595"/>
    <w:rsid w:val="00D74D64"/>
    <w:rsid w:val="00D8196A"/>
    <w:rsid w:val="00DA621A"/>
    <w:rsid w:val="00DB1470"/>
    <w:rsid w:val="00DB4F79"/>
    <w:rsid w:val="00DB754A"/>
    <w:rsid w:val="00DC2E16"/>
    <w:rsid w:val="00DD3F89"/>
    <w:rsid w:val="00DD76D6"/>
    <w:rsid w:val="00DE0B59"/>
    <w:rsid w:val="00DE40B4"/>
    <w:rsid w:val="00DF2A62"/>
    <w:rsid w:val="00E17E87"/>
    <w:rsid w:val="00E236DE"/>
    <w:rsid w:val="00E34091"/>
    <w:rsid w:val="00E3786B"/>
    <w:rsid w:val="00E43CE8"/>
    <w:rsid w:val="00E51311"/>
    <w:rsid w:val="00E5540D"/>
    <w:rsid w:val="00E5645F"/>
    <w:rsid w:val="00E568A0"/>
    <w:rsid w:val="00E65AEC"/>
    <w:rsid w:val="00E67B02"/>
    <w:rsid w:val="00E71747"/>
    <w:rsid w:val="00E71A62"/>
    <w:rsid w:val="00E72B80"/>
    <w:rsid w:val="00E73F10"/>
    <w:rsid w:val="00E75995"/>
    <w:rsid w:val="00E8064A"/>
    <w:rsid w:val="00E80813"/>
    <w:rsid w:val="00E80B43"/>
    <w:rsid w:val="00E8191B"/>
    <w:rsid w:val="00E867E6"/>
    <w:rsid w:val="00EA120D"/>
    <w:rsid w:val="00EA428E"/>
    <w:rsid w:val="00EB0A38"/>
    <w:rsid w:val="00EC0C4C"/>
    <w:rsid w:val="00EC28DE"/>
    <w:rsid w:val="00EC2908"/>
    <w:rsid w:val="00EC43F4"/>
    <w:rsid w:val="00EC4611"/>
    <w:rsid w:val="00EC4FFE"/>
    <w:rsid w:val="00EC7761"/>
    <w:rsid w:val="00ED58D0"/>
    <w:rsid w:val="00EE2388"/>
    <w:rsid w:val="00EE343D"/>
    <w:rsid w:val="00EE7764"/>
    <w:rsid w:val="00EF7048"/>
    <w:rsid w:val="00F11AD1"/>
    <w:rsid w:val="00F44707"/>
    <w:rsid w:val="00F44CA4"/>
    <w:rsid w:val="00F5034D"/>
    <w:rsid w:val="00F52E98"/>
    <w:rsid w:val="00F573D5"/>
    <w:rsid w:val="00F60D9A"/>
    <w:rsid w:val="00F66106"/>
    <w:rsid w:val="00F66A69"/>
    <w:rsid w:val="00F72D8D"/>
    <w:rsid w:val="00F771A3"/>
    <w:rsid w:val="00F84A3D"/>
    <w:rsid w:val="00F85711"/>
    <w:rsid w:val="00FB42ED"/>
    <w:rsid w:val="00FB5D5D"/>
    <w:rsid w:val="00FE5605"/>
    <w:rsid w:val="00FF2773"/>
    <w:rsid w:val="00FF40F7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2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20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20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link w:val="Ttulo5Car"/>
    <w:uiPriority w:val="9"/>
    <w:qFormat/>
    <w:rsid w:val="00C820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820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link w:val="SinespaciadoCar"/>
    <w:uiPriority w:val="1"/>
    <w:qFormat/>
    <w:rsid w:val="00C85FC5"/>
    <w:pPr>
      <w:spacing w:after="0" w:line="240" w:lineRule="auto"/>
    </w:pPr>
    <w:rPr>
      <w:kern w:val="2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C8201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C8201B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character" w:customStyle="1" w:styleId="ng-binding">
    <w:name w:val="ng-binding"/>
    <w:basedOn w:val="Fuentedeprrafopredeter"/>
    <w:rsid w:val="00C8201B"/>
  </w:style>
  <w:style w:type="paragraph" w:customStyle="1" w:styleId="ng-scope">
    <w:name w:val="ng-scope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scope1">
    <w:name w:val="ng-scope1"/>
    <w:basedOn w:val="Fuentedeprrafopredeter"/>
    <w:rsid w:val="00C8201B"/>
  </w:style>
  <w:style w:type="character" w:styleId="Hipervnculo">
    <w:name w:val="Hyperlink"/>
    <w:basedOn w:val="Fuentedeprrafopredeter"/>
    <w:uiPriority w:val="99"/>
    <w:unhideWhenUsed/>
    <w:rsid w:val="00C8201B"/>
    <w:rPr>
      <w:color w:val="0000FF"/>
      <w:u w:val="single"/>
    </w:rPr>
  </w:style>
  <w:style w:type="paragraph" w:customStyle="1" w:styleId="ng-binding1">
    <w:name w:val="ng-binding1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itulodia">
    <w:name w:val="titulodia"/>
    <w:basedOn w:val="Fuentedeprrafopredeter"/>
    <w:rsid w:val="00C8201B"/>
  </w:style>
  <w:style w:type="character" w:customStyle="1" w:styleId="Ttulo4Car">
    <w:name w:val="Título 4 Car"/>
    <w:basedOn w:val="Fuentedeprrafopredeter"/>
    <w:link w:val="Ttulo4"/>
    <w:uiPriority w:val="9"/>
    <w:rsid w:val="00C820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">
    <w:name w:val="icon-"/>
    <w:basedOn w:val="Fuentedeprrafopredeter"/>
    <w:rsid w:val="00C8201B"/>
  </w:style>
  <w:style w:type="character" w:customStyle="1" w:styleId="icon-visitas">
    <w:name w:val="icon-visitas"/>
    <w:basedOn w:val="Fuentedeprrafopredeter"/>
    <w:rsid w:val="00C8201B"/>
  </w:style>
  <w:style w:type="character" w:customStyle="1" w:styleId="icon-seguro">
    <w:name w:val="icon-seguro"/>
    <w:basedOn w:val="Fuentedeprrafopredeter"/>
    <w:rsid w:val="00C8201B"/>
  </w:style>
  <w:style w:type="character" w:customStyle="1" w:styleId="icon-informacion">
    <w:name w:val="icon-informacion"/>
    <w:basedOn w:val="Fuentedeprrafopredeter"/>
    <w:rsid w:val="00C8201B"/>
  </w:style>
  <w:style w:type="character" w:customStyle="1" w:styleId="icon-plus">
    <w:name w:val="icon-plus"/>
    <w:basedOn w:val="Fuentedeprrafopredeter"/>
    <w:rsid w:val="00C8201B"/>
  </w:style>
  <w:style w:type="character" w:customStyle="1" w:styleId="Ttulo6Car">
    <w:name w:val="Título 6 Car"/>
    <w:basedOn w:val="Fuentedeprrafopredeter"/>
    <w:link w:val="Ttulo6"/>
    <w:uiPriority w:val="9"/>
    <w:rsid w:val="00C8201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rrafodelista">
    <w:name w:val="List Paragraph"/>
    <w:basedOn w:val="Normal"/>
    <w:uiPriority w:val="34"/>
    <w:qFormat/>
    <w:rsid w:val="00C576C4"/>
    <w:pPr>
      <w:spacing w:line="256" w:lineRule="auto"/>
      <w:ind w:left="720"/>
      <w:contextualSpacing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2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5520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2039"/>
    <w:rPr>
      <w:rFonts w:ascii="Calibri" w:eastAsia="Calibri" w:hAnsi="Calibri" w:cs="Calibr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F0426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2C17C9"/>
    <w:rPr>
      <w:b/>
      <w:bCs/>
    </w:rPr>
  </w:style>
  <w:style w:type="paragraph" w:customStyle="1" w:styleId="Default">
    <w:name w:val="Default"/>
    <w:rsid w:val="0074423E"/>
    <w:pPr>
      <w:autoSpaceDE w:val="0"/>
      <w:autoSpaceDN w:val="0"/>
      <w:adjustRightInd w:val="0"/>
      <w:spacing w:after="0" w:line="240" w:lineRule="auto"/>
    </w:pPr>
    <w:rPr>
      <w:rFonts w:ascii="Arial Nova" w:eastAsia="Times New Roman" w:hAnsi="Arial Nova" w:cs="Arial Nova"/>
      <w:color w:val="000000"/>
      <w:sz w:val="24"/>
      <w:szCs w:val="24"/>
      <w:lang w:val="pt-BR" w:eastAsia="pt-BR" w:bidi="he-IL"/>
    </w:rPr>
  </w:style>
  <w:style w:type="character" w:customStyle="1" w:styleId="SinespaciadoCar">
    <w:name w:val="Sin espaciado Car"/>
    <w:link w:val="Sinespaciado"/>
    <w:uiPriority w:val="1"/>
    <w:locked/>
    <w:rsid w:val="00CE7956"/>
    <w:rPr>
      <w:kern w:val="2"/>
      <w14:ligatures w14:val="standardContextual"/>
    </w:rPr>
  </w:style>
  <w:style w:type="paragraph" w:customStyle="1" w:styleId="msonormal0">
    <w:name w:val="msonormal"/>
    <w:basedOn w:val="Normal"/>
    <w:rsid w:val="001D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1D4F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8686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12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040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0148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04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4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9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926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32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41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7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4827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153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876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04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47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783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10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59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6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520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69627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376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303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08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143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3884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59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8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6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0464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210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3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3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38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37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437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5432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65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4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33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8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7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09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18374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825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7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8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018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72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67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186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97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2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237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8790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607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396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94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4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78394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89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4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2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165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54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027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1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3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8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17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9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10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6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4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8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6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3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8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7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48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1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628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8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146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972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1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937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7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903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1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006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3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624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8611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1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93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05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79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74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98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183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9922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37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20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414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446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855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9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500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926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447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87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86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3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849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3780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31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1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347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403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592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6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57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79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796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728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207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974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03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89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9195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23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6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0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127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98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01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1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45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8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98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1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5914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12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4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54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463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7988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892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44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90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80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297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21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4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7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9218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9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383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93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860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3226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4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0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82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111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061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215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331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835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8889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78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846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57367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085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45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97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33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50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9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94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524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8549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8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588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46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436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8514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01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3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1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985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9032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910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9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809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309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5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7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0848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25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8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9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62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33895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094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46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68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5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6746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59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2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97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590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0646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752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7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717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41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371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430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1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7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63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9553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21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789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17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57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7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7713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62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0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315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0116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097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188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06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39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6872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946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6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4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2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7070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329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17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221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245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9071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3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41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511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442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35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495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15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561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1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5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425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7630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164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534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815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436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88012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48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01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7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194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639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576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4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24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496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5153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38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43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092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5622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963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412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41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8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9668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37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3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5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975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07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934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9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995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460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6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535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61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3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156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3295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99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03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7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29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63554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81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4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5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6506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2119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212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80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349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399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6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9466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14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66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803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882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1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148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334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4191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430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6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9107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394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850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50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595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721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6590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07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5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9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038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968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266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0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432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55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435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34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5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50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4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86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339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0690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9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exionts.com/condiciones-generales-mayoris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46C6-3245-46AC-9505-BB53567C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5327</TotalTime>
  <Pages>7</Pages>
  <Words>1996</Words>
  <Characters>9385</Characters>
  <Application>Microsoft Office Word</Application>
  <DocSecurity>0</DocSecurity>
  <Lines>391</Lines>
  <Paragraphs>277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78</cp:revision>
  <cp:lastPrinted>2025-11-27T17:41:00Z</cp:lastPrinted>
  <dcterms:created xsi:type="dcterms:W3CDTF">2024-07-24T20:17:00Z</dcterms:created>
  <dcterms:modified xsi:type="dcterms:W3CDTF">2026-05-06T21:28:00Z</dcterms:modified>
</cp:coreProperties>
</file>