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EDC5C" w14:textId="77777777" w:rsidR="00602C0F" w:rsidRPr="00D64810" w:rsidRDefault="00602C0F" w:rsidP="00602C0F">
      <w:pPr>
        <w:pStyle w:val="Sinespaciado"/>
        <w:jc w:val="center"/>
        <w:rPr>
          <w:rFonts w:ascii="Arial" w:hAnsi="Arial" w:cs="Arial"/>
          <w:b/>
          <w:bCs/>
          <w:sz w:val="60"/>
          <w:szCs w:val="60"/>
          <w:lang w:eastAsia="es-ES"/>
        </w:rPr>
      </w:pPr>
      <w:r w:rsidRPr="00D64810">
        <w:rPr>
          <w:rFonts w:ascii="Arial" w:hAnsi="Arial" w:cs="Arial"/>
          <w:b/>
          <w:bCs/>
          <w:sz w:val="60"/>
          <w:szCs w:val="60"/>
          <w:lang w:eastAsia="es-ES"/>
        </w:rPr>
        <w:t xml:space="preserve">ALO EUROPA </w:t>
      </w:r>
    </w:p>
    <w:p w14:paraId="4E8C3AFB" w14:textId="77777777" w:rsidR="00BB3A5D" w:rsidRDefault="00602C0F" w:rsidP="00602C0F">
      <w:pPr>
        <w:pStyle w:val="Sinespaciado"/>
        <w:jc w:val="center"/>
        <w:rPr>
          <w:rFonts w:ascii="Arial" w:hAnsi="Arial" w:cs="Arial"/>
          <w:b/>
          <w:bCs/>
          <w:color w:val="ED7D31" w:themeColor="accent2"/>
          <w:sz w:val="40"/>
          <w:szCs w:val="40"/>
          <w:lang w:val="es-ES_tradnl" w:eastAsia="es-ES"/>
        </w:rPr>
      </w:pPr>
      <w:r w:rsidRPr="00D64810">
        <w:rPr>
          <w:rFonts w:ascii="Arial" w:hAnsi="Arial" w:cs="Arial"/>
          <w:b/>
          <w:bCs/>
          <w:color w:val="ED7D31" w:themeColor="accent2"/>
          <w:sz w:val="40"/>
          <w:szCs w:val="40"/>
          <w:lang w:val="es-ES_tradnl" w:eastAsia="es-ES"/>
        </w:rPr>
        <w:t>SALIDA CONFIRMADA</w:t>
      </w:r>
      <w:r w:rsidR="00BB3A5D">
        <w:rPr>
          <w:rFonts w:ascii="Arial" w:hAnsi="Arial" w:cs="Arial"/>
          <w:b/>
          <w:bCs/>
          <w:color w:val="ED7D31" w:themeColor="accent2"/>
          <w:sz w:val="40"/>
          <w:szCs w:val="40"/>
          <w:lang w:val="es-ES_tradnl" w:eastAsia="es-ES"/>
        </w:rPr>
        <w:t xml:space="preserve"> </w:t>
      </w:r>
    </w:p>
    <w:p w14:paraId="6F186E11" w14:textId="2D37BE4C" w:rsidR="00602C0F" w:rsidRPr="00D64810" w:rsidRDefault="00602C0F" w:rsidP="00602C0F">
      <w:pPr>
        <w:pStyle w:val="Sinespaciado"/>
        <w:jc w:val="center"/>
        <w:rPr>
          <w:rFonts w:ascii="Arial" w:hAnsi="Arial" w:cs="Arial"/>
          <w:b/>
          <w:bCs/>
          <w:color w:val="ED7D31" w:themeColor="accent2"/>
          <w:sz w:val="40"/>
          <w:szCs w:val="40"/>
          <w:lang w:val="es-ES_tradnl" w:eastAsia="es-ES"/>
        </w:rPr>
      </w:pPr>
      <w:r w:rsidRPr="00D64810">
        <w:rPr>
          <w:rFonts w:ascii="Arial" w:hAnsi="Arial" w:cs="Arial"/>
          <w:b/>
          <w:bCs/>
          <w:color w:val="ED7D31" w:themeColor="accent2"/>
          <w:sz w:val="40"/>
          <w:szCs w:val="40"/>
          <w:lang w:val="es-ES_tradnl" w:eastAsia="es-ES"/>
        </w:rPr>
        <w:t xml:space="preserve">DEL </w:t>
      </w:r>
      <w:r w:rsidR="00FB412F">
        <w:rPr>
          <w:rFonts w:ascii="Arial" w:hAnsi="Arial" w:cs="Arial"/>
          <w:b/>
          <w:bCs/>
          <w:color w:val="ED7D31" w:themeColor="accent2"/>
          <w:sz w:val="40"/>
          <w:szCs w:val="40"/>
          <w:lang w:val="es-ES_tradnl" w:eastAsia="es-ES"/>
        </w:rPr>
        <w:t>15 AL 31 DE OCTUBRE</w:t>
      </w:r>
    </w:p>
    <w:p w14:paraId="1743684F" w14:textId="77777777" w:rsidR="00602C0F" w:rsidRPr="00D64810" w:rsidRDefault="00602C0F" w:rsidP="00602C0F">
      <w:pPr>
        <w:pStyle w:val="Sinespaciado"/>
        <w:jc w:val="center"/>
        <w:rPr>
          <w:rFonts w:ascii="Arial" w:hAnsi="Arial" w:cs="Arial"/>
          <w:b/>
          <w:bCs/>
          <w:color w:val="A5A5A5" w:themeColor="accent3"/>
          <w:sz w:val="32"/>
          <w:szCs w:val="32"/>
          <w:lang w:val="es-ES_tradnl" w:eastAsia="es-ES"/>
        </w:rPr>
      </w:pPr>
      <w:r w:rsidRPr="00D64810">
        <w:rPr>
          <w:rFonts w:ascii="Arial" w:hAnsi="Arial" w:cs="Arial"/>
          <w:b/>
          <w:bCs/>
          <w:color w:val="A5A5A5" w:themeColor="accent3"/>
          <w:sz w:val="32"/>
          <w:szCs w:val="32"/>
          <w:lang w:val="es-ES_tradnl" w:eastAsia="es-ES"/>
        </w:rPr>
        <w:t xml:space="preserve">17 DÍAS / 15 NOCHES + </w:t>
      </w:r>
      <w:r>
        <w:rPr>
          <w:rFonts w:ascii="Arial" w:hAnsi="Arial" w:cs="Arial"/>
          <w:b/>
          <w:bCs/>
          <w:color w:val="A5A5A5" w:themeColor="accent3"/>
          <w:sz w:val="32"/>
          <w:szCs w:val="32"/>
          <w:lang w:val="es-ES_tradnl" w:eastAsia="es-ES"/>
        </w:rPr>
        <w:t>0</w:t>
      </w:r>
      <w:r w:rsidRPr="00D64810">
        <w:rPr>
          <w:rFonts w:ascii="Arial" w:hAnsi="Arial" w:cs="Arial"/>
          <w:b/>
          <w:bCs/>
          <w:color w:val="A5A5A5" w:themeColor="accent3"/>
          <w:sz w:val="32"/>
          <w:szCs w:val="32"/>
          <w:lang w:val="es-ES_tradnl" w:eastAsia="es-ES"/>
        </w:rPr>
        <w:t>1 NOCHE A BORDO</w:t>
      </w:r>
    </w:p>
    <w:p w14:paraId="100558EC" w14:textId="77777777" w:rsidR="00602C0F" w:rsidRPr="00D64810" w:rsidRDefault="00602C0F" w:rsidP="00602C0F">
      <w:pPr>
        <w:pStyle w:val="Sinespaciado"/>
        <w:jc w:val="center"/>
        <w:rPr>
          <w:rFonts w:ascii="Arial" w:hAnsi="Arial" w:cs="Arial"/>
          <w:b/>
          <w:bCs/>
          <w:color w:val="44546A" w:themeColor="text2"/>
          <w:sz w:val="24"/>
          <w:szCs w:val="24"/>
          <w:lang w:val="es-ES" w:eastAsia="es-ES"/>
        </w:rPr>
      </w:pPr>
      <w:r w:rsidRPr="00D64810">
        <w:rPr>
          <w:rFonts w:ascii="Arial" w:hAnsi="Arial" w:cs="Arial"/>
          <w:b/>
          <w:bCs/>
          <w:color w:val="44546A" w:themeColor="text2"/>
          <w:sz w:val="24"/>
          <w:szCs w:val="24"/>
          <w:lang w:val="es-ES" w:eastAsia="es-ES"/>
        </w:rPr>
        <w:t xml:space="preserve">RUTA: </w:t>
      </w:r>
      <w:r w:rsidRPr="00D64810">
        <w:rPr>
          <w:rFonts w:ascii="Arial" w:hAnsi="Arial" w:cs="Arial"/>
          <w:b/>
          <w:bCs/>
          <w:color w:val="44546A" w:themeColor="text2"/>
          <w:sz w:val="24"/>
          <w:szCs w:val="24"/>
          <w:lang w:eastAsia="es-ES"/>
        </w:rPr>
        <w:t>MADRID | ZARAGOZA | BARCELONA | COSTA AZUL | PISA | ROMA | FLORENCIA | VENECIA | LUCERNA | ZURICH | BASILEA | PARÍS | BLOIS | VALLE DEL LOIRA | BURDEOS</w:t>
      </w:r>
    </w:p>
    <w:p w14:paraId="38310E62" w14:textId="77777777" w:rsidR="00602C0F" w:rsidRPr="00D64810" w:rsidRDefault="00602C0F" w:rsidP="00602C0F">
      <w:pPr>
        <w:pStyle w:val="Sinespaciado"/>
        <w:rPr>
          <w:rFonts w:ascii="Arial" w:hAnsi="Arial" w:cs="Arial"/>
          <w:sz w:val="20"/>
          <w:szCs w:val="20"/>
          <w:lang w:val="es-ES_tradnl" w:eastAsia="es-ES"/>
        </w:rPr>
      </w:pPr>
    </w:p>
    <w:p w14:paraId="4D01855D" w14:textId="77777777" w:rsidR="00602C0F" w:rsidRPr="00D64810" w:rsidRDefault="00602C0F" w:rsidP="00602C0F">
      <w:pPr>
        <w:pStyle w:val="Sinespaciado"/>
        <w:rPr>
          <w:rFonts w:ascii="Arial" w:hAnsi="Arial" w:cs="Arial"/>
          <w:sz w:val="20"/>
          <w:szCs w:val="20"/>
          <w:lang w:val="es-ES_tradnl" w:eastAsia="es-ES"/>
        </w:rPr>
      </w:pPr>
    </w:p>
    <w:p w14:paraId="4E6630BA" w14:textId="77777777" w:rsidR="00602C0F" w:rsidRPr="00D64810" w:rsidRDefault="00602C0F" w:rsidP="00602C0F">
      <w:pPr>
        <w:pStyle w:val="Sinespaciado"/>
        <w:rPr>
          <w:rFonts w:ascii="Arial" w:hAnsi="Arial" w:cs="Arial"/>
          <w:b/>
          <w:bCs/>
          <w:sz w:val="28"/>
          <w:szCs w:val="28"/>
          <w:lang w:val="es-ES_tradnl" w:eastAsia="es-ES"/>
        </w:rPr>
      </w:pPr>
      <w:r w:rsidRPr="00D64810">
        <w:rPr>
          <w:rFonts w:ascii="Arial" w:hAnsi="Arial" w:cs="Arial"/>
          <w:b/>
          <w:bCs/>
          <w:sz w:val="28"/>
          <w:szCs w:val="28"/>
          <w:lang w:val="es-ES_tradnl" w:eastAsia="es-ES"/>
        </w:rPr>
        <w:t xml:space="preserve">INCLUYE: </w:t>
      </w:r>
    </w:p>
    <w:p w14:paraId="416837A5" w14:textId="77777777" w:rsidR="00602C0F" w:rsidRPr="00D64810" w:rsidRDefault="00602C0F" w:rsidP="00602C0F">
      <w:pPr>
        <w:pStyle w:val="Sinespaciado"/>
        <w:rPr>
          <w:rFonts w:ascii="Arial" w:hAnsi="Arial" w:cs="Arial"/>
          <w:b/>
          <w:bCs/>
          <w:sz w:val="28"/>
          <w:szCs w:val="28"/>
          <w:lang w:val="es-ES_tradnl" w:eastAsia="es-ES"/>
        </w:rPr>
      </w:pPr>
    </w:p>
    <w:p w14:paraId="562B9A3E" w14:textId="77777777" w:rsidR="00602C0F" w:rsidRPr="00D64810" w:rsidRDefault="00602C0F" w:rsidP="00602C0F">
      <w:pPr>
        <w:pStyle w:val="Prrafodelista"/>
        <w:numPr>
          <w:ilvl w:val="0"/>
          <w:numId w:val="1"/>
        </w:numPr>
        <w:spacing w:after="0" w:line="240" w:lineRule="auto"/>
        <w:jc w:val="both"/>
        <w:rPr>
          <w:rFonts w:ascii="Arial" w:eastAsia="Times New Roman" w:hAnsi="Arial" w:cs="Arial"/>
          <w:sz w:val="24"/>
          <w:szCs w:val="24"/>
        </w:rPr>
      </w:pPr>
      <w:bookmarkStart w:id="0" w:name="_Hlk124875420"/>
      <w:r w:rsidRPr="00D64810">
        <w:rPr>
          <w:rFonts w:ascii="Arial" w:eastAsia="Times New Roman" w:hAnsi="Arial" w:cs="Arial"/>
          <w:sz w:val="24"/>
          <w:szCs w:val="24"/>
        </w:rPr>
        <w:t>Boleto aéreo Lima – Madrid – Lima vía Air Europa.</w:t>
      </w:r>
    </w:p>
    <w:p w14:paraId="61C92C8A" w14:textId="77777777" w:rsidR="00602C0F" w:rsidRPr="00D64810" w:rsidRDefault="00602C0F" w:rsidP="00602C0F">
      <w:pPr>
        <w:pStyle w:val="Prrafodelista"/>
        <w:numPr>
          <w:ilvl w:val="0"/>
          <w:numId w:val="1"/>
        </w:numPr>
        <w:spacing w:after="0" w:line="240" w:lineRule="auto"/>
        <w:jc w:val="both"/>
        <w:rPr>
          <w:rFonts w:ascii="Arial" w:eastAsia="Times New Roman" w:hAnsi="Arial" w:cs="Arial"/>
          <w:sz w:val="24"/>
          <w:szCs w:val="24"/>
        </w:rPr>
      </w:pPr>
      <w:r w:rsidRPr="00D64810">
        <w:rPr>
          <w:rFonts w:ascii="Arial" w:eastAsia="Times New Roman" w:hAnsi="Arial" w:cs="Arial"/>
          <w:sz w:val="24"/>
          <w:szCs w:val="24"/>
        </w:rPr>
        <w:t>01 bolso de mano 10kg + 01 equipaje de mano 10kg + 01 equipaje en bodega 23kg.</w:t>
      </w:r>
    </w:p>
    <w:p w14:paraId="7DBE992C" w14:textId="461FC2E3" w:rsidR="00602C0F" w:rsidRPr="00D64810" w:rsidRDefault="00602C0F" w:rsidP="00602C0F">
      <w:pPr>
        <w:pStyle w:val="Prrafodelista"/>
        <w:numPr>
          <w:ilvl w:val="0"/>
          <w:numId w:val="1"/>
        </w:numPr>
        <w:spacing w:after="0" w:line="240" w:lineRule="auto"/>
        <w:jc w:val="both"/>
        <w:rPr>
          <w:rFonts w:ascii="Arial" w:eastAsia="Times New Roman" w:hAnsi="Arial" w:cs="Arial"/>
          <w:sz w:val="24"/>
          <w:szCs w:val="24"/>
        </w:rPr>
      </w:pPr>
      <w:r w:rsidRPr="00D64810">
        <w:rPr>
          <w:rFonts w:ascii="Arial" w:eastAsia="Times New Roman" w:hAnsi="Arial" w:cs="Arial"/>
          <w:sz w:val="24"/>
          <w:szCs w:val="24"/>
        </w:rPr>
        <w:t>Traslado de llegada</w:t>
      </w:r>
      <w:r w:rsidR="00976CCB">
        <w:rPr>
          <w:rFonts w:ascii="Arial" w:eastAsia="Times New Roman" w:hAnsi="Arial" w:cs="Arial"/>
          <w:sz w:val="24"/>
          <w:szCs w:val="24"/>
        </w:rPr>
        <w:t xml:space="preserve"> y salida</w:t>
      </w:r>
      <w:r w:rsidRPr="00D64810">
        <w:rPr>
          <w:rFonts w:ascii="Arial" w:eastAsia="Times New Roman" w:hAnsi="Arial" w:cs="Arial"/>
          <w:sz w:val="24"/>
          <w:szCs w:val="24"/>
        </w:rPr>
        <w:t xml:space="preserve"> </w:t>
      </w:r>
      <w:r w:rsidR="00133B1B">
        <w:rPr>
          <w:rFonts w:ascii="Arial" w:eastAsia="Times New Roman" w:hAnsi="Arial" w:cs="Arial"/>
          <w:sz w:val="24"/>
          <w:szCs w:val="24"/>
        </w:rPr>
        <w:t xml:space="preserve">del </w:t>
      </w:r>
      <w:r w:rsidRPr="00D64810">
        <w:rPr>
          <w:rFonts w:ascii="Arial" w:eastAsia="Times New Roman" w:hAnsi="Arial" w:cs="Arial"/>
          <w:sz w:val="24"/>
          <w:szCs w:val="24"/>
        </w:rPr>
        <w:t xml:space="preserve">aeropuerto </w:t>
      </w:r>
      <w:r w:rsidR="00133B1B">
        <w:rPr>
          <w:rFonts w:ascii="Arial" w:eastAsia="Times New Roman" w:hAnsi="Arial" w:cs="Arial"/>
          <w:sz w:val="24"/>
          <w:szCs w:val="24"/>
        </w:rPr>
        <w:t>/ hotel / aeropuerto.</w:t>
      </w:r>
    </w:p>
    <w:p w14:paraId="14073488" w14:textId="77777777" w:rsidR="00602C0F" w:rsidRPr="00D64810" w:rsidRDefault="00602C0F" w:rsidP="00602C0F">
      <w:pPr>
        <w:pStyle w:val="Prrafodelista"/>
        <w:numPr>
          <w:ilvl w:val="0"/>
          <w:numId w:val="1"/>
        </w:numPr>
        <w:spacing w:after="0" w:line="240" w:lineRule="auto"/>
        <w:jc w:val="both"/>
        <w:rPr>
          <w:rFonts w:ascii="Arial" w:eastAsia="Times New Roman" w:hAnsi="Arial" w:cs="Arial"/>
          <w:sz w:val="24"/>
          <w:szCs w:val="24"/>
        </w:rPr>
      </w:pPr>
      <w:r w:rsidRPr="00D64810">
        <w:rPr>
          <w:rFonts w:ascii="Arial" w:eastAsia="Times New Roman" w:hAnsi="Arial" w:cs="Arial"/>
          <w:sz w:val="24"/>
          <w:szCs w:val="24"/>
        </w:rPr>
        <w:t>Transporte terrestre durante todo el recorrido en vehículo con aire acondicionado.</w:t>
      </w:r>
    </w:p>
    <w:p w14:paraId="73770F82" w14:textId="77777777" w:rsidR="00602C0F" w:rsidRPr="00D64810" w:rsidRDefault="00602C0F" w:rsidP="00602C0F">
      <w:pPr>
        <w:pStyle w:val="Prrafodelista"/>
        <w:numPr>
          <w:ilvl w:val="0"/>
          <w:numId w:val="1"/>
        </w:numPr>
        <w:spacing w:after="0" w:line="240" w:lineRule="auto"/>
        <w:jc w:val="both"/>
        <w:rPr>
          <w:rFonts w:ascii="Arial" w:eastAsia="Times New Roman" w:hAnsi="Arial" w:cs="Arial"/>
          <w:sz w:val="24"/>
          <w:szCs w:val="24"/>
        </w:rPr>
      </w:pPr>
      <w:r w:rsidRPr="00D64810">
        <w:rPr>
          <w:rFonts w:ascii="Arial" w:eastAsia="Times New Roman" w:hAnsi="Arial" w:cs="Arial"/>
          <w:sz w:val="24"/>
          <w:szCs w:val="24"/>
        </w:rPr>
        <w:t>3 noches de alojamiento en Madrid en los hoteles seleccionados o similares.</w:t>
      </w:r>
    </w:p>
    <w:p w14:paraId="399AE0B8" w14:textId="77777777" w:rsidR="00602C0F" w:rsidRPr="00D64810" w:rsidRDefault="00602C0F" w:rsidP="00602C0F">
      <w:pPr>
        <w:pStyle w:val="Prrafodelista"/>
        <w:numPr>
          <w:ilvl w:val="0"/>
          <w:numId w:val="1"/>
        </w:numPr>
        <w:spacing w:after="0" w:line="240" w:lineRule="auto"/>
        <w:jc w:val="both"/>
        <w:rPr>
          <w:rFonts w:ascii="Arial" w:eastAsia="Times New Roman" w:hAnsi="Arial" w:cs="Arial"/>
          <w:sz w:val="24"/>
          <w:szCs w:val="24"/>
        </w:rPr>
      </w:pPr>
      <w:r w:rsidRPr="00D64810">
        <w:rPr>
          <w:rFonts w:ascii="Arial" w:eastAsia="Times New Roman" w:hAnsi="Arial" w:cs="Arial"/>
          <w:sz w:val="24"/>
          <w:szCs w:val="24"/>
        </w:rPr>
        <w:t>1 noche de alojamiento en Barcelona en los hoteles seleccionados o similares.</w:t>
      </w:r>
    </w:p>
    <w:p w14:paraId="05ABBB4E" w14:textId="77777777" w:rsidR="00602C0F" w:rsidRPr="00D64810" w:rsidRDefault="00602C0F" w:rsidP="00602C0F">
      <w:pPr>
        <w:pStyle w:val="Prrafodelista"/>
        <w:numPr>
          <w:ilvl w:val="0"/>
          <w:numId w:val="1"/>
        </w:numPr>
        <w:spacing w:after="0" w:line="240" w:lineRule="auto"/>
        <w:jc w:val="both"/>
        <w:rPr>
          <w:rFonts w:ascii="Arial" w:eastAsia="Times New Roman" w:hAnsi="Arial" w:cs="Arial"/>
          <w:sz w:val="24"/>
          <w:szCs w:val="24"/>
        </w:rPr>
      </w:pPr>
      <w:r w:rsidRPr="00D64810">
        <w:rPr>
          <w:rFonts w:ascii="Arial" w:eastAsia="Times New Roman" w:hAnsi="Arial" w:cs="Arial"/>
          <w:sz w:val="24"/>
          <w:szCs w:val="24"/>
        </w:rPr>
        <w:t>1 noche de alojamiento en Costa Azul en los hoteles seleccionados o similares.</w:t>
      </w:r>
    </w:p>
    <w:p w14:paraId="283D4540" w14:textId="77777777" w:rsidR="00602C0F" w:rsidRPr="00D64810" w:rsidRDefault="00602C0F" w:rsidP="00602C0F">
      <w:pPr>
        <w:pStyle w:val="Prrafodelista"/>
        <w:numPr>
          <w:ilvl w:val="0"/>
          <w:numId w:val="1"/>
        </w:numPr>
        <w:spacing w:after="0" w:line="240" w:lineRule="auto"/>
        <w:jc w:val="both"/>
        <w:rPr>
          <w:rFonts w:ascii="Arial" w:eastAsia="Times New Roman" w:hAnsi="Arial" w:cs="Arial"/>
          <w:sz w:val="24"/>
          <w:szCs w:val="24"/>
        </w:rPr>
      </w:pPr>
      <w:r w:rsidRPr="00D64810">
        <w:rPr>
          <w:rFonts w:ascii="Arial" w:eastAsia="Times New Roman" w:hAnsi="Arial" w:cs="Arial"/>
          <w:sz w:val="24"/>
          <w:szCs w:val="24"/>
        </w:rPr>
        <w:t>3 noches de alojamiento en Roma en los hoteles seleccionados o similares.</w:t>
      </w:r>
    </w:p>
    <w:p w14:paraId="51967EA4" w14:textId="77777777" w:rsidR="00602C0F" w:rsidRPr="00D64810" w:rsidRDefault="00602C0F" w:rsidP="00602C0F">
      <w:pPr>
        <w:pStyle w:val="Prrafodelista"/>
        <w:numPr>
          <w:ilvl w:val="0"/>
          <w:numId w:val="1"/>
        </w:numPr>
        <w:spacing w:after="0" w:line="240" w:lineRule="auto"/>
        <w:jc w:val="both"/>
        <w:rPr>
          <w:rFonts w:ascii="Arial" w:eastAsia="Times New Roman" w:hAnsi="Arial" w:cs="Arial"/>
          <w:sz w:val="24"/>
          <w:szCs w:val="24"/>
        </w:rPr>
      </w:pPr>
      <w:r w:rsidRPr="00D64810">
        <w:rPr>
          <w:rFonts w:ascii="Arial" w:eastAsia="Times New Roman" w:hAnsi="Arial" w:cs="Arial"/>
          <w:sz w:val="24"/>
          <w:szCs w:val="24"/>
        </w:rPr>
        <w:t>1 noche de alojamiento en Florencia en los hoteles seleccionados o similares.</w:t>
      </w:r>
    </w:p>
    <w:p w14:paraId="158543FB" w14:textId="77777777" w:rsidR="00602C0F" w:rsidRPr="00D64810" w:rsidRDefault="00602C0F" w:rsidP="00602C0F">
      <w:pPr>
        <w:pStyle w:val="Prrafodelista"/>
        <w:numPr>
          <w:ilvl w:val="0"/>
          <w:numId w:val="1"/>
        </w:numPr>
        <w:spacing w:after="0" w:line="240" w:lineRule="auto"/>
        <w:jc w:val="both"/>
        <w:rPr>
          <w:rFonts w:ascii="Arial" w:eastAsia="Times New Roman" w:hAnsi="Arial" w:cs="Arial"/>
          <w:sz w:val="24"/>
          <w:szCs w:val="24"/>
        </w:rPr>
      </w:pPr>
      <w:r w:rsidRPr="00D64810">
        <w:rPr>
          <w:rFonts w:ascii="Arial" w:eastAsia="Times New Roman" w:hAnsi="Arial" w:cs="Arial"/>
          <w:sz w:val="24"/>
          <w:szCs w:val="24"/>
        </w:rPr>
        <w:t>1 noche de alojamiento en Venecia (Mestre) en los hoteles seleccionados o similares.</w:t>
      </w:r>
    </w:p>
    <w:p w14:paraId="348DA4F7" w14:textId="77777777" w:rsidR="00602C0F" w:rsidRPr="00D64810" w:rsidRDefault="00602C0F" w:rsidP="00602C0F">
      <w:pPr>
        <w:pStyle w:val="Prrafodelista"/>
        <w:numPr>
          <w:ilvl w:val="0"/>
          <w:numId w:val="1"/>
        </w:numPr>
        <w:spacing w:after="0" w:line="240" w:lineRule="auto"/>
        <w:jc w:val="both"/>
        <w:rPr>
          <w:rFonts w:ascii="Arial" w:eastAsia="Times New Roman" w:hAnsi="Arial" w:cs="Arial"/>
          <w:sz w:val="24"/>
          <w:szCs w:val="24"/>
        </w:rPr>
      </w:pPr>
      <w:r w:rsidRPr="00D64810">
        <w:rPr>
          <w:rFonts w:ascii="Arial" w:eastAsia="Times New Roman" w:hAnsi="Arial" w:cs="Arial"/>
          <w:sz w:val="24"/>
          <w:szCs w:val="24"/>
        </w:rPr>
        <w:t>1 noche de alojamiento en Zurich en los hoteles seleccionados o similares.</w:t>
      </w:r>
    </w:p>
    <w:p w14:paraId="38FE54B9" w14:textId="77777777" w:rsidR="00602C0F" w:rsidRPr="00D64810" w:rsidRDefault="00602C0F" w:rsidP="00602C0F">
      <w:pPr>
        <w:pStyle w:val="Prrafodelista"/>
        <w:numPr>
          <w:ilvl w:val="0"/>
          <w:numId w:val="1"/>
        </w:numPr>
        <w:spacing w:after="0" w:line="240" w:lineRule="auto"/>
        <w:jc w:val="both"/>
        <w:rPr>
          <w:rFonts w:ascii="Arial" w:eastAsia="Times New Roman" w:hAnsi="Arial" w:cs="Arial"/>
          <w:sz w:val="24"/>
          <w:szCs w:val="24"/>
        </w:rPr>
      </w:pPr>
      <w:r w:rsidRPr="00D64810">
        <w:rPr>
          <w:rFonts w:ascii="Arial" w:eastAsia="Times New Roman" w:hAnsi="Arial" w:cs="Arial"/>
          <w:sz w:val="24"/>
          <w:szCs w:val="24"/>
        </w:rPr>
        <w:t>3 noches de alojamiento en Paris en los hoteles seleccionados o similares.</w:t>
      </w:r>
    </w:p>
    <w:p w14:paraId="10051181" w14:textId="77777777" w:rsidR="00602C0F" w:rsidRPr="00D64810" w:rsidRDefault="00602C0F" w:rsidP="00602C0F">
      <w:pPr>
        <w:pStyle w:val="Prrafodelista"/>
        <w:numPr>
          <w:ilvl w:val="0"/>
          <w:numId w:val="1"/>
        </w:numPr>
        <w:spacing w:after="0" w:line="240" w:lineRule="auto"/>
        <w:jc w:val="both"/>
        <w:rPr>
          <w:rFonts w:ascii="Arial" w:eastAsia="Times New Roman" w:hAnsi="Arial" w:cs="Arial"/>
          <w:sz w:val="24"/>
          <w:szCs w:val="24"/>
        </w:rPr>
      </w:pPr>
      <w:r w:rsidRPr="00D64810">
        <w:rPr>
          <w:rFonts w:ascii="Arial" w:eastAsia="Times New Roman" w:hAnsi="Arial" w:cs="Arial"/>
          <w:sz w:val="24"/>
          <w:szCs w:val="24"/>
        </w:rPr>
        <w:t>1 noche de alojamiento en Burdeos en los hoteles seleccionados o similares.</w:t>
      </w:r>
    </w:p>
    <w:p w14:paraId="2D7D429A" w14:textId="77777777" w:rsidR="00602C0F" w:rsidRPr="00D64810" w:rsidRDefault="00602C0F" w:rsidP="00602C0F">
      <w:pPr>
        <w:pStyle w:val="Prrafodelista"/>
        <w:numPr>
          <w:ilvl w:val="0"/>
          <w:numId w:val="1"/>
        </w:numPr>
        <w:spacing w:after="0" w:line="240" w:lineRule="auto"/>
        <w:jc w:val="both"/>
        <w:rPr>
          <w:rFonts w:ascii="Arial" w:eastAsia="Times New Roman" w:hAnsi="Arial" w:cs="Arial"/>
          <w:sz w:val="24"/>
          <w:szCs w:val="24"/>
        </w:rPr>
      </w:pPr>
      <w:r w:rsidRPr="00D64810">
        <w:rPr>
          <w:rFonts w:ascii="Arial" w:eastAsia="Times New Roman" w:hAnsi="Arial" w:cs="Arial"/>
          <w:sz w:val="24"/>
          <w:szCs w:val="24"/>
        </w:rPr>
        <w:t>Desayunos incluidos en los hoteles.</w:t>
      </w:r>
    </w:p>
    <w:p w14:paraId="3970E563" w14:textId="77777777" w:rsidR="00602C0F" w:rsidRPr="00D64810" w:rsidRDefault="00602C0F" w:rsidP="00602C0F">
      <w:pPr>
        <w:pStyle w:val="Prrafodelista"/>
        <w:numPr>
          <w:ilvl w:val="0"/>
          <w:numId w:val="1"/>
        </w:numPr>
        <w:spacing w:after="0" w:line="240" w:lineRule="auto"/>
        <w:jc w:val="both"/>
        <w:rPr>
          <w:rFonts w:ascii="Arial" w:eastAsia="Times New Roman" w:hAnsi="Arial" w:cs="Arial"/>
          <w:sz w:val="24"/>
          <w:szCs w:val="24"/>
        </w:rPr>
      </w:pPr>
      <w:r w:rsidRPr="00D64810">
        <w:rPr>
          <w:rFonts w:ascii="Arial" w:eastAsia="Times New Roman" w:hAnsi="Arial" w:cs="Arial"/>
          <w:sz w:val="24"/>
          <w:szCs w:val="24"/>
        </w:rPr>
        <w:t>Tasas e impuestos incluidos en Barcelona, Francia e Italia</w:t>
      </w:r>
    </w:p>
    <w:p w14:paraId="3B1CDFD5" w14:textId="77777777" w:rsidR="00602C0F" w:rsidRPr="00D64810" w:rsidRDefault="00602C0F" w:rsidP="00602C0F">
      <w:pPr>
        <w:pStyle w:val="Prrafodelista"/>
        <w:numPr>
          <w:ilvl w:val="0"/>
          <w:numId w:val="1"/>
        </w:numPr>
        <w:spacing w:after="0" w:line="240" w:lineRule="auto"/>
        <w:jc w:val="both"/>
        <w:rPr>
          <w:rFonts w:ascii="Arial" w:eastAsia="Times New Roman" w:hAnsi="Arial" w:cs="Arial"/>
          <w:sz w:val="24"/>
          <w:szCs w:val="24"/>
        </w:rPr>
      </w:pPr>
      <w:r w:rsidRPr="00D64810">
        <w:rPr>
          <w:rFonts w:ascii="Arial" w:eastAsia="Times New Roman" w:hAnsi="Arial" w:cs="Arial"/>
          <w:sz w:val="24"/>
          <w:szCs w:val="24"/>
        </w:rPr>
        <w:t>Guía acompañante de habla hispana durante todo el recorrido.</w:t>
      </w:r>
    </w:p>
    <w:p w14:paraId="5DC3B230" w14:textId="77777777" w:rsidR="00602C0F" w:rsidRPr="00D64810" w:rsidRDefault="00602C0F" w:rsidP="00602C0F">
      <w:pPr>
        <w:pStyle w:val="Prrafodelista"/>
        <w:numPr>
          <w:ilvl w:val="0"/>
          <w:numId w:val="1"/>
        </w:numPr>
        <w:spacing w:after="0" w:line="240" w:lineRule="auto"/>
        <w:jc w:val="both"/>
        <w:rPr>
          <w:rFonts w:ascii="Arial" w:eastAsia="Times New Roman" w:hAnsi="Arial" w:cs="Arial"/>
          <w:sz w:val="24"/>
          <w:szCs w:val="24"/>
        </w:rPr>
      </w:pPr>
      <w:r w:rsidRPr="00D64810">
        <w:rPr>
          <w:rFonts w:ascii="Arial" w:eastAsia="Times New Roman" w:hAnsi="Arial" w:cs="Arial"/>
          <w:sz w:val="24"/>
          <w:szCs w:val="24"/>
        </w:rPr>
        <w:t>Visita con guía local en Madrid, Roma, Florencia, Venecia y Paris.</w:t>
      </w:r>
    </w:p>
    <w:p w14:paraId="53284E38" w14:textId="77777777" w:rsidR="00902D1C" w:rsidRDefault="00902D1C" w:rsidP="00902D1C">
      <w:pPr>
        <w:pStyle w:val="Sinespaciado"/>
        <w:numPr>
          <w:ilvl w:val="0"/>
          <w:numId w:val="1"/>
        </w:numPr>
        <w:jc w:val="both"/>
        <w:rPr>
          <w:rFonts w:ascii="Arial" w:hAnsi="Arial" w:cs="Arial"/>
          <w:sz w:val="24"/>
          <w:szCs w:val="24"/>
          <w:lang w:val="es-ES_tradnl" w:eastAsia="es-ES"/>
        </w:rPr>
      </w:pPr>
      <w:r w:rsidRPr="007D104B">
        <w:rPr>
          <w:rFonts w:ascii="Arial" w:hAnsi="Arial" w:cs="Arial"/>
          <w:sz w:val="24"/>
          <w:szCs w:val="24"/>
          <w:lang w:val="es-ES_tradnl" w:eastAsia="es-ES"/>
        </w:rPr>
        <w:t>Tarjeta de Asistencia Assist Card, hasta los 85 años (cobertura US$ 60K).</w:t>
      </w:r>
    </w:p>
    <w:p w14:paraId="414967D1" w14:textId="77777777" w:rsidR="00246B12" w:rsidRPr="00246B12" w:rsidRDefault="00246B12" w:rsidP="00246B12">
      <w:pPr>
        <w:numPr>
          <w:ilvl w:val="0"/>
          <w:numId w:val="1"/>
        </w:numPr>
        <w:spacing w:after="0" w:line="240" w:lineRule="auto"/>
        <w:rPr>
          <w:rFonts w:ascii="Arial" w:hAnsi="Arial" w:cs="Arial"/>
          <w:sz w:val="24"/>
          <w:szCs w:val="24"/>
          <w:lang w:val="es-ES_tradnl" w:eastAsia="es-ES"/>
        </w:rPr>
      </w:pPr>
      <w:proofErr w:type="spellStart"/>
      <w:r w:rsidRPr="00246B12">
        <w:rPr>
          <w:rFonts w:ascii="Arial" w:hAnsi="Arial" w:cs="Arial"/>
          <w:sz w:val="24"/>
          <w:szCs w:val="24"/>
          <w:lang w:val="es-ES_tradnl" w:eastAsia="es-ES"/>
        </w:rPr>
        <w:t>eSIM</w:t>
      </w:r>
      <w:proofErr w:type="spellEnd"/>
      <w:r w:rsidRPr="00246B12">
        <w:rPr>
          <w:rFonts w:ascii="Arial" w:hAnsi="Arial" w:cs="Arial"/>
          <w:sz w:val="24"/>
          <w:szCs w:val="24"/>
          <w:lang w:val="es-ES_tradnl" w:eastAsia="es-ES"/>
        </w:rPr>
        <w:t xml:space="preserve"> </w:t>
      </w:r>
      <w:proofErr w:type="spellStart"/>
      <w:r w:rsidRPr="00246B12">
        <w:rPr>
          <w:rFonts w:ascii="Arial" w:hAnsi="Arial" w:cs="Arial"/>
          <w:sz w:val="24"/>
          <w:szCs w:val="24"/>
          <w:lang w:val="es-ES_tradnl" w:eastAsia="es-ES"/>
        </w:rPr>
        <w:t>Airalo</w:t>
      </w:r>
      <w:proofErr w:type="spellEnd"/>
      <w:r w:rsidRPr="00246B12">
        <w:rPr>
          <w:rFonts w:ascii="Arial" w:hAnsi="Arial" w:cs="Arial"/>
          <w:sz w:val="24"/>
          <w:szCs w:val="24"/>
          <w:lang w:val="es-ES_tradnl" w:eastAsia="es-ES"/>
        </w:rPr>
        <w:t xml:space="preserve"> con 5 GB de datos válidos por 30 días, cobertura en Europa.</w:t>
      </w:r>
    </w:p>
    <w:p w14:paraId="455D563E" w14:textId="77777777" w:rsidR="00A31037" w:rsidRDefault="00A31037" w:rsidP="00602C0F">
      <w:pPr>
        <w:pStyle w:val="Sinespaciado"/>
        <w:rPr>
          <w:rFonts w:ascii="Arial" w:hAnsi="Arial" w:cs="Arial"/>
          <w:sz w:val="20"/>
          <w:szCs w:val="20"/>
          <w:lang w:eastAsia="es-ES"/>
        </w:rPr>
      </w:pPr>
    </w:p>
    <w:p w14:paraId="34789D80" w14:textId="77777777" w:rsidR="004D38C6" w:rsidRDefault="004D38C6" w:rsidP="00602C0F">
      <w:pPr>
        <w:pStyle w:val="Sinespaciado"/>
        <w:rPr>
          <w:rFonts w:ascii="Arial" w:hAnsi="Arial" w:cs="Arial"/>
          <w:sz w:val="20"/>
          <w:szCs w:val="20"/>
          <w:lang w:eastAsia="es-ES"/>
        </w:rPr>
      </w:pPr>
    </w:p>
    <w:p w14:paraId="15CBA7D6" w14:textId="77777777" w:rsidR="004D38C6" w:rsidRDefault="004D38C6" w:rsidP="00602C0F">
      <w:pPr>
        <w:pStyle w:val="Sinespaciado"/>
        <w:rPr>
          <w:rFonts w:ascii="Arial" w:hAnsi="Arial" w:cs="Arial"/>
          <w:sz w:val="20"/>
          <w:szCs w:val="20"/>
          <w:lang w:eastAsia="es-ES"/>
        </w:rPr>
      </w:pPr>
    </w:p>
    <w:p w14:paraId="30ED18D3" w14:textId="77777777" w:rsidR="004D38C6" w:rsidRPr="00D64810" w:rsidRDefault="004D38C6" w:rsidP="00602C0F">
      <w:pPr>
        <w:pStyle w:val="Sinespaciado"/>
        <w:rPr>
          <w:rFonts w:ascii="Arial" w:hAnsi="Arial" w:cs="Arial"/>
          <w:sz w:val="20"/>
          <w:szCs w:val="20"/>
          <w:lang w:eastAsia="es-ES"/>
        </w:rPr>
      </w:pPr>
    </w:p>
    <w:p w14:paraId="1B449A6F" w14:textId="7897FFC7" w:rsidR="00602C0F" w:rsidRDefault="00602C0F" w:rsidP="00602C0F">
      <w:pPr>
        <w:pStyle w:val="Sinespaciado"/>
        <w:jc w:val="both"/>
        <w:rPr>
          <w:rFonts w:ascii="Arial" w:hAnsi="Arial" w:cs="Arial"/>
          <w:b/>
          <w:bCs/>
          <w:sz w:val="28"/>
          <w:szCs w:val="28"/>
          <w:lang w:val="es-ES_tradnl" w:eastAsia="es-ES"/>
        </w:rPr>
      </w:pPr>
      <w:r w:rsidRPr="00D64810">
        <w:rPr>
          <w:rFonts w:ascii="Arial" w:hAnsi="Arial" w:cs="Arial"/>
          <w:b/>
          <w:bCs/>
          <w:sz w:val="28"/>
          <w:szCs w:val="28"/>
          <w:lang w:val="es-ES_tradnl" w:eastAsia="es-ES"/>
        </w:rPr>
        <w:t>PRECIO POR PERSONA:</w:t>
      </w:r>
    </w:p>
    <w:p w14:paraId="64F83168" w14:textId="77777777" w:rsidR="007E2002" w:rsidRPr="00D64810" w:rsidRDefault="007E2002" w:rsidP="00602C0F">
      <w:pPr>
        <w:pStyle w:val="Sinespaciado"/>
        <w:jc w:val="both"/>
        <w:rPr>
          <w:rFonts w:ascii="Arial" w:hAnsi="Arial" w:cs="Arial"/>
          <w:b/>
          <w:bCs/>
          <w:sz w:val="28"/>
          <w:szCs w:val="28"/>
          <w:lang w:val="es-ES_tradnl" w:eastAsia="es-ES"/>
        </w:rPr>
      </w:pPr>
    </w:p>
    <w:tbl>
      <w:tblPr>
        <w:tblW w:w="5440" w:type="dxa"/>
        <w:jc w:val="center"/>
        <w:tblCellMar>
          <w:left w:w="70" w:type="dxa"/>
          <w:right w:w="70" w:type="dxa"/>
        </w:tblCellMar>
        <w:tblLook w:val="04A0" w:firstRow="1" w:lastRow="0" w:firstColumn="1" w:lastColumn="0" w:noHBand="0" w:noVBand="1"/>
      </w:tblPr>
      <w:tblGrid>
        <w:gridCol w:w="1780"/>
        <w:gridCol w:w="1220"/>
        <w:gridCol w:w="1220"/>
        <w:gridCol w:w="1220"/>
      </w:tblGrid>
      <w:tr w:rsidR="00FB412F" w:rsidRPr="00FB412F" w14:paraId="46BD7E01" w14:textId="77777777" w:rsidTr="00FB412F">
        <w:trPr>
          <w:trHeight w:val="312"/>
          <w:jc w:val="center"/>
        </w:trPr>
        <w:tc>
          <w:tcPr>
            <w:tcW w:w="1780" w:type="dxa"/>
            <w:tcBorders>
              <w:top w:val="single" w:sz="4" w:space="0" w:color="FFFFFF"/>
              <w:left w:val="single" w:sz="4" w:space="0" w:color="FFFFFF"/>
              <w:bottom w:val="single" w:sz="4" w:space="0" w:color="FFFFFF"/>
              <w:right w:val="single" w:sz="4" w:space="0" w:color="FFFFFF"/>
            </w:tcBorders>
            <w:shd w:val="clear" w:color="000000" w:fill="002060"/>
            <w:noWrap/>
            <w:vAlign w:val="center"/>
            <w:hideMark/>
          </w:tcPr>
          <w:bookmarkEnd w:id="0"/>
          <w:p w14:paraId="3D8F6214" w14:textId="77777777" w:rsidR="00FB412F" w:rsidRPr="00FB412F" w:rsidRDefault="00FB412F" w:rsidP="00FB412F">
            <w:pPr>
              <w:spacing w:after="0" w:line="240" w:lineRule="auto"/>
              <w:jc w:val="center"/>
              <w:rPr>
                <w:rFonts w:ascii="Arial" w:eastAsia="Times New Roman" w:hAnsi="Arial" w:cs="Arial"/>
                <w:b/>
                <w:bCs/>
                <w:color w:val="FFFFFF"/>
                <w:sz w:val="24"/>
                <w:szCs w:val="24"/>
                <w:lang w:eastAsia="es-PE"/>
              </w:rPr>
            </w:pPr>
            <w:r w:rsidRPr="00FB412F">
              <w:rPr>
                <w:rFonts w:ascii="Arial" w:eastAsia="Times New Roman" w:hAnsi="Arial" w:cs="Arial"/>
                <w:b/>
                <w:bCs/>
                <w:color w:val="FFFFFF"/>
                <w:sz w:val="24"/>
                <w:szCs w:val="24"/>
                <w:lang w:eastAsia="es-PE"/>
              </w:rPr>
              <w:t>CATEGORIA</w:t>
            </w:r>
          </w:p>
        </w:tc>
        <w:tc>
          <w:tcPr>
            <w:tcW w:w="1220" w:type="dxa"/>
            <w:tcBorders>
              <w:top w:val="single" w:sz="4" w:space="0" w:color="FFFFFF"/>
              <w:left w:val="nil"/>
              <w:bottom w:val="single" w:sz="4" w:space="0" w:color="FFFFFF"/>
              <w:right w:val="single" w:sz="4" w:space="0" w:color="FFFFFF"/>
            </w:tcBorders>
            <w:shd w:val="clear" w:color="000000" w:fill="002060"/>
            <w:noWrap/>
            <w:vAlign w:val="center"/>
            <w:hideMark/>
          </w:tcPr>
          <w:p w14:paraId="40B25F79" w14:textId="77777777" w:rsidR="00FB412F" w:rsidRPr="00FB412F" w:rsidRDefault="00FB412F" w:rsidP="00FB412F">
            <w:pPr>
              <w:spacing w:after="0" w:line="240" w:lineRule="auto"/>
              <w:jc w:val="center"/>
              <w:rPr>
                <w:rFonts w:ascii="Arial" w:eastAsia="Times New Roman" w:hAnsi="Arial" w:cs="Arial"/>
                <w:b/>
                <w:bCs/>
                <w:color w:val="FFFFFF"/>
                <w:sz w:val="24"/>
                <w:szCs w:val="24"/>
                <w:lang w:eastAsia="es-PE"/>
              </w:rPr>
            </w:pPr>
            <w:r w:rsidRPr="00FB412F">
              <w:rPr>
                <w:rFonts w:ascii="Arial" w:eastAsia="Times New Roman" w:hAnsi="Arial" w:cs="Arial"/>
                <w:b/>
                <w:bCs/>
                <w:color w:val="FFFFFF"/>
                <w:sz w:val="24"/>
                <w:szCs w:val="24"/>
                <w:lang w:eastAsia="es-PE"/>
              </w:rPr>
              <w:t>SGL</w:t>
            </w:r>
          </w:p>
        </w:tc>
        <w:tc>
          <w:tcPr>
            <w:tcW w:w="1220" w:type="dxa"/>
            <w:tcBorders>
              <w:top w:val="single" w:sz="4" w:space="0" w:color="FFFFFF"/>
              <w:left w:val="nil"/>
              <w:bottom w:val="single" w:sz="4" w:space="0" w:color="FFFFFF"/>
              <w:right w:val="single" w:sz="4" w:space="0" w:color="FFFFFF"/>
            </w:tcBorders>
            <w:shd w:val="clear" w:color="000000" w:fill="002060"/>
            <w:noWrap/>
            <w:vAlign w:val="center"/>
            <w:hideMark/>
          </w:tcPr>
          <w:p w14:paraId="1605865E" w14:textId="77777777" w:rsidR="00FB412F" w:rsidRPr="00FB412F" w:rsidRDefault="00FB412F" w:rsidP="00FB412F">
            <w:pPr>
              <w:spacing w:after="0" w:line="240" w:lineRule="auto"/>
              <w:jc w:val="center"/>
              <w:rPr>
                <w:rFonts w:ascii="Arial" w:eastAsia="Times New Roman" w:hAnsi="Arial" w:cs="Arial"/>
                <w:b/>
                <w:bCs/>
                <w:color w:val="FFFFFF"/>
                <w:sz w:val="24"/>
                <w:szCs w:val="24"/>
                <w:lang w:eastAsia="es-PE"/>
              </w:rPr>
            </w:pPr>
            <w:r w:rsidRPr="00FB412F">
              <w:rPr>
                <w:rFonts w:ascii="Arial" w:eastAsia="Times New Roman" w:hAnsi="Arial" w:cs="Arial"/>
                <w:b/>
                <w:bCs/>
                <w:color w:val="FFFFFF"/>
                <w:sz w:val="24"/>
                <w:szCs w:val="24"/>
                <w:lang w:eastAsia="es-PE"/>
              </w:rPr>
              <w:t>DBL</w:t>
            </w:r>
          </w:p>
        </w:tc>
        <w:tc>
          <w:tcPr>
            <w:tcW w:w="1220" w:type="dxa"/>
            <w:tcBorders>
              <w:top w:val="single" w:sz="4" w:space="0" w:color="FFFFFF"/>
              <w:left w:val="nil"/>
              <w:bottom w:val="single" w:sz="4" w:space="0" w:color="FFFFFF"/>
              <w:right w:val="single" w:sz="4" w:space="0" w:color="FFFFFF"/>
            </w:tcBorders>
            <w:shd w:val="clear" w:color="000000" w:fill="002060"/>
            <w:noWrap/>
            <w:vAlign w:val="center"/>
            <w:hideMark/>
          </w:tcPr>
          <w:p w14:paraId="6D007CB8" w14:textId="77777777" w:rsidR="00FB412F" w:rsidRPr="00FB412F" w:rsidRDefault="00FB412F" w:rsidP="00FB412F">
            <w:pPr>
              <w:spacing w:after="0" w:line="240" w:lineRule="auto"/>
              <w:jc w:val="center"/>
              <w:rPr>
                <w:rFonts w:ascii="Arial" w:eastAsia="Times New Roman" w:hAnsi="Arial" w:cs="Arial"/>
                <w:b/>
                <w:bCs/>
                <w:color w:val="FFFFFF"/>
                <w:sz w:val="24"/>
                <w:szCs w:val="24"/>
                <w:lang w:eastAsia="es-PE"/>
              </w:rPr>
            </w:pPr>
            <w:r w:rsidRPr="00FB412F">
              <w:rPr>
                <w:rFonts w:ascii="Arial" w:eastAsia="Times New Roman" w:hAnsi="Arial" w:cs="Arial"/>
                <w:b/>
                <w:bCs/>
                <w:color w:val="FFFFFF"/>
                <w:sz w:val="24"/>
                <w:szCs w:val="24"/>
                <w:lang w:eastAsia="es-PE"/>
              </w:rPr>
              <w:t>TPL</w:t>
            </w:r>
          </w:p>
        </w:tc>
      </w:tr>
      <w:tr w:rsidR="00FB412F" w:rsidRPr="00FB412F" w14:paraId="738243E4" w14:textId="77777777" w:rsidTr="00FB412F">
        <w:trPr>
          <w:trHeight w:val="324"/>
          <w:jc w:val="center"/>
        </w:trPr>
        <w:tc>
          <w:tcPr>
            <w:tcW w:w="1780" w:type="dxa"/>
            <w:tcBorders>
              <w:top w:val="nil"/>
              <w:left w:val="single" w:sz="8" w:space="0" w:color="FFFFFF"/>
              <w:bottom w:val="single" w:sz="8" w:space="0" w:color="FFFFFF"/>
              <w:right w:val="single" w:sz="8" w:space="0" w:color="FFFFFF"/>
            </w:tcBorders>
            <w:shd w:val="clear" w:color="000000" w:fill="D9D9D9"/>
            <w:vAlign w:val="center"/>
            <w:hideMark/>
          </w:tcPr>
          <w:p w14:paraId="6E97BA36" w14:textId="77777777" w:rsidR="00FB412F" w:rsidRPr="00FB412F" w:rsidRDefault="00FB412F" w:rsidP="00FB412F">
            <w:pPr>
              <w:spacing w:after="0" w:line="240" w:lineRule="auto"/>
              <w:jc w:val="center"/>
              <w:rPr>
                <w:rFonts w:ascii="Arial" w:eastAsia="Times New Roman" w:hAnsi="Arial" w:cs="Arial"/>
                <w:b/>
                <w:bCs/>
                <w:color w:val="000000"/>
                <w:sz w:val="24"/>
                <w:szCs w:val="24"/>
                <w:lang w:eastAsia="es-PE"/>
              </w:rPr>
            </w:pPr>
            <w:r w:rsidRPr="00FB412F">
              <w:rPr>
                <w:rFonts w:ascii="Arial" w:eastAsia="Times New Roman" w:hAnsi="Arial" w:cs="Arial"/>
                <w:b/>
                <w:bCs/>
                <w:color w:val="000000"/>
                <w:sz w:val="24"/>
                <w:szCs w:val="24"/>
                <w:lang w:eastAsia="es-PE"/>
              </w:rPr>
              <w:t>TENTACION</w:t>
            </w:r>
          </w:p>
        </w:tc>
        <w:tc>
          <w:tcPr>
            <w:tcW w:w="1220" w:type="dxa"/>
            <w:tcBorders>
              <w:top w:val="nil"/>
              <w:left w:val="nil"/>
              <w:bottom w:val="single" w:sz="8" w:space="0" w:color="FFFFFF"/>
              <w:right w:val="single" w:sz="8" w:space="0" w:color="FFFFFF"/>
            </w:tcBorders>
            <w:shd w:val="clear" w:color="000000" w:fill="D9D9D9"/>
            <w:vAlign w:val="center"/>
            <w:hideMark/>
          </w:tcPr>
          <w:p w14:paraId="4DCF9F41" w14:textId="5AD79CED" w:rsidR="00FB412F" w:rsidRPr="00FB412F" w:rsidRDefault="00FB412F" w:rsidP="00FB412F">
            <w:pPr>
              <w:spacing w:after="0" w:line="240" w:lineRule="auto"/>
              <w:jc w:val="center"/>
              <w:rPr>
                <w:rFonts w:ascii="Arial" w:eastAsia="Times New Roman" w:hAnsi="Arial" w:cs="Arial"/>
                <w:b/>
                <w:bCs/>
                <w:color w:val="000000"/>
                <w:sz w:val="24"/>
                <w:szCs w:val="24"/>
                <w:lang w:eastAsia="es-PE"/>
              </w:rPr>
            </w:pPr>
            <w:r w:rsidRPr="00FB412F">
              <w:rPr>
                <w:rFonts w:ascii="Arial" w:eastAsia="Times New Roman" w:hAnsi="Arial" w:cs="Arial"/>
                <w:b/>
                <w:bCs/>
                <w:color w:val="000000"/>
                <w:sz w:val="24"/>
                <w:szCs w:val="24"/>
                <w:lang w:eastAsia="es-PE"/>
              </w:rPr>
              <w:t xml:space="preserve"> $   4,</w:t>
            </w:r>
            <w:r w:rsidR="00976CCB">
              <w:rPr>
                <w:rFonts w:ascii="Arial" w:eastAsia="Times New Roman" w:hAnsi="Arial" w:cs="Arial"/>
                <w:b/>
                <w:bCs/>
                <w:color w:val="000000"/>
                <w:sz w:val="24"/>
                <w:szCs w:val="24"/>
                <w:lang w:eastAsia="es-PE"/>
              </w:rPr>
              <w:t>715</w:t>
            </w:r>
            <w:r w:rsidRPr="00FB412F">
              <w:rPr>
                <w:rFonts w:ascii="Arial" w:eastAsia="Times New Roman" w:hAnsi="Arial" w:cs="Arial"/>
                <w:b/>
                <w:bCs/>
                <w:color w:val="000000"/>
                <w:sz w:val="24"/>
                <w:szCs w:val="24"/>
                <w:lang w:eastAsia="es-PE"/>
              </w:rPr>
              <w:t xml:space="preserve"> </w:t>
            </w:r>
          </w:p>
        </w:tc>
        <w:tc>
          <w:tcPr>
            <w:tcW w:w="1220" w:type="dxa"/>
            <w:tcBorders>
              <w:top w:val="nil"/>
              <w:left w:val="nil"/>
              <w:bottom w:val="single" w:sz="8" w:space="0" w:color="FFFFFF"/>
              <w:right w:val="single" w:sz="8" w:space="0" w:color="FFFFFF"/>
            </w:tcBorders>
            <w:shd w:val="clear" w:color="000000" w:fill="D9D9D9"/>
            <w:vAlign w:val="center"/>
            <w:hideMark/>
          </w:tcPr>
          <w:p w14:paraId="311D6159" w14:textId="5968939D" w:rsidR="00FB412F" w:rsidRPr="00FB412F" w:rsidRDefault="00FB412F" w:rsidP="00FB412F">
            <w:pPr>
              <w:spacing w:after="0" w:line="240" w:lineRule="auto"/>
              <w:jc w:val="center"/>
              <w:rPr>
                <w:rFonts w:ascii="Arial" w:eastAsia="Times New Roman" w:hAnsi="Arial" w:cs="Arial"/>
                <w:b/>
                <w:bCs/>
                <w:color w:val="000000"/>
                <w:sz w:val="24"/>
                <w:szCs w:val="24"/>
                <w:lang w:eastAsia="es-PE"/>
              </w:rPr>
            </w:pPr>
            <w:r w:rsidRPr="00FB412F">
              <w:rPr>
                <w:rFonts w:ascii="Arial" w:eastAsia="Times New Roman" w:hAnsi="Arial" w:cs="Arial"/>
                <w:b/>
                <w:bCs/>
                <w:color w:val="000000"/>
                <w:sz w:val="24"/>
                <w:szCs w:val="24"/>
                <w:lang w:eastAsia="es-PE"/>
              </w:rPr>
              <w:t xml:space="preserve"> $   3,</w:t>
            </w:r>
            <w:r w:rsidR="00976CCB">
              <w:rPr>
                <w:rFonts w:ascii="Arial" w:eastAsia="Times New Roman" w:hAnsi="Arial" w:cs="Arial"/>
                <w:b/>
                <w:bCs/>
                <w:color w:val="000000"/>
                <w:sz w:val="24"/>
                <w:szCs w:val="24"/>
                <w:lang w:eastAsia="es-PE"/>
              </w:rPr>
              <w:t>739</w:t>
            </w:r>
            <w:r w:rsidRPr="00FB412F">
              <w:rPr>
                <w:rFonts w:ascii="Arial" w:eastAsia="Times New Roman" w:hAnsi="Arial" w:cs="Arial"/>
                <w:b/>
                <w:bCs/>
                <w:color w:val="000000"/>
                <w:sz w:val="24"/>
                <w:szCs w:val="24"/>
                <w:lang w:eastAsia="es-PE"/>
              </w:rPr>
              <w:t xml:space="preserve"> </w:t>
            </w:r>
          </w:p>
        </w:tc>
        <w:tc>
          <w:tcPr>
            <w:tcW w:w="1220" w:type="dxa"/>
            <w:tcBorders>
              <w:top w:val="nil"/>
              <w:left w:val="nil"/>
              <w:bottom w:val="single" w:sz="8" w:space="0" w:color="FFFFFF"/>
              <w:right w:val="single" w:sz="8" w:space="0" w:color="FFFFFF"/>
            </w:tcBorders>
            <w:shd w:val="clear" w:color="000000" w:fill="D9D9D9"/>
            <w:vAlign w:val="center"/>
            <w:hideMark/>
          </w:tcPr>
          <w:p w14:paraId="4F2C59EA" w14:textId="13710DE4" w:rsidR="00FB412F" w:rsidRPr="00FB412F" w:rsidRDefault="00FB412F" w:rsidP="00FB412F">
            <w:pPr>
              <w:spacing w:after="0" w:line="240" w:lineRule="auto"/>
              <w:jc w:val="center"/>
              <w:rPr>
                <w:rFonts w:ascii="Arial" w:eastAsia="Times New Roman" w:hAnsi="Arial" w:cs="Arial"/>
                <w:b/>
                <w:bCs/>
                <w:color w:val="000000"/>
                <w:sz w:val="24"/>
                <w:szCs w:val="24"/>
                <w:lang w:eastAsia="es-PE"/>
              </w:rPr>
            </w:pPr>
            <w:r w:rsidRPr="00FB412F">
              <w:rPr>
                <w:rFonts w:ascii="Arial" w:eastAsia="Times New Roman" w:hAnsi="Arial" w:cs="Arial"/>
                <w:b/>
                <w:bCs/>
                <w:color w:val="000000"/>
                <w:sz w:val="24"/>
                <w:szCs w:val="24"/>
                <w:lang w:eastAsia="es-PE"/>
              </w:rPr>
              <w:t xml:space="preserve"> $   3,</w:t>
            </w:r>
            <w:r w:rsidR="00976CCB">
              <w:rPr>
                <w:rFonts w:ascii="Arial" w:eastAsia="Times New Roman" w:hAnsi="Arial" w:cs="Arial"/>
                <w:b/>
                <w:bCs/>
                <w:color w:val="000000"/>
                <w:sz w:val="24"/>
                <w:szCs w:val="24"/>
                <w:lang w:eastAsia="es-PE"/>
              </w:rPr>
              <w:t>695</w:t>
            </w:r>
            <w:r w:rsidRPr="00FB412F">
              <w:rPr>
                <w:rFonts w:ascii="Arial" w:eastAsia="Times New Roman" w:hAnsi="Arial" w:cs="Arial"/>
                <w:b/>
                <w:bCs/>
                <w:color w:val="000000"/>
                <w:sz w:val="24"/>
                <w:szCs w:val="24"/>
                <w:lang w:eastAsia="es-PE"/>
              </w:rPr>
              <w:t xml:space="preserve"> </w:t>
            </w:r>
          </w:p>
        </w:tc>
      </w:tr>
    </w:tbl>
    <w:p w14:paraId="31041CCD" w14:textId="77777777" w:rsidR="007E2002" w:rsidRDefault="007E2002" w:rsidP="00602C0F">
      <w:pPr>
        <w:pStyle w:val="Sinespaciado"/>
        <w:rPr>
          <w:rFonts w:ascii="Arial" w:hAnsi="Arial" w:cs="Arial"/>
          <w:sz w:val="20"/>
          <w:szCs w:val="20"/>
        </w:rPr>
      </w:pPr>
    </w:p>
    <w:p w14:paraId="5790967D" w14:textId="77777777" w:rsidR="007E2002" w:rsidRPr="00D64810" w:rsidRDefault="007E2002" w:rsidP="00602C0F">
      <w:pPr>
        <w:pStyle w:val="Sinespaciado"/>
        <w:rPr>
          <w:rFonts w:ascii="Arial" w:hAnsi="Arial" w:cs="Arial"/>
          <w:sz w:val="20"/>
          <w:szCs w:val="20"/>
        </w:rPr>
      </w:pPr>
    </w:p>
    <w:p w14:paraId="6A3BA0B9" w14:textId="77777777" w:rsidR="00602C0F" w:rsidRPr="00D64810" w:rsidRDefault="00602C0F" w:rsidP="00602C0F">
      <w:pPr>
        <w:pStyle w:val="Sinespaciado"/>
        <w:rPr>
          <w:rFonts w:ascii="Arial" w:hAnsi="Arial" w:cs="Arial"/>
          <w:sz w:val="20"/>
          <w:szCs w:val="20"/>
        </w:rPr>
      </w:pPr>
    </w:p>
    <w:p w14:paraId="2D71FFC1" w14:textId="77777777" w:rsidR="008357E4" w:rsidRDefault="008357E4" w:rsidP="00602C0F">
      <w:pPr>
        <w:pStyle w:val="Sinespaciado"/>
        <w:rPr>
          <w:rFonts w:ascii="Arial" w:hAnsi="Arial" w:cs="Arial"/>
          <w:b/>
          <w:bCs/>
          <w:sz w:val="28"/>
          <w:szCs w:val="28"/>
        </w:rPr>
      </w:pPr>
    </w:p>
    <w:p w14:paraId="4374A06D" w14:textId="77777777" w:rsidR="008357E4" w:rsidRDefault="008357E4" w:rsidP="00602C0F">
      <w:pPr>
        <w:pStyle w:val="Sinespaciado"/>
        <w:rPr>
          <w:rFonts w:ascii="Arial" w:hAnsi="Arial" w:cs="Arial"/>
          <w:b/>
          <w:bCs/>
          <w:sz w:val="28"/>
          <w:szCs w:val="28"/>
        </w:rPr>
      </w:pPr>
    </w:p>
    <w:p w14:paraId="3C7155B1" w14:textId="77777777" w:rsidR="008357E4" w:rsidRDefault="008357E4" w:rsidP="00602C0F">
      <w:pPr>
        <w:pStyle w:val="Sinespaciado"/>
        <w:rPr>
          <w:rFonts w:ascii="Arial" w:hAnsi="Arial" w:cs="Arial"/>
          <w:b/>
          <w:bCs/>
          <w:sz w:val="28"/>
          <w:szCs w:val="28"/>
        </w:rPr>
      </w:pPr>
    </w:p>
    <w:p w14:paraId="5E457DC3" w14:textId="77777777" w:rsidR="008357E4" w:rsidRDefault="008357E4" w:rsidP="00602C0F">
      <w:pPr>
        <w:pStyle w:val="Sinespaciado"/>
        <w:rPr>
          <w:rFonts w:ascii="Arial" w:hAnsi="Arial" w:cs="Arial"/>
          <w:b/>
          <w:bCs/>
          <w:sz w:val="28"/>
          <w:szCs w:val="28"/>
        </w:rPr>
      </w:pPr>
    </w:p>
    <w:p w14:paraId="33FCFD15" w14:textId="62F14DE0" w:rsidR="00602C0F" w:rsidRDefault="00602C0F" w:rsidP="00602C0F">
      <w:pPr>
        <w:pStyle w:val="Sinespaciado"/>
        <w:rPr>
          <w:rFonts w:ascii="Arial" w:hAnsi="Arial" w:cs="Arial"/>
          <w:b/>
          <w:bCs/>
          <w:sz w:val="28"/>
          <w:szCs w:val="28"/>
        </w:rPr>
      </w:pPr>
      <w:r w:rsidRPr="00D64810">
        <w:rPr>
          <w:rFonts w:ascii="Arial" w:hAnsi="Arial" w:cs="Arial"/>
          <w:b/>
          <w:bCs/>
          <w:sz w:val="28"/>
          <w:szCs w:val="28"/>
        </w:rPr>
        <w:lastRenderedPageBreak/>
        <w:t>ITINERARIO DE VUELO:</w:t>
      </w:r>
    </w:p>
    <w:p w14:paraId="0F16AE3E" w14:textId="77777777" w:rsidR="007E2002" w:rsidRPr="00D64810" w:rsidRDefault="007E2002" w:rsidP="00602C0F">
      <w:pPr>
        <w:pStyle w:val="Sinespaciado"/>
        <w:rPr>
          <w:rFonts w:ascii="Arial" w:hAnsi="Arial" w:cs="Arial"/>
          <w:b/>
          <w:bCs/>
          <w:sz w:val="28"/>
          <w:szCs w:val="28"/>
        </w:rPr>
      </w:pPr>
    </w:p>
    <w:tbl>
      <w:tblPr>
        <w:tblW w:w="8557" w:type="dxa"/>
        <w:jc w:val="center"/>
        <w:tblCellMar>
          <w:left w:w="70" w:type="dxa"/>
          <w:right w:w="70" w:type="dxa"/>
        </w:tblCellMar>
        <w:tblLook w:val="04A0" w:firstRow="1" w:lastRow="0" w:firstColumn="1" w:lastColumn="0" w:noHBand="0" w:noVBand="1"/>
      </w:tblPr>
      <w:tblGrid>
        <w:gridCol w:w="1694"/>
        <w:gridCol w:w="967"/>
        <w:gridCol w:w="967"/>
        <w:gridCol w:w="1100"/>
        <w:gridCol w:w="1100"/>
        <w:gridCol w:w="1128"/>
        <w:gridCol w:w="1601"/>
      </w:tblGrid>
      <w:tr w:rsidR="0011138D" w:rsidRPr="0011138D" w14:paraId="60E73D6B" w14:textId="77777777" w:rsidTr="0011138D">
        <w:trPr>
          <w:trHeight w:val="324"/>
          <w:jc w:val="center"/>
        </w:trPr>
        <w:tc>
          <w:tcPr>
            <w:tcW w:w="1694" w:type="dxa"/>
            <w:tcBorders>
              <w:top w:val="single" w:sz="8" w:space="0" w:color="FFFFFF"/>
              <w:left w:val="single" w:sz="8" w:space="0" w:color="FFFFFF"/>
              <w:bottom w:val="single" w:sz="8" w:space="0" w:color="FFFFFF"/>
              <w:right w:val="single" w:sz="8" w:space="0" w:color="FFFFFF"/>
            </w:tcBorders>
            <w:shd w:val="clear" w:color="000000" w:fill="002060"/>
            <w:vAlign w:val="center"/>
            <w:hideMark/>
          </w:tcPr>
          <w:p w14:paraId="313A488A" w14:textId="77777777" w:rsidR="0011138D" w:rsidRPr="0011138D" w:rsidRDefault="0011138D" w:rsidP="0011138D">
            <w:pPr>
              <w:spacing w:after="0" w:line="240" w:lineRule="auto"/>
              <w:jc w:val="center"/>
              <w:rPr>
                <w:rFonts w:ascii="Arial" w:eastAsia="Times New Roman" w:hAnsi="Arial" w:cs="Arial"/>
                <w:b/>
                <w:bCs/>
                <w:color w:val="FFFFFF"/>
                <w:sz w:val="24"/>
                <w:szCs w:val="24"/>
                <w:lang w:eastAsia="es-PE"/>
              </w:rPr>
            </w:pPr>
            <w:r w:rsidRPr="0011138D">
              <w:rPr>
                <w:rFonts w:ascii="Arial" w:eastAsia="Times New Roman" w:hAnsi="Arial" w:cs="Arial"/>
                <w:b/>
                <w:bCs/>
                <w:color w:val="FFFFFF"/>
                <w:sz w:val="24"/>
                <w:szCs w:val="24"/>
                <w:lang w:eastAsia="es-PE"/>
              </w:rPr>
              <w:t>AEROLÍNEA</w:t>
            </w:r>
          </w:p>
        </w:tc>
        <w:tc>
          <w:tcPr>
            <w:tcW w:w="967" w:type="dxa"/>
            <w:tcBorders>
              <w:top w:val="single" w:sz="8" w:space="0" w:color="FFFFFF"/>
              <w:left w:val="nil"/>
              <w:bottom w:val="single" w:sz="8" w:space="0" w:color="FFFFFF"/>
              <w:right w:val="single" w:sz="8" w:space="0" w:color="FFFFFF"/>
            </w:tcBorders>
            <w:shd w:val="clear" w:color="000000" w:fill="002060"/>
            <w:vAlign w:val="center"/>
            <w:hideMark/>
          </w:tcPr>
          <w:p w14:paraId="23FD9B98" w14:textId="77777777" w:rsidR="0011138D" w:rsidRPr="0011138D" w:rsidRDefault="0011138D" w:rsidP="0011138D">
            <w:pPr>
              <w:spacing w:after="0" w:line="240" w:lineRule="auto"/>
              <w:jc w:val="center"/>
              <w:rPr>
                <w:rFonts w:ascii="Arial" w:eastAsia="Times New Roman" w:hAnsi="Arial" w:cs="Arial"/>
                <w:b/>
                <w:bCs/>
                <w:color w:val="FFFFFF"/>
                <w:sz w:val="24"/>
                <w:szCs w:val="24"/>
                <w:lang w:eastAsia="es-PE"/>
              </w:rPr>
            </w:pPr>
            <w:r w:rsidRPr="0011138D">
              <w:rPr>
                <w:rFonts w:ascii="Arial" w:eastAsia="Times New Roman" w:hAnsi="Arial" w:cs="Arial"/>
                <w:b/>
                <w:bCs/>
                <w:color w:val="FFFFFF"/>
                <w:sz w:val="24"/>
                <w:szCs w:val="24"/>
                <w:lang w:eastAsia="es-PE"/>
              </w:rPr>
              <w:t>VUELO</w:t>
            </w:r>
          </w:p>
        </w:tc>
        <w:tc>
          <w:tcPr>
            <w:tcW w:w="967" w:type="dxa"/>
            <w:tcBorders>
              <w:top w:val="single" w:sz="8" w:space="0" w:color="FFFFFF"/>
              <w:left w:val="nil"/>
              <w:bottom w:val="single" w:sz="8" w:space="0" w:color="FFFFFF"/>
              <w:right w:val="single" w:sz="8" w:space="0" w:color="FFFFFF"/>
            </w:tcBorders>
            <w:shd w:val="clear" w:color="000000" w:fill="002060"/>
            <w:vAlign w:val="center"/>
            <w:hideMark/>
          </w:tcPr>
          <w:p w14:paraId="5346D84E" w14:textId="77777777" w:rsidR="0011138D" w:rsidRPr="0011138D" w:rsidRDefault="0011138D" w:rsidP="0011138D">
            <w:pPr>
              <w:spacing w:after="0" w:line="240" w:lineRule="auto"/>
              <w:jc w:val="center"/>
              <w:rPr>
                <w:rFonts w:ascii="Arial" w:eastAsia="Times New Roman" w:hAnsi="Arial" w:cs="Arial"/>
                <w:b/>
                <w:bCs/>
                <w:color w:val="FFFFFF"/>
                <w:sz w:val="24"/>
                <w:szCs w:val="24"/>
                <w:lang w:eastAsia="es-PE"/>
              </w:rPr>
            </w:pPr>
            <w:r w:rsidRPr="0011138D">
              <w:rPr>
                <w:rFonts w:ascii="Arial" w:eastAsia="Times New Roman" w:hAnsi="Arial" w:cs="Arial"/>
                <w:b/>
                <w:bCs/>
                <w:color w:val="FFFFFF"/>
                <w:sz w:val="24"/>
                <w:szCs w:val="24"/>
                <w:lang w:eastAsia="es-PE"/>
              </w:rPr>
              <w:t>FECHA</w:t>
            </w:r>
          </w:p>
        </w:tc>
        <w:tc>
          <w:tcPr>
            <w:tcW w:w="1100" w:type="dxa"/>
            <w:tcBorders>
              <w:top w:val="single" w:sz="8" w:space="0" w:color="FFFFFF"/>
              <w:left w:val="nil"/>
              <w:bottom w:val="single" w:sz="8" w:space="0" w:color="FFFFFF"/>
              <w:right w:val="single" w:sz="8" w:space="0" w:color="FFFFFF"/>
            </w:tcBorders>
            <w:shd w:val="clear" w:color="000000" w:fill="002060"/>
            <w:vAlign w:val="center"/>
            <w:hideMark/>
          </w:tcPr>
          <w:p w14:paraId="5FE50A1E" w14:textId="77777777" w:rsidR="0011138D" w:rsidRPr="0011138D" w:rsidRDefault="0011138D" w:rsidP="0011138D">
            <w:pPr>
              <w:spacing w:after="0" w:line="240" w:lineRule="auto"/>
              <w:jc w:val="center"/>
              <w:rPr>
                <w:rFonts w:ascii="Arial" w:eastAsia="Times New Roman" w:hAnsi="Arial" w:cs="Arial"/>
                <w:b/>
                <w:bCs/>
                <w:color w:val="FFFFFF"/>
                <w:sz w:val="24"/>
                <w:szCs w:val="24"/>
                <w:lang w:eastAsia="es-PE"/>
              </w:rPr>
            </w:pPr>
            <w:r w:rsidRPr="0011138D">
              <w:rPr>
                <w:rFonts w:ascii="Arial" w:eastAsia="Times New Roman" w:hAnsi="Arial" w:cs="Arial"/>
                <w:b/>
                <w:bCs/>
                <w:color w:val="FFFFFF"/>
                <w:sz w:val="24"/>
                <w:szCs w:val="24"/>
                <w:lang w:eastAsia="es-PE"/>
              </w:rPr>
              <w:t>DESDE</w:t>
            </w:r>
          </w:p>
        </w:tc>
        <w:tc>
          <w:tcPr>
            <w:tcW w:w="1100" w:type="dxa"/>
            <w:tcBorders>
              <w:top w:val="single" w:sz="8" w:space="0" w:color="FFFFFF"/>
              <w:left w:val="nil"/>
              <w:bottom w:val="single" w:sz="8" w:space="0" w:color="FFFFFF"/>
              <w:right w:val="single" w:sz="8" w:space="0" w:color="FFFFFF"/>
            </w:tcBorders>
            <w:shd w:val="clear" w:color="000000" w:fill="002060"/>
            <w:vAlign w:val="center"/>
            <w:hideMark/>
          </w:tcPr>
          <w:p w14:paraId="70C1FC4F" w14:textId="77777777" w:rsidR="0011138D" w:rsidRPr="0011138D" w:rsidRDefault="0011138D" w:rsidP="0011138D">
            <w:pPr>
              <w:spacing w:after="0" w:line="240" w:lineRule="auto"/>
              <w:jc w:val="center"/>
              <w:rPr>
                <w:rFonts w:ascii="Arial" w:eastAsia="Times New Roman" w:hAnsi="Arial" w:cs="Arial"/>
                <w:b/>
                <w:bCs/>
                <w:color w:val="FFFFFF"/>
                <w:sz w:val="24"/>
                <w:szCs w:val="24"/>
                <w:lang w:eastAsia="es-PE"/>
              </w:rPr>
            </w:pPr>
            <w:r w:rsidRPr="0011138D">
              <w:rPr>
                <w:rFonts w:ascii="Arial" w:eastAsia="Times New Roman" w:hAnsi="Arial" w:cs="Arial"/>
                <w:b/>
                <w:bCs/>
                <w:color w:val="FFFFFF"/>
                <w:sz w:val="24"/>
                <w:szCs w:val="24"/>
                <w:lang w:eastAsia="es-PE"/>
              </w:rPr>
              <w:t>HASTA</w:t>
            </w:r>
          </w:p>
        </w:tc>
        <w:tc>
          <w:tcPr>
            <w:tcW w:w="1128" w:type="dxa"/>
            <w:tcBorders>
              <w:top w:val="single" w:sz="8" w:space="0" w:color="FFFFFF"/>
              <w:left w:val="nil"/>
              <w:bottom w:val="single" w:sz="8" w:space="0" w:color="FFFFFF"/>
              <w:right w:val="single" w:sz="8" w:space="0" w:color="FFFFFF"/>
            </w:tcBorders>
            <w:shd w:val="clear" w:color="000000" w:fill="002060"/>
            <w:vAlign w:val="center"/>
            <w:hideMark/>
          </w:tcPr>
          <w:p w14:paraId="5CF9539D" w14:textId="77777777" w:rsidR="0011138D" w:rsidRPr="0011138D" w:rsidRDefault="0011138D" w:rsidP="0011138D">
            <w:pPr>
              <w:spacing w:after="0" w:line="240" w:lineRule="auto"/>
              <w:jc w:val="center"/>
              <w:rPr>
                <w:rFonts w:ascii="Arial" w:eastAsia="Times New Roman" w:hAnsi="Arial" w:cs="Arial"/>
                <w:b/>
                <w:bCs/>
                <w:color w:val="FFFFFF"/>
                <w:sz w:val="24"/>
                <w:szCs w:val="24"/>
                <w:lang w:eastAsia="es-PE"/>
              </w:rPr>
            </w:pPr>
            <w:r w:rsidRPr="0011138D">
              <w:rPr>
                <w:rFonts w:ascii="Arial" w:eastAsia="Times New Roman" w:hAnsi="Arial" w:cs="Arial"/>
                <w:b/>
                <w:bCs/>
                <w:color w:val="FFFFFF"/>
                <w:sz w:val="24"/>
                <w:szCs w:val="24"/>
                <w:lang w:eastAsia="es-PE"/>
              </w:rPr>
              <w:t>SALE </w:t>
            </w:r>
          </w:p>
        </w:tc>
        <w:tc>
          <w:tcPr>
            <w:tcW w:w="1601" w:type="dxa"/>
            <w:tcBorders>
              <w:top w:val="single" w:sz="8" w:space="0" w:color="FFFFFF"/>
              <w:left w:val="nil"/>
              <w:bottom w:val="single" w:sz="8" w:space="0" w:color="FFFFFF"/>
              <w:right w:val="single" w:sz="8" w:space="0" w:color="FFFFFF"/>
            </w:tcBorders>
            <w:shd w:val="clear" w:color="000000" w:fill="002060"/>
            <w:vAlign w:val="center"/>
            <w:hideMark/>
          </w:tcPr>
          <w:p w14:paraId="6409A40C" w14:textId="77777777" w:rsidR="0011138D" w:rsidRPr="0011138D" w:rsidRDefault="0011138D" w:rsidP="0011138D">
            <w:pPr>
              <w:spacing w:after="0" w:line="240" w:lineRule="auto"/>
              <w:jc w:val="center"/>
              <w:rPr>
                <w:rFonts w:ascii="Arial" w:eastAsia="Times New Roman" w:hAnsi="Arial" w:cs="Arial"/>
                <w:b/>
                <w:bCs/>
                <w:color w:val="FFFFFF"/>
                <w:sz w:val="24"/>
                <w:szCs w:val="24"/>
                <w:lang w:eastAsia="es-PE"/>
              </w:rPr>
            </w:pPr>
            <w:r w:rsidRPr="0011138D">
              <w:rPr>
                <w:rFonts w:ascii="Arial" w:eastAsia="Times New Roman" w:hAnsi="Arial" w:cs="Arial"/>
                <w:b/>
                <w:bCs/>
                <w:color w:val="FFFFFF"/>
                <w:sz w:val="24"/>
                <w:szCs w:val="24"/>
                <w:lang w:eastAsia="es-PE"/>
              </w:rPr>
              <w:t>LLEGA</w:t>
            </w:r>
          </w:p>
        </w:tc>
      </w:tr>
      <w:tr w:rsidR="0011138D" w:rsidRPr="0011138D" w14:paraId="78E6FFCD" w14:textId="77777777" w:rsidTr="0011138D">
        <w:trPr>
          <w:trHeight w:val="636"/>
          <w:jc w:val="center"/>
        </w:trPr>
        <w:tc>
          <w:tcPr>
            <w:tcW w:w="1694" w:type="dxa"/>
            <w:tcBorders>
              <w:top w:val="nil"/>
              <w:left w:val="single" w:sz="8" w:space="0" w:color="FFFFFF"/>
              <w:bottom w:val="single" w:sz="8" w:space="0" w:color="FFFFFF"/>
              <w:right w:val="single" w:sz="8" w:space="0" w:color="FFFFFF"/>
            </w:tcBorders>
            <w:shd w:val="clear" w:color="000000" w:fill="D9D9D9"/>
            <w:vAlign w:val="center"/>
            <w:hideMark/>
          </w:tcPr>
          <w:p w14:paraId="05E26AAE" w14:textId="77777777" w:rsidR="0011138D" w:rsidRDefault="0011138D" w:rsidP="0011138D">
            <w:pPr>
              <w:spacing w:after="0" w:line="240" w:lineRule="auto"/>
              <w:jc w:val="center"/>
              <w:rPr>
                <w:rFonts w:ascii="Arial" w:eastAsia="Times New Roman" w:hAnsi="Arial" w:cs="Arial"/>
                <w:b/>
                <w:bCs/>
                <w:color w:val="000000"/>
                <w:sz w:val="24"/>
                <w:szCs w:val="24"/>
                <w:lang w:eastAsia="es-PE"/>
              </w:rPr>
            </w:pPr>
            <w:r w:rsidRPr="0011138D">
              <w:rPr>
                <w:rFonts w:ascii="Arial" w:eastAsia="Times New Roman" w:hAnsi="Arial" w:cs="Arial"/>
                <w:b/>
                <w:bCs/>
                <w:color w:val="000000"/>
                <w:sz w:val="24"/>
                <w:szCs w:val="24"/>
                <w:lang w:eastAsia="es-PE"/>
              </w:rPr>
              <w:t xml:space="preserve">AIR </w:t>
            </w:r>
          </w:p>
          <w:p w14:paraId="222C22A4" w14:textId="7740A40C" w:rsidR="0011138D" w:rsidRPr="0011138D" w:rsidRDefault="0011138D" w:rsidP="0011138D">
            <w:pPr>
              <w:spacing w:after="0" w:line="240" w:lineRule="auto"/>
              <w:jc w:val="center"/>
              <w:rPr>
                <w:rFonts w:ascii="Arial" w:eastAsia="Times New Roman" w:hAnsi="Arial" w:cs="Arial"/>
                <w:b/>
                <w:bCs/>
                <w:color w:val="000000"/>
                <w:sz w:val="24"/>
                <w:szCs w:val="24"/>
                <w:lang w:eastAsia="es-PE"/>
              </w:rPr>
            </w:pPr>
            <w:r w:rsidRPr="0011138D">
              <w:rPr>
                <w:rFonts w:ascii="Arial" w:eastAsia="Times New Roman" w:hAnsi="Arial" w:cs="Arial"/>
                <w:b/>
                <w:bCs/>
                <w:color w:val="000000"/>
                <w:sz w:val="24"/>
                <w:szCs w:val="24"/>
                <w:lang w:eastAsia="es-PE"/>
              </w:rPr>
              <w:t>EUROPA</w:t>
            </w:r>
          </w:p>
        </w:tc>
        <w:tc>
          <w:tcPr>
            <w:tcW w:w="967" w:type="dxa"/>
            <w:tcBorders>
              <w:top w:val="nil"/>
              <w:left w:val="nil"/>
              <w:bottom w:val="single" w:sz="8" w:space="0" w:color="FFFFFF"/>
              <w:right w:val="single" w:sz="8" w:space="0" w:color="FFFFFF"/>
            </w:tcBorders>
            <w:shd w:val="clear" w:color="000000" w:fill="D9D9D9"/>
            <w:vAlign w:val="center"/>
            <w:hideMark/>
          </w:tcPr>
          <w:p w14:paraId="1239AF38" w14:textId="77777777" w:rsidR="0011138D" w:rsidRPr="0011138D" w:rsidRDefault="0011138D" w:rsidP="0011138D">
            <w:pPr>
              <w:spacing w:after="0" w:line="240" w:lineRule="auto"/>
              <w:jc w:val="center"/>
              <w:rPr>
                <w:rFonts w:ascii="Arial" w:eastAsia="Times New Roman" w:hAnsi="Arial" w:cs="Arial"/>
                <w:b/>
                <w:bCs/>
                <w:color w:val="000000"/>
                <w:sz w:val="24"/>
                <w:szCs w:val="24"/>
                <w:lang w:eastAsia="es-PE"/>
              </w:rPr>
            </w:pPr>
            <w:r w:rsidRPr="0011138D">
              <w:rPr>
                <w:rFonts w:ascii="Arial" w:eastAsia="Times New Roman" w:hAnsi="Arial" w:cs="Arial"/>
                <w:b/>
                <w:bCs/>
                <w:color w:val="000000"/>
                <w:sz w:val="24"/>
                <w:szCs w:val="24"/>
                <w:lang w:eastAsia="es-PE"/>
              </w:rPr>
              <w:t>176</w:t>
            </w:r>
          </w:p>
        </w:tc>
        <w:tc>
          <w:tcPr>
            <w:tcW w:w="967" w:type="dxa"/>
            <w:tcBorders>
              <w:top w:val="nil"/>
              <w:left w:val="nil"/>
              <w:bottom w:val="single" w:sz="8" w:space="0" w:color="FFFFFF"/>
              <w:right w:val="single" w:sz="8" w:space="0" w:color="FFFFFF"/>
            </w:tcBorders>
            <w:shd w:val="clear" w:color="000000" w:fill="D9D9D9"/>
            <w:vAlign w:val="center"/>
            <w:hideMark/>
          </w:tcPr>
          <w:p w14:paraId="4A03AF51" w14:textId="77777777" w:rsidR="0011138D" w:rsidRPr="0011138D" w:rsidRDefault="0011138D" w:rsidP="0011138D">
            <w:pPr>
              <w:spacing w:after="0" w:line="240" w:lineRule="auto"/>
              <w:jc w:val="center"/>
              <w:rPr>
                <w:rFonts w:ascii="Arial" w:eastAsia="Times New Roman" w:hAnsi="Arial" w:cs="Arial"/>
                <w:b/>
                <w:bCs/>
                <w:color w:val="000000"/>
                <w:sz w:val="24"/>
                <w:szCs w:val="24"/>
                <w:lang w:eastAsia="es-PE"/>
              </w:rPr>
            </w:pPr>
            <w:r w:rsidRPr="0011138D">
              <w:rPr>
                <w:rFonts w:ascii="Arial" w:eastAsia="Times New Roman" w:hAnsi="Arial" w:cs="Arial"/>
                <w:b/>
                <w:bCs/>
                <w:color w:val="000000"/>
                <w:sz w:val="24"/>
                <w:szCs w:val="24"/>
                <w:lang w:eastAsia="es-PE"/>
              </w:rPr>
              <w:t>15-Oct</w:t>
            </w:r>
          </w:p>
        </w:tc>
        <w:tc>
          <w:tcPr>
            <w:tcW w:w="1100" w:type="dxa"/>
            <w:tcBorders>
              <w:top w:val="nil"/>
              <w:left w:val="nil"/>
              <w:bottom w:val="single" w:sz="8" w:space="0" w:color="FFFFFF"/>
              <w:right w:val="single" w:sz="8" w:space="0" w:color="FFFFFF"/>
            </w:tcBorders>
            <w:shd w:val="clear" w:color="000000" w:fill="D9D9D9"/>
            <w:vAlign w:val="center"/>
            <w:hideMark/>
          </w:tcPr>
          <w:p w14:paraId="0A698434" w14:textId="77777777" w:rsidR="0011138D" w:rsidRPr="0011138D" w:rsidRDefault="0011138D" w:rsidP="0011138D">
            <w:pPr>
              <w:spacing w:after="0" w:line="240" w:lineRule="auto"/>
              <w:jc w:val="center"/>
              <w:rPr>
                <w:rFonts w:ascii="Arial" w:eastAsia="Times New Roman" w:hAnsi="Arial" w:cs="Arial"/>
                <w:b/>
                <w:bCs/>
                <w:color w:val="000000"/>
                <w:sz w:val="24"/>
                <w:szCs w:val="24"/>
                <w:lang w:eastAsia="es-PE"/>
              </w:rPr>
            </w:pPr>
            <w:r w:rsidRPr="0011138D">
              <w:rPr>
                <w:rFonts w:ascii="Arial" w:eastAsia="Times New Roman" w:hAnsi="Arial" w:cs="Arial"/>
                <w:b/>
                <w:bCs/>
                <w:color w:val="000000"/>
                <w:sz w:val="24"/>
                <w:szCs w:val="24"/>
                <w:lang w:eastAsia="es-PE"/>
              </w:rPr>
              <w:t>LIMA</w:t>
            </w:r>
          </w:p>
        </w:tc>
        <w:tc>
          <w:tcPr>
            <w:tcW w:w="1100" w:type="dxa"/>
            <w:tcBorders>
              <w:top w:val="nil"/>
              <w:left w:val="nil"/>
              <w:bottom w:val="single" w:sz="8" w:space="0" w:color="FFFFFF"/>
              <w:right w:val="single" w:sz="8" w:space="0" w:color="FFFFFF"/>
            </w:tcBorders>
            <w:shd w:val="clear" w:color="000000" w:fill="D9D9D9"/>
            <w:vAlign w:val="center"/>
            <w:hideMark/>
          </w:tcPr>
          <w:p w14:paraId="0D018733" w14:textId="77777777" w:rsidR="0011138D" w:rsidRPr="0011138D" w:rsidRDefault="0011138D" w:rsidP="0011138D">
            <w:pPr>
              <w:spacing w:after="0" w:line="240" w:lineRule="auto"/>
              <w:jc w:val="center"/>
              <w:rPr>
                <w:rFonts w:ascii="Arial" w:eastAsia="Times New Roman" w:hAnsi="Arial" w:cs="Arial"/>
                <w:b/>
                <w:bCs/>
                <w:color w:val="000000"/>
                <w:sz w:val="24"/>
                <w:szCs w:val="24"/>
                <w:lang w:eastAsia="es-PE"/>
              </w:rPr>
            </w:pPr>
            <w:r w:rsidRPr="0011138D">
              <w:rPr>
                <w:rFonts w:ascii="Arial" w:eastAsia="Times New Roman" w:hAnsi="Arial" w:cs="Arial"/>
                <w:b/>
                <w:bCs/>
                <w:color w:val="000000"/>
                <w:sz w:val="24"/>
                <w:szCs w:val="24"/>
                <w:lang w:eastAsia="es-PE"/>
              </w:rPr>
              <w:t>MADRID</w:t>
            </w:r>
          </w:p>
        </w:tc>
        <w:tc>
          <w:tcPr>
            <w:tcW w:w="1128" w:type="dxa"/>
            <w:tcBorders>
              <w:top w:val="nil"/>
              <w:left w:val="nil"/>
              <w:bottom w:val="single" w:sz="8" w:space="0" w:color="FFFFFF"/>
              <w:right w:val="single" w:sz="8" w:space="0" w:color="FFFFFF"/>
            </w:tcBorders>
            <w:shd w:val="clear" w:color="000000" w:fill="D9D9D9"/>
            <w:vAlign w:val="center"/>
            <w:hideMark/>
          </w:tcPr>
          <w:p w14:paraId="0EAC6DDF" w14:textId="77777777" w:rsidR="0011138D" w:rsidRPr="0011138D" w:rsidRDefault="0011138D" w:rsidP="0011138D">
            <w:pPr>
              <w:spacing w:after="0" w:line="240" w:lineRule="auto"/>
              <w:jc w:val="center"/>
              <w:rPr>
                <w:rFonts w:ascii="Arial" w:eastAsia="Times New Roman" w:hAnsi="Arial" w:cs="Arial"/>
                <w:b/>
                <w:bCs/>
                <w:color w:val="000000"/>
                <w:sz w:val="24"/>
                <w:szCs w:val="24"/>
                <w:lang w:eastAsia="es-PE"/>
              </w:rPr>
            </w:pPr>
            <w:r w:rsidRPr="0011138D">
              <w:rPr>
                <w:rFonts w:ascii="Arial" w:eastAsia="Times New Roman" w:hAnsi="Arial" w:cs="Arial"/>
                <w:b/>
                <w:bCs/>
                <w:color w:val="000000"/>
                <w:sz w:val="24"/>
                <w:szCs w:val="24"/>
                <w:lang w:eastAsia="es-PE"/>
              </w:rPr>
              <w:t xml:space="preserve">10:20AM </w:t>
            </w:r>
          </w:p>
        </w:tc>
        <w:tc>
          <w:tcPr>
            <w:tcW w:w="1601" w:type="dxa"/>
            <w:tcBorders>
              <w:top w:val="nil"/>
              <w:left w:val="nil"/>
              <w:bottom w:val="single" w:sz="8" w:space="0" w:color="FFFFFF"/>
              <w:right w:val="single" w:sz="8" w:space="0" w:color="FFFFFF"/>
            </w:tcBorders>
            <w:shd w:val="clear" w:color="000000" w:fill="D9D9D9"/>
            <w:vAlign w:val="center"/>
            <w:hideMark/>
          </w:tcPr>
          <w:p w14:paraId="7CA79C29" w14:textId="77777777" w:rsidR="0011138D" w:rsidRDefault="0011138D" w:rsidP="0011138D">
            <w:pPr>
              <w:spacing w:after="0" w:line="240" w:lineRule="auto"/>
              <w:jc w:val="center"/>
              <w:rPr>
                <w:rFonts w:ascii="Arial" w:eastAsia="Times New Roman" w:hAnsi="Arial" w:cs="Arial"/>
                <w:b/>
                <w:bCs/>
                <w:color w:val="000000"/>
                <w:sz w:val="24"/>
                <w:szCs w:val="24"/>
                <w:lang w:eastAsia="es-PE"/>
              </w:rPr>
            </w:pPr>
            <w:r w:rsidRPr="0011138D">
              <w:rPr>
                <w:rFonts w:ascii="Arial" w:eastAsia="Times New Roman" w:hAnsi="Arial" w:cs="Arial"/>
                <w:b/>
                <w:bCs/>
                <w:color w:val="000000"/>
                <w:sz w:val="24"/>
                <w:szCs w:val="24"/>
                <w:lang w:eastAsia="es-PE"/>
              </w:rPr>
              <w:t xml:space="preserve">05:10AM+1 </w:t>
            </w:r>
          </w:p>
          <w:p w14:paraId="07FFBC49" w14:textId="730407AE" w:rsidR="0011138D" w:rsidRPr="0011138D" w:rsidRDefault="0011138D" w:rsidP="0011138D">
            <w:pPr>
              <w:spacing w:after="0" w:line="240" w:lineRule="auto"/>
              <w:jc w:val="center"/>
              <w:rPr>
                <w:rFonts w:ascii="Arial" w:eastAsia="Times New Roman" w:hAnsi="Arial" w:cs="Arial"/>
                <w:b/>
                <w:bCs/>
                <w:color w:val="000000"/>
                <w:sz w:val="24"/>
                <w:szCs w:val="24"/>
                <w:lang w:eastAsia="es-PE"/>
              </w:rPr>
            </w:pPr>
            <w:r w:rsidRPr="0011138D">
              <w:rPr>
                <w:rFonts w:ascii="Arial" w:eastAsia="Times New Roman" w:hAnsi="Arial" w:cs="Arial"/>
                <w:b/>
                <w:bCs/>
                <w:color w:val="000000"/>
                <w:sz w:val="24"/>
                <w:szCs w:val="24"/>
                <w:lang w:eastAsia="es-PE"/>
              </w:rPr>
              <w:t>D*16OCT26</w:t>
            </w:r>
          </w:p>
        </w:tc>
      </w:tr>
      <w:tr w:rsidR="0011138D" w:rsidRPr="0011138D" w14:paraId="3216E33D" w14:textId="77777777" w:rsidTr="0011138D">
        <w:trPr>
          <w:trHeight w:val="636"/>
          <w:jc w:val="center"/>
        </w:trPr>
        <w:tc>
          <w:tcPr>
            <w:tcW w:w="1694" w:type="dxa"/>
            <w:tcBorders>
              <w:top w:val="nil"/>
              <w:left w:val="single" w:sz="8" w:space="0" w:color="FFFFFF"/>
              <w:bottom w:val="single" w:sz="8" w:space="0" w:color="FFFFFF"/>
              <w:right w:val="single" w:sz="8" w:space="0" w:color="FFFFFF"/>
            </w:tcBorders>
            <w:shd w:val="clear" w:color="000000" w:fill="D9D9D9"/>
            <w:vAlign w:val="center"/>
            <w:hideMark/>
          </w:tcPr>
          <w:p w14:paraId="187444EC" w14:textId="77777777" w:rsidR="0011138D" w:rsidRDefault="0011138D" w:rsidP="0011138D">
            <w:pPr>
              <w:spacing w:after="0" w:line="240" w:lineRule="auto"/>
              <w:jc w:val="center"/>
              <w:rPr>
                <w:rFonts w:ascii="Arial" w:eastAsia="Times New Roman" w:hAnsi="Arial" w:cs="Arial"/>
                <w:b/>
                <w:bCs/>
                <w:color w:val="000000"/>
                <w:sz w:val="24"/>
                <w:szCs w:val="24"/>
                <w:lang w:eastAsia="es-PE"/>
              </w:rPr>
            </w:pPr>
            <w:r w:rsidRPr="0011138D">
              <w:rPr>
                <w:rFonts w:ascii="Arial" w:eastAsia="Times New Roman" w:hAnsi="Arial" w:cs="Arial"/>
                <w:b/>
                <w:bCs/>
                <w:color w:val="000000"/>
                <w:sz w:val="24"/>
                <w:szCs w:val="24"/>
                <w:lang w:eastAsia="es-PE"/>
              </w:rPr>
              <w:t xml:space="preserve">AIR </w:t>
            </w:r>
          </w:p>
          <w:p w14:paraId="50F06005" w14:textId="5A2354AD" w:rsidR="0011138D" w:rsidRPr="0011138D" w:rsidRDefault="0011138D" w:rsidP="0011138D">
            <w:pPr>
              <w:spacing w:after="0" w:line="240" w:lineRule="auto"/>
              <w:jc w:val="center"/>
              <w:rPr>
                <w:rFonts w:ascii="Arial" w:eastAsia="Times New Roman" w:hAnsi="Arial" w:cs="Arial"/>
                <w:b/>
                <w:bCs/>
                <w:color w:val="000000"/>
                <w:sz w:val="24"/>
                <w:szCs w:val="24"/>
                <w:lang w:eastAsia="es-PE"/>
              </w:rPr>
            </w:pPr>
            <w:r w:rsidRPr="0011138D">
              <w:rPr>
                <w:rFonts w:ascii="Arial" w:eastAsia="Times New Roman" w:hAnsi="Arial" w:cs="Arial"/>
                <w:b/>
                <w:bCs/>
                <w:color w:val="000000"/>
                <w:sz w:val="24"/>
                <w:szCs w:val="24"/>
                <w:lang w:eastAsia="es-PE"/>
              </w:rPr>
              <w:t>EUROPA</w:t>
            </w:r>
          </w:p>
        </w:tc>
        <w:tc>
          <w:tcPr>
            <w:tcW w:w="967" w:type="dxa"/>
            <w:tcBorders>
              <w:top w:val="nil"/>
              <w:left w:val="nil"/>
              <w:bottom w:val="single" w:sz="8" w:space="0" w:color="FFFFFF"/>
              <w:right w:val="single" w:sz="8" w:space="0" w:color="FFFFFF"/>
            </w:tcBorders>
            <w:shd w:val="clear" w:color="000000" w:fill="D9D9D9"/>
            <w:vAlign w:val="center"/>
            <w:hideMark/>
          </w:tcPr>
          <w:p w14:paraId="30A08618" w14:textId="77777777" w:rsidR="0011138D" w:rsidRPr="0011138D" w:rsidRDefault="0011138D" w:rsidP="0011138D">
            <w:pPr>
              <w:spacing w:after="0" w:line="240" w:lineRule="auto"/>
              <w:jc w:val="center"/>
              <w:rPr>
                <w:rFonts w:ascii="Arial" w:eastAsia="Times New Roman" w:hAnsi="Arial" w:cs="Arial"/>
                <w:b/>
                <w:bCs/>
                <w:color w:val="000000"/>
                <w:sz w:val="24"/>
                <w:szCs w:val="24"/>
                <w:lang w:eastAsia="es-PE"/>
              </w:rPr>
            </w:pPr>
            <w:r w:rsidRPr="0011138D">
              <w:rPr>
                <w:rFonts w:ascii="Arial" w:eastAsia="Times New Roman" w:hAnsi="Arial" w:cs="Arial"/>
                <w:b/>
                <w:bCs/>
                <w:color w:val="000000"/>
                <w:sz w:val="24"/>
                <w:szCs w:val="24"/>
                <w:lang w:eastAsia="es-PE"/>
              </w:rPr>
              <w:t>175</w:t>
            </w:r>
          </w:p>
        </w:tc>
        <w:tc>
          <w:tcPr>
            <w:tcW w:w="967" w:type="dxa"/>
            <w:tcBorders>
              <w:top w:val="nil"/>
              <w:left w:val="nil"/>
              <w:bottom w:val="single" w:sz="8" w:space="0" w:color="FFFFFF"/>
              <w:right w:val="single" w:sz="8" w:space="0" w:color="FFFFFF"/>
            </w:tcBorders>
            <w:shd w:val="clear" w:color="000000" w:fill="D9D9D9"/>
            <w:vAlign w:val="center"/>
            <w:hideMark/>
          </w:tcPr>
          <w:p w14:paraId="19451E3D" w14:textId="77777777" w:rsidR="0011138D" w:rsidRPr="0011138D" w:rsidRDefault="0011138D" w:rsidP="0011138D">
            <w:pPr>
              <w:spacing w:after="0" w:line="240" w:lineRule="auto"/>
              <w:jc w:val="center"/>
              <w:rPr>
                <w:rFonts w:ascii="Arial" w:eastAsia="Times New Roman" w:hAnsi="Arial" w:cs="Arial"/>
                <w:b/>
                <w:bCs/>
                <w:color w:val="000000"/>
                <w:sz w:val="24"/>
                <w:szCs w:val="24"/>
                <w:lang w:eastAsia="es-PE"/>
              </w:rPr>
            </w:pPr>
            <w:r w:rsidRPr="0011138D">
              <w:rPr>
                <w:rFonts w:ascii="Arial" w:eastAsia="Times New Roman" w:hAnsi="Arial" w:cs="Arial"/>
                <w:b/>
                <w:bCs/>
                <w:color w:val="000000"/>
                <w:sz w:val="24"/>
                <w:szCs w:val="24"/>
                <w:lang w:eastAsia="es-PE"/>
              </w:rPr>
              <w:t>31-Oct</w:t>
            </w:r>
          </w:p>
        </w:tc>
        <w:tc>
          <w:tcPr>
            <w:tcW w:w="1100" w:type="dxa"/>
            <w:tcBorders>
              <w:top w:val="nil"/>
              <w:left w:val="nil"/>
              <w:bottom w:val="single" w:sz="8" w:space="0" w:color="FFFFFF"/>
              <w:right w:val="single" w:sz="8" w:space="0" w:color="FFFFFF"/>
            </w:tcBorders>
            <w:shd w:val="clear" w:color="000000" w:fill="D9D9D9"/>
            <w:vAlign w:val="center"/>
            <w:hideMark/>
          </w:tcPr>
          <w:p w14:paraId="0BA5C3A2" w14:textId="77777777" w:rsidR="0011138D" w:rsidRPr="0011138D" w:rsidRDefault="0011138D" w:rsidP="0011138D">
            <w:pPr>
              <w:spacing w:after="0" w:line="240" w:lineRule="auto"/>
              <w:jc w:val="center"/>
              <w:rPr>
                <w:rFonts w:ascii="Arial" w:eastAsia="Times New Roman" w:hAnsi="Arial" w:cs="Arial"/>
                <w:b/>
                <w:bCs/>
                <w:color w:val="000000"/>
                <w:sz w:val="24"/>
                <w:szCs w:val="24"/>
                <w:lang w:eastAsia="es-PE"/>
              </w:rPr>
            </w:pPr>
            <w:r w:rsidRPr="0011138D">
              <w:rPr>
                <w:rFonts w:ascii="Arial" w:eastAsia="Times New Roman" w:hAnsi="Arial" w:cs="Arial"/>
                <w:b/>
                <w:bCs/>
                <w:color w:val="000000"/>
                <w:sz w:val="24"/>
                <w:szCs w:val="24"/>
                <w:lang w:eastAsia="es-PE"/>
              </w:rPr>
              <w:t>MADRID</w:t>
            </w:r>
          </w:p>
        </w:tc>
        <w:tc>
          <w:tcPr>
            <w:tcW w:w="1100" w:type="dxa"/>
            <w:tcBorders>
              <w:top w:val="nil"/>
              <w:left w:val="nil"/>
              <w:bottom w:val="single" w:sz="8" w:space="0" w:color="FFFFFF"/>
              <w:right w:val="single" w:sz="8" w:space="0" w:color="FFFFFF"/>
            </w:tcBorders>
            <w:shd w:val="clear" w:color="000000" w:fill="D9D9D9"/>
            <w:vAlign w:val="center"/>
            <w:hideMark/>
          </w:tcPr>
          <w:p w14:paraId="714EDD8A" w14:textId="77777777" w:rsidR="0011138D" w:rsidRPr="0011138D" w:rsidRDefault="0011138D" w:rsidP="0011138D">
            <w:pPr>
              <w:spacing w:after="0" w:line="240" w:lineRule="auto"/>
              <w:jc w:val="center"/>
              <w:rPr>
                <w:rFonts w:ascii="Arial" w:eastAsia="Times New Roman" w:hAnsi="Arial" w:cs="Arial"/>
                <w:b/>
                <w:bCs/>
                <w:color w:val="000000"/>
                <w:sz w:val="24"/>
                <w:szCs w:val="24"/>
                <w:lang w:eastAsia="es-PE"/>
              </w:rPr>
            </w:pPr>
            <w:r w:rsidRPr="0011138D">
              <w:rPr>
                <w:rFonts w:ascii="Arial" w:eastAsia="Times New Roman" w:hAnsi="Arial" w:cs="Arial"/>
                <w:b/>
                <w:bCs/>
                <w:color w:val="000000"/>
                <w:sz w:val="24"/>
                <w:szCs w:val="24"/>
                <w:lang w:eastAsia="es-PE"/>
              </w:rPr>
              <w:t>LIMA</w:t>
            </w:r>
          </w:p>
        </w:tc>
        <w:tc>
          <w:tcPr>
            <w:tcW w:w="1128" w:type="dxa"/>
            <w:tcBorders>
              <w:top w:val="nil"/>
              <w:left w:val="nil"/>
              <w:bottom w:val="single" w:sz="8" w:space="0" w:color="FFFFFF"/>
              <w:right w:val="single" w:sz="8" w:space="0" w:color="FFFFFF"/>
            </w:tcBorders>
            <w:shd w:val="clear" w:color="000000" w:fill="D9D9D9"/>
            <w:vAlign w:val="center"/>
            <w:hideMark/>
          </w:tcPr>
          <w:p w14:paraId="7995E01B" w14:textId="77777777" w:rsidR="0011138D" w:rsidRPr="0011138D" w:rsidRDefault="0011138D" w:rsidP="0011138D">
            <w:pPr>
              <w:spacing w:after="0" w:line="240" w:lineRule="auto"/>
              <w:jc w:val="center"/>
              <w:rPr>
                <w:rFonts w:ascii="Arial" w:eastAsia="Times New Roman" w:hAnsi="Arial" w:cs="Arial"/>
                <w:b/>
                <w:bCs/>
                <w:color w:val="000000"/>
                <w:sz w:val="24"/>
                <w:szCs w:val="24"/>
                <w:lang w:eastAsia="es-PE"/>
              </w:rPr>
            </w:pPr>
            <w:r w:rsidRPr="0011138D">
              <w:rPr>
                <w:rFonts w:ascii="Arial" w:eastAsia="Times New Roman" w:hAnsi="Arial" w:cs="Arial"/>
                <w:b/>
                <w:bCs/>
                <w:color w:val="000000"/>
                <w:sz w:val="24"/>
                <w:szCs w:val="24"/>
                <w:lang w:eastAsia="es-PE"/>
              </w:rPr>
              <w:t>23:45PM</w:t>
            </w:r>
          </w:p>
        </w:tc>
        <w:tc>
          <w:tcPr>
            <w:tcW w:w="1601" w:type="dxa"/>
            <w:tcBorders>
              <w:top w:val="nil"/>
              <w:left w:val="nil"/>
              <w:bottom w:val="single" w:sz="8" w:space="0" w:color="FFFFFF"/>
              <w:right w:val="single" w:sz="8" w:space="0" w:color="FFFFFF"/>
            </w:tcBorders>
            <w:shd w:val="clear" w:color="000000" w:fill="D9D9D9"/>
            <w:vAlign w:val="center"/>
            <w:hideMark/>
          </w:tcPr>
          <w:p w14:paraId="1B6411D3" w14:textId="77777777" w:rsidR="0011138D" w:rsidRDefault="0011138D" w:rsidP="0011138D">
            <w:pPr>
              <w:spacing w:after="0" w:line="240" w:lineRule="auto"/>
              <w:jc w:val="center"/>
              <w:rPr>
                <w:rFonts w:ascii="Arial" w:eastAsia="Times New Roman" w:hAnsi="Arial" w:cs="Arial"/>
                <w:b/>
                <w:bCs/>
                <w:color w:val="000000"/>
                <w:sz w:val="24"/>
                <w:szCs w:val="24"/>
                <w:lang w:eastAsia="es-PE"/>
              </w:rPr>
            </w:pPr>
            <w:r w:rsidRPr="0011138D">
              <w:rPr>
                <w:rFonts w:ascii="Arial" w:eastAsia="Times New Roman" w:hAnsi="Arial" w:cs="Arial"/>
                <w:b/>
                <w:bCs/>
                <w:color w:val="000000"/>
                <w:sz w:val="24"/>
                <w:szCs w:val="24"/>
                <w:lang w:eastAsia="es-PE"/>
              </w:rPr>
              <w:t>04:25+1</w:t>
            </w:r>
          </w:p>
          <w:p w14:paraId="05C35815" w14:textId="35D73048" w:rsidR="0011138D" w:rsidRPr="0011138D" w:rsidRDefault="0011138D" w:rsidP="0011138D">
            <w:pPr>
              <w:spacing w:after="0" w:line="240" w:lineRule="auto"/>
              <w:jc w:val="center"/>
              <w:rPr>
                <w:rFonts w:ascii="Arial" w:eastAsia="Times New Roman" w:hAnsi="Arial" w:cs="Arial"/>
                <w:b/>
                <w:bCs/>
                <w:color w:val="000000"/>
                <w:sz w:val="24"/>
                <w:szCs w:val="24"/>
                <w:lang w:eastAsia="es-PE"/>
              </w:rPr>
            </w:pPr>
            <w:r w:rsidRPr="0011138D">
              <w:rPr>
                <w:rFonts w:ascii="Arial" w:eastAsia="Times New Roman" w:hAnsi="Arial" w:cs="Arial"/>
                <w:b/>
                <w:bCs/>
                <w:color w:val="000000"/>
                <w:sz w:val="24"/>
                <w:szCs w:val="24"/>
                <w:lang w:eastAsia="es-PE"/>
              </w:rPr>
              <w:t>D*01NOV26</w:t>
            </w:r>
          </w:p>
        </w:tc>
      </w:tr>
    </w:tbl>
    <w:p w14:paraId="25CBEF92" w14:textId="77777777" w:rsidR="00602C0F" w:rsidRPr="00D64810" w:rsidRDefault="00602C0F" w:rsidP="00602C0F">
      <w:pPr>
        <w:pStyle w:val="Sinespaciado"/>
        <w:jc w:val="center"/>
        <w:rPr>
          <w:rFonts w:ascii="Arial" w:hAnsi="Arial" w:cs="Arial"/>
          <w:sz w:val="20"/>
          <w:szCs w:val="20"/>
        </w:rPr>
      </w:pPr>
    </w:p>
    <w:p w14:paraId="2269AE7D" w14:textId="77777777" w:rsidR="007E2002" w:rsidRDefault="007E2002" w:rsidP="00602C0F">
      <w:pPr>
        <w:pStyle w:val="Sinespaciado"/>
        <w:rPr>
          <w:rFonts w:ascii="Arial" w:hAnsi="Arial" w:cs="Arial"/>
          <w:b/>
          <w:bCs/>
          <w:sz w:val="28"/>
          <w:szCs w:val="28"/>
        </w:rPr>
      </w:pPr>
    </w:p>
    <w:p w14:paraId="5A2CCA2B" w14:textId="77777777" w:rsidR="00246B12" w:rsidRDefault="00246B12" w:rsidP="00602C0F">
      <w:pPr>
        <w:pStyle w:val="Sinespaciado"/>
        <w:rPr>
          <w:rFonts w:ascii="Arial" w:hAnsi="Arial" w:cs="Arial"/>
          <w:b/>
          <w:bCs/>
          <w:sz w:val="28"/>
          <w:szCs w:val="28"/>
        </w:rPr>
      </w:pPr>
    </w:p>
    <w:p w14:paraId="1BB28C9B" w14:textId="74274AB3" w:rsidR="00602C0F" w:rsidRPr="00D64810" w:rsidRDefault="00602C0F" w:rsidP="00602C0F">
      <w:pPr>
        <w:pStyle w:val="Sinespaciado"/>
        <w:rPr>
          <w:rFonts w:ascii="Arial" w:hAnsi="Arial" w:cs="Arial"/>
          <w:b/>
          <w:bCs/>
          <w:sz w:val="28"/>
          <w:szCs w:val="28"/>
        </w:rPr>
      </w:pPr>
      <w:r w:rsidRPr="00D64810">
        <w:rPr>
          <w:rFonts w:ascii="Arial" w:hAnsi="Arial" w:cs="Arial"/>
          <w:b/>
          <w:bCs/>
          <w:sz w:val="28"/>
          <w:szCs w:val="28"/>
        </w:rPr>
        <w:t>ITINERARIO:</w:t>
      </w:r>
    </w:p>
    <w:p w14:paraId="2BC8E49C" w14:textId="77777777" w:rsidR="00602C0F" w:rsidRPr="00D64810" w:rsidRDefault="00602C0F" w:rsidP="00602C0F">
      <w:pPr>
        <w:pStyle w:val="Sinespaciado"/>
        <w:rPr>
          <w:rFonts w:ascii="Arial" w:hAnsi="Arial" w:cs="Arial"/>
          <w:b/>
          <w:bCs/>
          <w:sz w:val="20"/>
          <w:szCs w:val="20"/>
          <w:lang w:eastAsia="es-PE"/>
        </w:rPr>
      </w:pPr>
      <w:bookmarkStart w:id="1" w:name="_Hlk155823088"/>
    </w:p>
    <w:p w14:paraId="54F70764" w14:textId="77777777" w:rsidR="00602C0F" w:rsidRPr="00D64810" w:rsidRDefault="00602C0F" w:rsidP="00602C0F">
      <w:pPr>
        <w:pStyle w:val="Textoindependiente"/>
        <w:spacing w:line="295" w:lineRule="exact"/>
        <w:ind w:left="23"/>
        <w:jc w:val="both"/>
        <w:rPr>
          <w:rFonts w:ascii="Arial" w:eastAsiaTheme="minorHAnsi" w:hAnsi="Arial" w:cs="Arial"/>
          <w:b/>
          <w:bCs/>
          <w:sz w:val="24"/>
          <w:szCs w:val="24"/>
          <w:lang w:val="es-PE"/>
        </w:rPr>
      </w:pPr>
      <w:r w:rsidRPr="00D64810">
        <w:rPr>
          <w:rFonts w:ascii="Arial" w:eastAsiaTheme="minorHAnsi" w:hAnsi="Arial" w:cs="Arial"/>
          <w:b/>
          <w:bCs/>
          <w:sz w:val="24"/>
          <w:szCs w:val="24"/>
          <w:lang w:val="es-PE"/>
        </w:rPr>
        <w:t>Dia 1 | Madrid, el viaje comienza</w:t>
      </w:r>
    </w:p>
    <w:p w14:paraId="23E3758D" w14:textId="77777777" w:rsidR="00602C0F" w:rsidRPr="00D64810" w:rsidRDefault="00602C0F" w:rsidP="00602C0F">
      <w:pPr>
        <w:pStyle w:val="Textoindependiente"/>
        <w:spacing w:before="20" w:line="218" w:lineRule="auto"/>
        <w:ind w:left="23"/>
        <w:jc w:val="both"/>
        <w:rPr>
          <w:rFonts w:ascii="Arial" w:eastAsiaTheme="minorHAnsi" w:hAnsi="Arial" w:cs="Arial"/>
          <w:sz w:val="24"/>
          <w:szCs w:val="24"/>
          <w:lang w:val="es-PE"/>
        </w:rPr>
      </w:pPr>
      <w:r w:rsidRPr="00D64810">
        <w:rPr>
          <w:rFonts w:ascii="Arial" w:eastAsiaTheme="minorHAnsi" w:hAnsi="Arial" w:cs="Arial"/>
          <w:sz w:val="24"/>
          <w:szCs w:val="24"/>
          <w:lang w:val="es-PE"/>
        </w:rPr>
        <w:t>Aterrizaremos en la ciudad de Madrid, corazón vibrante de España, donde cada avenida combina historia, cultura y energía cosmopolita." Nuestro representante los recibirá y conducirá hacia su hotel. La tarde se abre como un lienzo en blanco, invitando a los primeros paseos por avenidas donde la historia se confunde con la vida contemporánea. Alojamiento en Madrid.</w:t>
      </w:r>
    </w:p>
    <w:p w14:paraId="68215D1D" w14:textId="77777777" w:rsidR="00602C0F" w:rsidRPr="00D64810" w:rsidRDefault="00602C0F" w:rsidP="00602C0F">
      <w:pPr>
        <w:pStyle w:val="Textoindependiente"/>
        <w:spacing w:line="295" w:lineRule="exact"/>
        <w:ind w:left="23"/>
        <w:jc w:val="both"/>
        <w:rPr>
          <w:rFonts w:ascii="Arial" w:hAnsi="Arial" w:cs="Arial"/>
          <w:b/>
          <w:bCs/>
          <w:spacing w:val="-6"/>
          <w:sz w:val="20"/>
          <w:szCs w:val="20"/>
        </w:rPr>
      </w:pPr>
    </w:p>
    <w:p w14:paraId="62FE18E5" w14:textId="77777777" w:rsidR="00602C0F" w:rsidRPr="00D64810" w:rsidRDefault="00602C0F" w:rsidP="00602C0F">
      <w:pPr>
        <w:pStyle w:val="Textoindependiente"/>
        <w:spacing w:line="295" w:lineRule="exact"/>
        <w:ind w:left="23"/>
        <w:jc w:val="both"/>
        <w:rPr>
          <w:rFonts w:ascii="Arial" w:eastAsiaTheme="minorHAnsi" w:hAnsi="Arial" w:cs="Arial"/>
          <w:b/>
          <w:bCs/>
          <w:sz w:val="24"/>
          <w:szCs w:val="24"/>
          <w:lang w:val="es-PE"/>
        </w:rPr>
      </w:pPr>
      <w:r w:rsidRPr="00D64810">
        <w:rPr>
          <w:rFonts w:ascii="Arial" w:eastAsiaTheme="minorHAnsi" w:hAnsi="Arial" w:cs="Arial"/>
          <w:b/>
          <w:bCs/>
          <w:sz w:val="24"/>
          <w:szCs w:val="24"/>
          <w:lang w:val="es-PE"/>
        </w:rPr>
        <w:t>Dia 2 | Madrid, entre reyes, plazas y leyendas</w:t>
      </w:r>
    </w:p>
    <w:p w14:paraId="490DF098" w14:textId="77777777" w:rsidR="00602C0F" w:rsidRPr="00D64810" w:rsidRDefault="00602C0F" w:rsidP="00602C0F">
      <w:pPr>
        <w:pStyle w:val="Textoindependiente"/>
        <w:spacing w:line="308" w:lineRule="exact"/>
        <w:jc w:val="both"/>
        <w:rPr>
          <w:rFonts w:ascii="Arial" w:eastAsiaTheme="minorHAnsi" w:hAnsi="Arial" w:cs="Arial"/>
          <w:sz w:val="24"/>
          <w:szCs w:val="24"/>
          <w:lang w:val="es-PE"/>
        </w:rPr>
      </w:pPr>
      <w:r w:rsidRPr="00D64810">
        <w:rPr>
          <w:rFonts w:ascii="Arial" w:eastAsiaTheme="minorHAnsi" w:hAnsi="Arial" w:cs="Arial"/>
          <w:sz w:val="24"/>
          <w:szCs w:val="24"/>
          <w:lang w:val="es-PE"/>
        </w:rPr>
        <w:t>Desayuno. Visita de medio día en la capital que se revelara en toda su grandeza: plazas donde el tiempo se detiene, avenidas que respiran modernidad y palacios que custodian siglos de memoria. La tarde queda libre para seguir descubriendo sus secretos, o bien para efectuar la visita opcional a la ciudad imperial de Toledo, cuna de culturas entrelazadas. Alojamiento en Madrid.</w:t>
      </w:r>
    </w:p>
    <w:p w14:paraId="36D3C42C" w14:textId="77777777" w:rsidR="00602C0F" w:rsidRPr="00D64810" w:rsidRDefault="00602C0F" w:rsidP="00602C0F">
      <w:pPr>
        <w:pStyle w:val="Textoindependiente"/>
        <w:spacing w:line="295" w:lineRule="exact"/>
        <w:jc w:val="both"/>
        <w:rPr>
          <w:rFonts w:ascii="Arial" w:hAnsi="Arial" w:cs="Arial"/>
          <w:b/>
          <w:bCs/>
          <w:spacing w:val="-4"/>
          <w:sz w:val="20"/>
          <w:szCs w:val="20"/>
        </w:rPr>
      </w:pPr>
    </w:p>
    <w:p w14:paraId="7519945D" w14:textId="77777777" w:rsidR="00602C0F" w:rsidRPr="00D64810" w:rsidRDefault="00602C0F" w:rsidP="00602C0F">
      <w:pPr>
        <w:pStyle w:val="Textoindependiente"/>
        <w:spacing w:line="295" w:lineRule="exact"/>
        <w:ind w:left="23"/>
        <w:jc w:val="both"/>
        <w:rPr>
          <w:rFonts w:ascii="Arial" w:eastAsiaTheme="minorHAnsi" w:hAnsi="Arial" w:cs="Arial"/>
          <w:b/>
          <w:bCs/>
          <w:sz w:val="24"/>
          <w:szCs w:val="24"/>
          <w:lang w:val="es-PE"/>
        </w:rPr>
      </w:pPr>
      <w:r w:rsidRPr="00D64810">
        <w:rPr>
          <w:rFonts w:ascii="Arial" w:eastAsiaTheme="minorHAnsi" w:hAnsi="Arial" w:cs="Arial"/>
          <w:b/>
          <w:bCs/>
          <w:sz w:val="24"/>
          <w:szCs w:val="24"/>
          <w:lang w:val="es-PE"/>
        </w:rPr>
        <w:t>Dia 3 | Madrid – Zaragoza – Barcelona, rumbo al Mediterráneo</w:t>
      </w:r>
    </w:p>
    <w:p w14:paraId="715D9F74" w14:textId="77777777" w:rsidR="00602C0F" w:rsidRPr="00D64810" w:rsidRDefault="00602C0F" w:rsidP="00602C0F">
      <w:pPr>
        <w:pStyle w:val="Textoindependiente"/>
        <w:spacing w:before="6" w:line="218" w:lineRule="auto"/>
        <w:jc w:val="both"/>
        <w:rPr>
          <w:rFonts w:ascii="Arial" w:eastAsiaTheme="minorHAnsi" w:hAnsi="Arial" w:cs="Arial"/>
          <w:sz w:val="24"/>
          <w:szCs w:val="24"/>
          <w:lang w:val="es-PE"/>
        </w:rPr>
      </w:pPr>
      <w:r w:rsidRPr="00D64810">
        <w:rPr>
          <w:rFonts w:ascii="Arial" w:eastAsiaTheme="minorHAnsi" w:hAnsi="Arial" w:cs="Arial"/>
          <w:sz w:val="24"/>
          <w:szCs w:val="24"/>
          <w:lang w:val="es-PE"/>
        </w:rPr>
        <w:t xml:space="preserve">Desayuno y salida rumbo a la ciudad de Zaragoza. La ciudad nos recibe con la silueta imponente de la Basílica del Pilar, guardiana del Ebro y del espíritu hispano. Tiempo libre. Por la tarde, el viaje nos conduce a Barcelona, donde el gótico medieval y la imaginación de Gaudí se entrelazan para crear una ciudad que parece soñada. Recorrido para conocer sus edificios más representativos, Casas Batlló, </w:t>
      </w:r>
      <w:proofErr w:type="spellStart"/>
      <w:r w:rsidRPr="00D64810">
        <w:rPr>
          <w:rFonts w:ascii="Arial" w:eastAsiaTheme="minorHAnsi" w:hAnsi="Arial" w:cs="Arial"/>
          <w:sz w:val="24"/>
          <w:szCs w:val="24"/>
          <w:lang w:val="es-PE"/>
        </w:rPr>
        <w:t>Amatller</w:t>
      </w:r>
      <w:proofErr w:type="spellEnd"/>
      <w:r w:rsidRPr="00D64810">
        <w:rPr>
          <w:rFonts w:ascii="Arial" w:eastAsiaTheme="minorHAnsi" w:hAnsi="Arial" w:cs="Arial"/>
          <w:sz w:val="24"/>
          <w:szCs w:val="24"/>
          <w:lang w:val="es-PE"/>
        </w:rPr>
        <w:t>, Morera, Milá, Sagrada Familia. Alojamiento en Barcelona.</w:t>
      </w:r>
    </w:p>
    <w:p w14:paraId="2FBB2618" w14:textId="77777777" w:rsidR="00602C0F" w:rsidRPr="00D64810" w:rsidRDefault="00602C0F" w:rsidP="00602C0F">
      <w:pPr>
        <w:pStyle w:val="Textoindependiente"/>
        <w:spacing w:before="100"/>
        <w:jc w:val="both"/>
        <w:rPr>
          <w:rFonts w:ascii="Arial" w:hAnsi="Arial" w:cs="Arial"/>
          <w:sz w:val="20"/>
          <w:szCs w:val="20"/>
        </w:rPr>
      </w:pPr>
    </w:p>
    <w:p w14:paraId="39B1316C" w14:textId="77777777" w:rsidR="00602C0F" w:rsidRPr="00D64810" w:rsidRDefault="00602C0F" w:rsidP="00602C0F">
      <w:pPr>
        <w:pStyle w:val="Textoindependiente"/>
        <w:spacing w:line="295" w:lineRule="exact"/>
        <w:ind w:left="23"/>
        <w:jc w:val="both"/>
        <w:rPr>
          <w:rFonts w:ascii="Arial" w:eastAsiaTheme="minorHAnsi" w:hAnsi="Arial" w:cs="Arial"/>
          <w:b/>
          <w:bCs/>
          <w:sz w:val="24"/>
          <w:szCs w:val="24"/>
          <w:lang w:val="es-PE"/>
        </w:rPr>
      </w:pPr>
      <w:r w:rsidRPr="00D64810">
        <w:rPr>
          <w:rFonts w:ascii="Arial" w:eastAsiaTheme="minorHAnsi" w:hAnsi="Arial" w:cs="Arial"/>
          <w:b/>
          <w:bCs/>
          <w:sz w:val="24"/>
          <w:szCs w:val="24"/>
          <w:lang w:val="es-PE"/>
        </w:rPr>
        <w:t>Dia 4 | Barcelona – Costa Azul, del Gaudí eterno a la Riviera azul</w:t>
      </w:r>
    </w:p>
    <w:p w14:paraId="5DC1D9BE" w14:textId="77777777" w:rsidR="00602C0F" w:rsidRPr="00D64810" w:rsidRDefault="00602C0F" w:rsidP="00602C0F">
      <w:pPr>
        <w:pStyle w:val="Textoindependiente"/>
        <w:spacing w:line="308" w:lineRule="exact"/>
        <w:ind w:left="23"/>
        <w:jc w:val="both"/>
        <w:rPr>
          <w:rFonts w:ascii="Arial" w:eastAsiaTheme="minorHAnsi" w:hAnsi="Arial" w:cs="Arial"/>
          <w:sz w:val="24"/>
          <w:szCs w:val="24"/>
          <w:lang w:val="es-PE"/>
        </w:rPr>
      </w:pPr>
      <w:r w:rsidRPr="00D64810">
        <w:rPr>
          <w:rFonts w:ascii="Arial" w:eastAsiaTheme="minorHAnsi" w:hAnsi="Arial" w:cs="Arial"/>
          <w:sz w:val="24"/>
          <w:szCs w:val="24"/>
          <w:lang w:val="es-PE"/>
        </w:rPr>
        <w:t>Desayuno. Por la mañana, el Mediterráneo nos acompaña hasta cruzar a Francia. La Provenza, con sus paisajes perfumados, abre paso a la Costa Azul, donde Niza brilla entre montañas y mar. Posibilidad de participar en una excursión opcional para conocer el Principado de Mónaco, visitando la parte histórica, así como la colina de Montecarlo, donde se encuentra su famoso casino. Alojamiento en la Costa Azul.</w:t>
      </w:r>
    </w:p>
    <w:p w14:paraId="70CB423C" w14:textId="77777777" w:rsidR="00602C0F" w:rsidRPr="00D64810" w:rsidRDefault="00602C0F" w:rsidP="00602C0F">
      <w:pPr>
        <w:pStyle w:val="Textoindependiente"/>
        <w:spacing w:before="92"/>
        <w:jc w:val="both"/>
        <w:rPr>
          <w:rFonts w:ascii="Arial" w:hAnsi="Arial" w:cs="Arial"/>
          <w:sz w:val="20"/>
          <w:szCs w:val="20"/>
        </w:rPr>
      </w:pPr>
    </w:p>
    <w:p w14:paraId="40B8ED6F" w14:textId="77777777" w:rsidR="00602C0F" w:rsidRPr="00D64810" w:rsidRDefault="00602C0F" w:rsidP="00602C0F">
      <w:pPr>
        <w:pStyle w:val="Textoindependiente"/>
        <w:spacing w:line="295" w:lineRule="exact"/>
        <w:ind w:left="23"/>
        <w:jc w:val="both"/>
        <w:rPr>
          <w:rFonts w:ascii="Arial" w:eastAsiaTheme="minorHAnsi" w:hAnsi="Arial" w:cs="Arial"/>
          <w:b/>
          <w:bCs/>
          <w:sz w:val="24"/>
          <w:szCs w:val="24"/>
          <w:lang w:val="es-PE"/>
        </w:rPr>
      </w:pPr>
      <w:r w:rsidRPr="00D64810">
        <w:rPr>
          <w:rFonts w:ascii="Arial" w:eastAsiaTheme="minorHAnsi" w:hAnsi="Arial" w:cs="Arial"/>
          <w:b/>
          <w:bCs/>
          <w:sz w:val="24"/>
          <w:szCs w:val="24"/>
          <w:lang w:val="es-PE"/>
        </w:rPr>
        <w:t>Dia 5 | Costa Azul – Pisa – Roma, la torre nos guía a lo eterno</w:t>
      </w:r>
    </w:p>
    <w:p w14:paraId="45F13BA7" w14:textId="77777777" w:rsidR="00602C0F" w:rsidRDefault="00602C0F" w:rsidP="00602C0F">
      <w:pPr>
        <w:pStyle w:val="Textoindependiente"/>
        <w:spacing w:line="294" w:lineRule="exact"/>
        <w:ind w:left="23"/>
        <w:jc w:val="both"/>
        <w:rPr>
          <w:rFonts w:ascii="Arial" w:eastAsiaTheme="minorHAnsi" w:hAnsi="Arial" w:cs="Arial"/>
          <w:sz w:val="24"/>
          <w:szCs w:val="24"/>
          <w:lang w:val="es-PE"/>
        </w:rPr>
      </w:pPr>
      <w:r w:rsidRPr="00D64810">
        <w:rPr>
          <w:rFonts w:ascii="Arial" w:eastAsiaTheme="minorHAnsi" w:hAnsi="Arial" w:cs="Arial"/>
          <w:sz w:val="24"/>
          <w:szCs w:val="24"/>
          <w:lang w:val="es-PE"/>
        </w:rPr>
        <w:t>Desayuno. En Pisa, la Plaza de los Milagros despliega su belleza: la Catedral, el Baptisterio y la Torre que desafía la verticalidad. El camino prosigue hacia Roma, la ciudad eterna, donde cada piedra evoca la remembranza de los siglos. Alojamiento en Roma.</w:t>
      </w:r>
    </w:p>
    <w:p w14:paraId="2F82F3B6" w14:textId="77777777" w:rsidR="00AE45DA" w:rsidRDefault="00AE45DA" w:rsidP="00602C0F">
      <w:pPr>
        <w:pStyle w:val="Textoindependiente"/>
        <w:spacing w:line="294" w:lineRule="exact"/>
        <w:ind w:left="23"/>
        <w:jc w:val="both"/>
        <w:rPr>
          <w:rFonts w:ascii="Arial" w:eastAsiaTheme="minorHAnsi" w:hAnsi="Arial" w:cs="Arial"/>
          <w:b/>
          <w:bCs/>
          <w:sz w:val="24"/>
          <w:szCs w:val="24"/>
          <w:lang w:val="es-PE"/>
        </w:rPr>
      </w:pPr>
    </w:p>
    <w:p w14:paraId="3C2C99EF" w14:textId="77777777" w:rsidR="007E2002" w:rsidRDefault="007E2002" w:rsidP="00602C0F">
      <w:pPr>
        <w:pStyle w:val="Textoindependiente"/>
        <w:spacing w:line="294" w:lineRule="exact"/>
        <w:ind w:left="23"/>
        <w:jc w:val="both"/>
        <w:rPr>
          <w:rFonts w:ascii="Arial" w:eastAsiaTheme="minorHAnsi" w:hAnsi="Arial" w:cs="Arial"/>
          <w:b/>
          <w:bCs/>
          <w:sz w:val="24"/>
          <w:szCs w:val="24"/>
          <w:lang w:val="es-PE"/>
        </w:rPr>
      </w:pPr>
    </w:p>
    <w:p w14:paraId="5BA86D6F" w14:textId="09362AB1" w:rsidR="00602C0F" w:rsidRPr="00602C0F" w:rsidRDefault="00246B12" w:rsidP="00602C0F">
      <w:pPr>
        <w:pStyle w:val="Textoindependiente"/>
        <w:spacing w:line="294" w:lineRule="exact"/>
        <w:ind w:left="23"/>
        <w:jc w:val="both"/>
        <w:rPr>
          <w:rFonts w:ascii="Arial" w:eastAsiaTheme="minorHAnsi" w:hAnsi="Arial" w:cs="Arial"/>
          <w:sz w:val="24"/>
          <w:szCs w:val="24"/>
          <w:lang w:val="es-PE"/>
        </w:rPr>
      </w:pPr>
      <w:r>
        <w:rPr>
          <w:rFonts w:ascii="Arial" w:eastAsiaTheme="minorHAnsi" w:hAnsi="Arial" w:cs="Arial"/>
          <w:b/>
          <w:bCs/>
          <w:sz w:val="24"/>
          <w:szCs w:val="24"/>
          <w:lang w:val="es-PE"/>
        </w:rPr>
        <w:lastRenderedPageBreak/>
        <w:br/>
      </w:r>
      <w:r w:rsidR="00602C0F" w:rsidRPr="00D64810">
        <w:rPr>
          <w:rFonts w:ascii="Arial" w:eastAsiaTheme="minorHAnsi" w:hAnsi="Arial" w:cs="Arial"/>
          <w:b/>
          <w:bCs/>
          <w:sz w:val="24"/>
          <w:szCs w:val="24"/>
          <w:lang w:val="es-PE"/>
        </w:rPr>
        <w:t>Dia 6 | Roma, el eco del imperio</w:t>
      </w:r>
    </w:p>
    <w:p w14:paraId="677B2C77" w14:textId="77777777" w:rsidR="00602C0F" w:rsidRPr="00D64810" w:rsidRDefault="00602C0F" w:rsidP="00602C0F">
      <w:pPr>
        <w:pStyle w:val="Textoindependiente"/>
        <w:spacing w:line="294" w:lineRule="exact"/>
        <w:ind w:left="23"/>
        <w:jc w:val="both"/>
        <w:rPr>
          <w:rFonts w:ascii="Arial" w:eastAsiaTheme="minorHAnsi" w:hAnsi="Arial" w:cs="Arial"/>
          <w:sz w:val="24"/>
          <w:szCs w:val="24"/>
          <w:lang w:val="es-PE"/>
        </w:rPr>
      </w:pPr>
      <w:r w:rsidRPr="00D64810">
        <w:rPr>
          <w:rFonts w:ascii="Arial" w:eastAsiaTheme="minorHAnsi" w:hAnsi="Arial" w:cs="Arial"/>
          <w:sz w:val="24"/>
          <w:szCs w:val="24"/>
          <w:lang w:val="es-PE"/>
        </w:rPr>
        <w:t>Desayuno. Por la mañana, la Roma Imperial nos recibe con sus foros, el Coliseo, los arcos triunfales y las termas de antaño. Al finalizar, si la fortuna acompaña y el Santo Padre se encuentra en el Vaticano, asistiremos a la Audiencia Papal. Luego, quien lo desee, podrá efectuar opcionalmente la visita a los Museos Vaticanos y la Capilla Sixtina, donde los frescos de Miguel Ángel nos esperan. Tarde libre o visita opcional para conocer la Roma Barroca, con sus famosas fuentes, plazas y palacios papales, desde los cuales se gobernaron los Estados Pontificios. Alojamiento en Roma.</w:t>
      </w:r>
    </w:p>
    <w:p w14:paraId="0992FD9A" w14:textId="77777777" w:rsidR="00AE45DA" w:rsidRDefault="00AE45DA" w:rsidP="00602C0F">
      <w:pPr>
        <w:pStyle w:val="Textoindependiente"/>
        <w:spacing w:before="1"/>
        <w:ind w:left="23"/>
        <w:jc w:val="both"/>
        <w:rPr>
          <w:rFonts w:ascii="Arial" w:eastAsiaTheme="minorHAnsi" w:hAnsi="Arial" w:cs="Arial"/>
          <w:b/>
          <w:bCs/>
          <w:sz w:val="24"/>
          <w:szCs w:val="24"/>
          <w:lang w:val="es-PE"/>
        </w:rPr>
      </w:pPr>
    </w:p>
    <w:p w14:paraId="07F8D0DA" w14:textId="4EE385DB" w:rsidR="00602C0F" w:rsidRPr="00D64810" w:rsidRDefault="00602C0F" w:rsidP="00602C0F">
      <w:pPr>
        <w:pStyle w:val="Textoindependiente"/>
        <w:spacing w:before="1"/>
        <w:ind w:left="23"/>
        <w:jc w:val="both"/>
        <w:rPr>
          <w:rFonts w:ascii="Arial" w:eastAsiaTheme="minorHAnsi" w:hAnsi="Arial" w:cs="Arial"/>
          <w:b/>
          <w:bCs/>
          <w:sz w:val="24"/>
          <w:szCs w:val="24"/>
          <w:lang w:val="es-PE"/>
        </w:rPr>
      </w:pPr>
      <w:r w:rsidRPr="00D64810">
        <w:rPr>
          <w:rFonts w:ascii="Arial" w:eastAsiaTheme="minorHAnsi" w:hAnsi="Arial" w:cs="Arial"/>
          <w:b/>
          <w:bCs/>
          <w:sz w:val="24"/>
          <w:szCs w:val="24"/>
          <w:lang w:val="es-PE"/>
        </w:rPr>
        <w:t>Dia 7 | Roma, la Campania nos espera</w:t>
      </w:r>
    </w:p>
    <w:p w14:paraId="6F70E47A" w14:textId="22A9B3A4" w:rsidR="00602C0F" w:rsidRPr="00D64810" w:rsidRDefault="00602C0F" w:rsidP="00602C0F">
      <w:pPr>
        <w:pStyle w:val="Textoindependiente"/>
        <w:spacing w:before="1"/>
        <w:ind w:left="23"/>
        <w:jc w:val="both"/>
        <w:rPr>
          <w:rFonts w:ascii="Arial" w:eastAsiaTheme="minorHAnsi" w:hAnsi="Arial" w:cs="Arial"/>
          <w:sz w:val="24"/>
          <w:szCs w:val="24"/>
          <w:lang w:val="es-PE"/>
        </w:rPr>
      </w:pPr>
      <w:r w:rsidRPr="00D64810">
        <w:rPr>
          <w:rFonts w:ascii="Arial" w:eastAsiaTheme="minorHAnsi" w:hAnsi="Arial" w:cs="Arial"/>
          <w:sz w:val="24"/>
          <w:szCs w:val="24"/>
          <w:lang w:val="es-PE"/>
        </w:rPr>
        <w:t>Desayuno. Día libre a su disposición o la posibilidad de elegir una visita opcional entre la vibrante Nápoles y la idílica Capri o la legendaria Pompeya, sepultada bajo las cenizas del Vesubio y detenida en el tiempo. Alojamiento en Roma</w:t>
      </w:r>
      <w:r>
        <w:rPr>
          <w:rFonts w:ascii="Arial" w:eastAsiaTheme="minorHAnsi" w:hAnsi="Arial" w:cs="Arial"/>
          <w:sz w:val="24"/>
          <w:szCs w:val="24"/>
          <w:lang w:val="es-PE"/>
        </w:rPr>
        <w:t>.</w:t>
      </w:r>
    </w:p>
    <w:p w14:paraId="58FA1FBE" w14:textId="77777777" w:rsidR="00602C0F" w:rsidRPr="00D64810" w:rsidRDefault="00602C0F" w:rsidP="00602C0F">
      <w:pPr>
        <w:pStyle w:val="Textoindependiente"/>
        <w:spacing w:before="92"/>
        <w:jc w:val="both"/>
        <w:rPr>
          <w:rFonts w:ascii="Arial" w:hAnsi="Arial" w:cs="Arial"/>
          <w:sz w:val="20"/>
          <w:szCs w:val="20"/>
        </w:rPr>
      </w:pPr>
    </w:p>
    <w:p w14:paraId="0EA0ACF2" w14:textId="77777777" w:rsidR="00602C0F" w:rsidRPr="00D64810" w:rsidRDefault="00602C0F" w:rsidP="00602C0F">
      <w:pPr>
        <w:pStyle w:val="Textoindependiente"/>
        <w:spacing w:before="91"/>
        <w:jc w:val="both"/>
        <w:rPr>
          <w:rFonts w:ascii="Arial" w:eastAsiaTheme="minorHAnsi" w:hAnsi="Arial" w:cs="Arial"/>
          <w:b/>
          <w:bCs/>
          <w:sz w:val="24"/>
          <w:szCs w:val="24"/>
          <w:lang w:val="es-PE"/>
        </w:rPr>
      </w:pPr>
      <w:r w:rsidRPr="00D64810">
        <w:rPr>
          <w:rFonts w:ascii="Arial" w:eastAsiaTheme="minorHAnsi" w:hAnsi="Arial" w:cs="Arial"/>
          <w:b/>
          <w:bCs/>
          <w:sz w:val="24"/>
          <w:szCs w:val="24"/>
          <w:lang w:val="es-PE"/>
        </w:rPr>
        <w:t>Dia 8 | Roma – Florencia, cuna del Renacimiento</w:t>
      </w:r>
    </w:p>
    <w:p w14:paraId="45176920" w14:textId="77777777" w:rsidR="00602C0F" w:rsidRPr="00D64810" w:rsidRDefault="00602C0F" w:rsidP="00602C0F">
      <w:pPr>
        <w:pStyle w:val="Textoindependiente"/>
        <w:spacing w:before="1"/>
        <w:ind w:left="23"/>
        <w:jc w:val="both"/>
        <w:rPr>
          <w:rFonts w:ascii="Arial" w:eastAsiaTheme="minorHAnsi" w:hAnsi="Arial" w:cs="Arial"/>
          <w:sz w:val="24"/>
          <w:szCs w:val="24"/>
          <w:lang w:val="es-PE"/>
        </w:rPr>
      </w:pPr>
      <w:r w:rsidRPr="00D64810">
        <w:rPr>
          <w:rFonts w:ascii="Arial" w:eastAsiaTheme="minorHAnsi" w:hAnsi="Arial" w:cs="Arial"/>
          <w:sz w:val="24"/>
          <w:szCs w:val="24"/>
          <w:lang w:val="es-PE"/>
        </w:rPr>
        <w:t xml:space="preserve">Desayuno y salida hacia la Toscana. Llegada a Florencia, joya del Renacimiento. Un paseo a pie nos permite descubrir la Catedral, el Campanile, el Baptisterio y el Ponte Vecchio, mientras la Plaza de la </w:t>
      </w:r>
      <w:proofErr w:type="spellStart"/>
      <w:r w:rsidRPr="00D64810">
        <w:rPr>
          <w:rFonts w:ascii="Arial" w:eastAsiaTheme="minorHAnsi" w:hAnsi="Arial" w:cs="Arial"/>
          <w:sz w:val="24"/>
          <w:szCs w:val="24"/>
          <w:lang w:val="es-PE"/>
        </w:rPr>
        <w:t>Signoria</w:t>
      </w:r>
      <w:proofErr w:type="spellEnd"/>
      <w:r w:rsidRPr="00D64810">
        <w:rPr>
          <w:rFonts w:ascii="Arial" w:eastAsiaTheme="minorHAnsi" w:hAnsi="Arial" w:cs="Arial"/>
          <w:sz w:val="24"/>
          <w:szCs w:val="24"/>
          <w:lang w:val="es-PE"/>
        </w:rPr>
        <w:t xml:space="preserve"> se muestra como un museo vivo al aire libre. Alojamiento en Florencia.</w:t>
      </w:r>
    </w:p>
    <w:p w14:paraId="2E28C6B8" w14:textId="77777777" w:rsidR="00602C0F" w:rsidRPr="00D64810" w:rsidRDefault="00602C0F" w:rsidP="00602C0F">
      <w:pPr>
        <w:pStyle w:val="Textoindependiente"/>
        <w:spacing w:before="92"/>
        <w:jc w:val="both"/>
        <w:rPr>
          <w:rFonts w:ascii="Arial" w:hAnsi="Arial" w:cs="Arial"/>
          <w:sz w:val="20"/>
          <w:szCs w:val="20"/>
        </w:rPr>
      </w:pPr>
    </w:p>
    <w:p w14:paraId="6D5C4F5E" w14:textId="77777777" w:rsidR="00602C0F" w:rsidRPr="00D64810" w:rsidRDefault="00602C0F" w:rsidP="00602C0F">
      <w:pPr>
        <w:pStyle w:val="Textoindependiente"/>
        <w:spacing w:before="91"/>
        <w:jc w:val="both"/>
        <w:rPr>
          <w:rFonts w:ascii="Arial" w:eastAsiaTheme="minorHAnsi" w:hAnsi="Arial" w:cs="Arial"/>
          <w:b/>
          <w:bCs/>
          <w:sz w:val="24"/>
          <w:szCs w:val="24"/>
          <w:lang w:val="es-PE"/>
        </w:rPr>
      </w:pPr>
      <w:r w:rsidRPr="00D64810">
        <w:rPr>
          <w:rFonts w:ascii="Arial" w:eastAsiaTheme="minorHAnsi" w:hAnsi="Arial" w:cs="Arial"/>
          <w:b/>
          <w:bCs/>
          <w:sz w:val="24"/>
          <w:szCs w:val="24"/>
          <w:lang w:val="es-PE"/>
        </w:rPr>
        <w:t>Dia 9 | Florencia – Venecia, entre puentes y suspiros</w:t>
      </w:r>
    </w:p>
    <w:p w14:paraId="095DB0C7" w14:textId="77777777" w:rsidR="00602C0F" w:rsidRPr="00D64810" w:rsidRDefault="00602C0F" w:rsidP="00602C0F">
      <w:pPr>
        <w:pStyle w:val="Textoindependiente"/>
        <w:spacing w:line="308" w:lineRule="exact"/>
        <w:ind w:left="23"/>
        <w:jc w:val="both"/>
        <w:rPr>
          <w:rFonts w:ascii="Arial" w:eastAsiaTheme="minorHAnsi" w:hAnsi="Arial" w:cs="Arial"/>
          <w:sz w:val="24"/>
          <w:szCs w:val="24"/>
          <w:lang w:val="es-PE"/>
        </w:rPr>
      </w:pPr>
      <w:r w:rsidRPr="00D64810">
        <w:rPr>
          <w:rFonts w:ascii="Arial" w:eastAsiaTheme="minorHAnsi" w:hAnsi="Arial" w:cs="Arial"/>
          <w:sz w:val="24"/>
          <w:szCs w:val="24"/>
          <w:lang w:val="es-PE"/>
        </w:rPr>
        <w:t xml:space="preserve">Desayuno. El día nos conduce a Venecia, ciudad suspendida sobre el agua. Navegamos en </w:t>
      </w:r>
      <w:proofErr w:type="spellStart"/>
      <w:r w:rsidRPr="00D64810">
        <w:rPr>
          <w:rFonts w:ascii="Arial" w:eastAsiaTheme="minorHAnsi" w:hAnsi="Arial" w:cs="Arial"/>
          <w:sz w:val="24"/>
          <w:szCs w:val="24"/>
          <w:lang w:val="es-PE"/>
        </w:rPr>
        <w:t>Tronchetto</w:t>
      </w:r>
      <w:proofErr w:type="spellEnd"/>
      <w:r w:rsidRPr="00D64810">
        <w:rPr>
          <w:rFonts w:ascii="Arial" w:eastAsiaTheme="minorHAnsi" w:hAnsi="Arial" w:cs="Arial"/>
          <w:sz w:val="24"/>
          <w:szCs w:val="24"/>
          <w:lang w:val="es-PE"/>
        </w:rPr>
        <w:t xml:space="preserve"> hacia San Marcos, donde la Basílica y el Palacio Ducal narran historias de esplendor. Puentes y canales tejen el escenario más romántico. La experiencia se eleva aún más con la posibilidad de un paseo opcional en góndola. Alojamiento en Mestre.</w:t>
      </w:r>
    </w:p>
    <w:p w14:paraId="6A537DDC" w14:textId="77777777" w:rsidR="00602C0F" w:rsidRPr="00D64810" w:rsidRDefault="00602C0F" w:rsidP="00602C0F">
      <w:pPr>
        <w:pStyle w:val="Textoindependiente"/>
        <w:spacing w:line="295" w:lineRule="exact"/>
        <w:ind w:left="23"/>
        <w:jc w:val="both"/>
        <w:rPr>
          <w:rFonts w:ascii="Arial" w:hAnsi="Arial" w:cs="Arial"/>
          <w:b/>
          <w:bCs/>
          <w:spacing w:val="-6"/>
          <w:sz w:val="20"/>
          <w:szCs w:val="20"/>
        </w:rPr>
      </w:pPr>
    </w:p>
    <w:p w14:paraId="20104A46" w14:textId="77777777" w:rsidR="00602C0F" w:rsidRPr="00D64810" w:rsidRDefault="00602C0F" w:rsidP="00602C0F">
      <w:pPr>
        <w:pStyle w:val="Textoindependiente"/>
        <w:spacing w:line="295" w:lineRule="exact"/>
        <w:ind w:left="23"/>
        <w:jc w:val="both"/>
        <w:rPr>
          <w:rFonts w:ascii="Arial" w:eastAsiaTheme="minorHAnsi" w:hAnsi="Arial" w:cs="Arial"/>
          <w:b/>
          <w:bCs/>
          <w:sz w:val="24"/>
          <w:szCs w:val="24"/>
          <w:lang w:val="es-PE"/>
        </w:rPr>
      </w:pPr>
      <w:r w:rsidRPr="00D64810">
        <w:rPr>
          <w:rFonts w:ascii="Arial" w:eastAsiaTheme="minorHAnsi" w:hAnsi="Arial" w:cs="Arial"/>
          <w:b/>
          <w:bCs/>
          <w:sz w:val="24"/>
          <w:szCs w:val="24"/>
          <w:lang w:val="es-PE"/>
        </w:rPr>
        <w:t>Dia 10 | Venecia – Lucerna – Zurich, lagos y montañas que rozan el cielo</w:t>
      </w:r>
    </w:p>
    <w:p w14:paraId="2BFE21BE" w14:textId="77777777" w:rsidR="00602C0F" w:rsidRPr="00D64810" w:rsidRDefault="00602C0F" w:rsidP="00602C0F">
      <w:pPr>
        <w:pStyle w:val="Textoindependiente"/>
        <w:spacing w:line="308" w:lineRule="exact"/>
        <w:ind w:left="23"/>
        <w:jc w:val="both"/>
        <w:rPr>
          <w:rFonts w:ascii="Arial" w:eastAsiaTheme="minorHAnsi" w:hAnsi="Arial" w:cs="Arial"/>
          <w:sz w:val="24"/>
          <w:szCs w:val="24"/>
          <w:lang w:val="es-PE"/>
        </w:rPr>
      </w:pPr>
      <w:r w:rsidRPr="00D64810">
        <w:rPr>
          <w:rFonts w:ascii="Arial" w:eastAsiaTheme="minorHAnsi" w:hAnsi="Arial" w:cs="Arial"/>
          <w:sz w:val="24"/>
          <w:szCs w:val="24"/>
          <w:lang w:val="es-PE"/>
        </w:rPr>
        <w:t xml:space="preserve">Desayuno y despedida de la maravillosa Italia. Los Alpes nos abren sus brazos en Suiza. Llegada a Lucerna, con su lago y su puente de madera, se muestra como un refugio medieval enmarcado en paisajes de ensueño. Opcionalmente, para los más audaces, un ascenso al Monte </w:t>
      </w:r>
      <w:proofErr w:type="spellStart"/>
      <w:r w:rsidRPr="00D64810">
        <w:rPr>
          <w:rFonts w:ascii="Arial" w:eastAsiaTheme="minorHAnsi" w:hAnsi="Arial" w:cs="Arial"/>
          <w:sz w:val="24"/>
          <w:szCs w:val="24"/>
          <w:lang w:val="es-PE"/>
        </w:rPr>
        <w:t>Titlis</w:t>
      </w:r>
      <w:proofErr w:type="spellEnd"/>
      <w:r w:rsidRPr="00D64810">
        <w:rPr>
          <w:rFonts w:ascii="Arial" w:eastAsiaTheme="minorHAnsi" w:hAnsi="Arial" w:cs="Arial"/>
          <w:sz w:val="24"/>
          <w:szCs w:val="24"/>
          <w:lang w:val="es-PE"/>
        </w:rPr>
        <w:t xml:space="preserve"> que permite rozar el cielo alpino. Al caer la tarde, Zúrich nos recibe con la serenidad de su elegancia helvética. Alojamiento en Zurich.</w:t>
      </w:r>
    </w:p>
    <w:p w14:paraId="4F614659" w14:textId="77777777" w:rsidR="00602C0F" w:rsidRPr="00D64810" w:rsidRDefault="00602C0F" w:rsidP="00602C0F">
      <w:pPr>
        <w:pStyle w:val="Textoindependiente"/>
        <w:spacing w:before="92"/>
        <w:jc w:val="both"/>
        <w:rPr>
          <w:rFonts w:ascii="Arial" w:eastAsiaTheme="minorHAnsi" w:hAnsi="Arial" w:cs="Arial"/>
          <w:sz w:val="24"/>
          <w:szCs w:val="24"/>
          <w:lang w:val="es-PE"/>
        </w:rPr>
      </w:pPr>
    </w:p>
    <w:p w14:paraId="61D49361" w14:textId="77777777" w:rsidR="00602C0F" w:rsidRPr="00D64810" w:rsidRDefault="00602C0F" w:rsidP="00602C0F">
      <w:pPr>
        <w:pStyle w:val="Textoindependiente"/>
        <w:spacing w:line="295" w:lineRule="exact"/>
        <w:ind w:left="23"/>
        <w:jc w:val="both"/>
        <w:rPr>
          <w:rFonts w:ascii="Arial" w:eastAsiaTheme="minorHAnsi" w:hAnsi="Arial" w:cs="Arial"/>
          <w:b/>
          <w:bCs/>
          <w:sz w:val="24"/>
          <w:szCs w:val="24"/>
          <w:lang w:val="es-PE"/>
        </w:rPr>
      </w:pPr>
      <w:r w:rsidRPr="00D64810">
        <w:rPr>
          <w:rFonts w:ascii="Arial" w:eastAsiaTheme="minorHAnsi" w:hAnsi="Arial" w:cs="Arial"/>
          <w:b/>
          <w:bCs/>
          <w:sz w:val="24"/>
          <w:szCs w:val="24"/>
          <w:lang w:val="es-PE"/>
        </w:rPr>
        <w:t>Dia 11 | Zurich – Basilea – Paris, la ciudad de la luz nos espera</w:t>
      </w:r>
    </w:p>
    <w:p w14:paraId="3326E248" w14:textId="77777777" w:rsidR="00602C0F" w:rsidRPr="00D64810" w:rsidRDefault="00602C0F" w:rsidP="00602C0F">
      <w:pPr>
        <w:pStyle w:val="Textoindependiente"/>
        <w:spacing w:line="308" w:lineRule="exact"/>
        <w:ind w:left="23"/>
        <w:jc w:val="both"/>
        <w:rPr>
          <w:rFonts w:ascii="Arial" w:eastAsiaTheme="minorHAnsi" w:hAnsi="Arial" w:cs="Arial"/>
          <w:sz w:val="24"/>
          <w:szCs w:val="24"/>
          <w:lang w:val="es-PE"/>
        </w:rPr>
      </w:pPr>
      <w:r w:rsidRPr="00D64810">
        <w:rPr>
          <w:rFonts w:ascii="Arial" w:eastAsiaTheme="minorHAnsi" w:hAnsi="Arial" w:cs="Arial"/>
          <w:sz w:val="24"/>
          <w:szCs w:val="24"/>
          <w:lang w:val="es-PE"/>
        </w:rPr>
        <w:t>Desayuno. Un breve alto en Basilea, a orillas del Rin, y luego Francia nos abre las puertas hacia París. A la llegada a la capital francesa, posibilidad de realizar de forma opcional un recorrido nocturno por la ciudad iluminada. Alojamiento en Paris.</w:t>
      </w:r>
    </w:p>
    <w:p w14:paraId="7B4D042B" w14:textId="77777777" w:rsidR="00602C0F" w:rsidRPr="00D64810" w:rsidRDefault="00602C0F" w:rsidP="00602C0F">
      <w:pPr>
        <w:pStyle w:val="Textoindependiente"/>
        <w:spacing w:before="1" w:line="295" w:lineRule="exact"/>
        <w:jc w:val="both"/>
        <w:rPr>
          <w:rFonts w:ascii="Arial" w:eastAsiaTheme="minorHAnsi" w:hAnsi="Arial" w:cs="Arial"/>
          <w:b/>
          <w:bCs/>
          <w:sz w:val="24"/>
          <w:szCs w:val="24"/>
          <w:lang w:val="es-PE"/>
        </w:rPr>
      </w:pPr>
    </w:p>
    <w:p w14:paraId="54A5DFFA" w14:textId="77777777" w:rsidR="00602C0F" w:rsidRPr="00D64810" w:rsidRDefault="00602C0F" w:rsidP="00602C0F">
      <w:pPr>
        <w:pStyle w:val="Textoindependiente"/>
        <w:spacing w:before="1" w:line="295" w:lineRule="exact"/>
        <w:ind w:left="23"/>
        <w:jc w:val="both"/>
        <w:rPr>
          <w:rFonts w:ascii="Arial" w:eastAsiaTheme="minorHAnsi" w:hAnsi="Arial" w:cs="Arial"/>
          <w:b/>
          <w:bCs/>
          <w:sz w:val="24"/>
          <w:szCs w:val="24"/>
          <w:lang w:val="es-PE"/>
        </w:rPr>
      </w:pPr>
      <w:r w:rsidRPr="00D64810">
        <w:rPr>
          <w:rFonts w:ascii="Arial" w:eastAsiaTheme="minorHAnsi" w:hAnsi="Arial" w:cs="Arial"/>
          <w:b/>
          <w:bCs/>
          <w:sz w:val="24"/>
          <w:szCs w:val="24"/>
          <w:lang w:val="es-PE"/>
        </w:rPr>
        <w:t>Dia 12 | Paris, bajo la mirada altiva de la Torre Eiffel</w:t>
      </w:r>
    </w:p>
    <w:p w14:paraId="7A8E6B7C" w14:textId="77777777" w:rsidR="00602C0F" w:rsidRPr="00D64810" w:rsidRDefault="00602C0F" w:rsidP="00602C0F">
      <w:pPr>
        <w:pStyle w:val="Textoindependiente"/>
        <w:spacing w:line="308" w:lineRule="exact"/>
        <w:ind w:left="23"/>
        <w:jc w:val="both"/>
        <w:rPr>
          <w:rFonts w:ascii="Arial" w:eastAsiaTheme="minorHAnsi" w:hAnsi="Arial" w:cs="Arial"/>
          <w:sz w:val="24"/>
          <w:szCs w:val="24"/>
          <w:lang w:val="es-PE"/>
        </w:rPr>
      </w:pPr>
      <w:r w:rsidRPr="00D64810">
        <w:rPr>
          <w:rFonts w:ascii="Arial" w:eastAsiaTheme="minorHAnsi" w:hAnsi="Arial" w:cs="Arial"/>
          <w:sz w:val="24"/>
          <w:szCs w:val="24"/>
          <w:lang w:val="es-PE"/>
        </w:rPr>
        <w:t xml:space="preserve">Desayuno. La Ciudad Luz se despliega en todo su esplendor: la Concordia, los Campos Elíseos, el Arco del Triunfo, </w:t>
      </w:r>
      <w:proofErr w:type="spellStart"/>
      <w:r w:rsidRPr="00D64810">
        <w:rPr>
          <w:rFonts w:ascii="Arial" w:eastAsiaTheme="minorHAnsi" w:hAnsi="Arial" w:cs="Arial"/>
          <w:sz w:val="24"/>
          <w:szCs w:val="24"/>
          <w:lang w:val="es-PE"/>
        </w:rPr>
        <w:t>Notre</w:t>
      </w:r>
      <w:proofErr w:type="spellEnd"/>
      <w:r w:rsidRPr="00D64810">
        <w:rPr>
          <w:rFonts w:ascii="Arial" w:eastAsiaTheme="minorHAnsi" w:hAnsi="Arial" w:cs="Arial"/>
          <w:sz w:val="24"/>
          <w:szCs w:val="24"/>
          <w:lang w:val="es-PE"/>
        </w:rPr>
        <w:t xml:space="preserve"> Dame, el Palacio Nacional de los Inválidos y la Torre Eiffel que se alza como faro de la modernidad. Por la tarde, excursión opcional al Palacio de Versalles que nos abre sus esplendidos jardines y su Palacio deslumbrante como un canto a la grandeza. Alojamiento en Paris.</w:t>
      </w:r>
    </w:p>
    <w:p w14:paraId="44BE62F1" w14:textId="77777777" w:rsidR="00602C0F" w:rsidRPr="00D64810" w:rsidRDefault="00602C0F" w:rsidP="00602C0F">
      <w:pPr>
        <w:pStyle w:val="Textoindependiente"/>
        <w:spacing w:before="1" w:line="295" w:lineRule="exact"/>
        <w:jc w:val="both"/>
        <w:rPr>
          <w:rFonts w:ascii="Arial" w:eastAsiaTheme="minorHAnsi" w:hAnsi="Arial" w:cs="Arial"/>
          <w:sz w:val="24"/>
          <w:szCs w:val="24"/>
          <w:lang w:val="es-PE"/>
        </w:rPr>
      </w:pPr>
    </w:p>
    <w:p w14:paraId="56E68ACC" w14:textId="520E49E8" w:rsidR="00602C0F" w:rsidRPr="00D64810" w:rsidRDefault="00246B12" w:rsidP="00602C0F">
      <w:pPr>
        <w:pStyle w:val="Textoindependiente"/>
        <w:spacing w:before="1" w:line="295" w:lineRule="exact"/>
        <w:ind w:left="23"/>
        <w:jc w:val="both"/>
        <w:rPr>
          <w:rFonts w:ascii="Arial" w:eastAsiaTheme="minorHAnsi" w:hAnsi="Arial" w:cs="Arial"/>
          <w:b/>
          <w:bCs/>
          <w:sz w:val="24"/>
          <w:szCs w:val="24"/>
          <w:lang w:val="es-PE"/>
        </w:rPr>
      </w:pPr>
      <w:r>
        <w:rPr>
          <w:rFonts w:ascii="Arial" w:eastAsiaTheme="minorHAnsi" w:hAnsi="Arial" w:cs="Arial"/>
          <w:b/>
          <w:bCs/>
          <w:sz w:val="24"/>
          <w:szCs w:val="24"/>
          <w:lang w:val="es-PE"/>
        </w:rPr>
        <w:br/>
      </w:r>
      <w:r w:rsidR="00602C0F" w:rsidRPr="00D64810">
        <w:rPr>
          <w:rFonts w:ascii="Arial" w:eastAsiaTheme="minorHAnsi" w:hAnsi="Arial" w:cs="Arial"/>
          <w:b/>
          <w:bCs/>
          <w:sz w:val="24"/>
          <w:szCs w:val="24"/>
          <w:lang w:val="es-PE"/>
        </w:rPr>
        <w:t>Dia 13 | Paris, bohemia y romántica</w:t>
      </w:r>
    </w:p>
    <w:p w14:paraId="65678661" w14:textId="77777777" w:rsidR="00602C0F" w:rsidRPr="00D64810" w:rsidRDefault="00602C0F" w:rsidP="00602C0F">
      <w:pPr>
        <w:pStyle w:val="Textoindependiente"/>
        <w:spacing w:before="20" w:line="218" w:lineRule="auto"/>
        <w:ind w:left="23"/>
        <w:jc w:val="both"/>
        <w:rPr>
          <w:rFonts w:ascii="Arial" w:eastAsiaTheme="minorHAnsi" w:hAnsi="Arial" w:cs="Arial"/>
          <w:sz w:val="24"/>
          <w:szCs w:val="24"/>
          <w:lang w:val="es-PE"/>
        </w:rPr>
      </w:pPr>
      <w:r w:rsidRPr="00D64810">
        <w:rPr>
          <w:rFonts w:ascii="Arial" w:eastAsiaTheme="minorHAnsi" w:hAnsi="Arial" w:cs="Arial"/>
          <w:sz w:val="24"/>
          <w:szCs w:val="24"/>
          <w:lang w:val="es-PE"/>
        </w:rPr>
        <w:t>Desayuno y día libre para deambular por elegantes galerías, descubrir boutiques y dejar que los cafés parisinos inviten a la pausa y la inspiración. Si lo desea, podrá optar en realizar una visita opcional al barrio bohemio de Montmartre y el intelectual Barrio Latino o una excursión de día completo hacia la romántica ciudad de Brujas, ciudad de canales y suspiros detenidos en el tiempo. Alojamiento en Paris.</w:t>
      </w:r>
    </w:p>
    <w:p w14:paraId="228A90AE" w14:textId="77777777" w:rsidR="00AE45DA" w:rsidRDefault="00AE45DA" w:rsidP="007E2002">
      <w:pPr>
        <w:pStyle w:val="Textoindependiente"/>
        <w:spacing w:line="295" w:lineRule="exact"/>
        <w:jc w:val="both"/>
        <w:rPr>
          <w:rFonts w:ascii="Arial" w:eastAsiaTheme="minorHAnsi" w:hAnsi="Arial" w:cs="Arial"/>
          <w:b/>
          <w:bCs/>
          <w:sz w:val="24"/>
          <w:szCs w:val="24"/>
          <w:lang w:val="es-PE"/>
        </w:rPr>
      </w:pPr>
    </w:p>
    <w:p w14:paraId="0D74A0B7" w14:textId="2582B5F0" w:rsidR="00602C0F" w:rsidRPr="00D64810" w:rsidRDefault="00602C0F" w:rsidP="00602C0F">
      <w:pPr>
        <w:pStyle w:val="Textoindependiente"/>
        <w:spacing w:line="295" w:lineRule="exact"/>
        <w:ind w:left="23"/>
        <w:jc w:val="both"/>
        <w:rPr>
          <w:rFonts w:ascii="Arial" w:eastAsiaTheme="minorHAnsi" w:hAnsi="Arial" w:cs="Arial"/>
          <w:b/>
          <w:bCs/>
          <w:sz w:val="24"/>
          <w:szCs w:val="24"/>
          <w:lang w:val="es-PE"/>
        </w:rPr>
      </w:pPr>
      <w:r w:rsidRPr="00D64810">
        <w:rPr>
          <w:rFonts w:ascii="Arial" w:eastAsiaTheme="minorHAnsi" w:hAnsi="Arial" w:cs="Arial"/>
          <w:b/>
          <w:bCs/>
          <w:sz w:val="24"/>
          <w:szCs w:val="24"/>
          <w:lang w:val="es-PE"/>
        </w:rPr>
        <w:t>Dia 14 | Paris – Blois – Valle de Loira – Burdeos, castillos y viñedos</w:t>
      </w:r>
    </w:p>
    <w:p w14:paraId="4E4634DE" w14:textId="77777777" w:rsidR="00602C0F" w:rsidRPr="00D64810" w:rsidRDefault="00602C0F" w:rsidP="00602C0F">
      <w:pPr>
        <w:pStyle w:val="Textoindependiente"/>
        <w:spacing w:before="20" w:line="218" w:lineRule="auto"/>
        <w:ind w:left="23"/>
        <w:jc w:val="both"/>
        <w:rPr>
          <w:rFonts w:ascii="Arial" w:eastAsiaTheme="minorHAnsi" w:hAnsi="Arial" w:cs="Arial"/>
          <w:sz w:val="24"/>
          <w:szCs w:val="24"/>
          <w:lang w:val="es-PE"/>
        </w:rPr>
      </w:pPr>
      <w:r w:rsidRPr="00D64810">
        <w:rPr>
          <w:rFonts w:ascii="Arial" w:eastAsiaTheme="minorHAnsi" w:hAnsi="Arial" w:cs="Arial"/>
          <w:sz w:val="24"/>
          <w:szCs w:val="24"/>
          <w:lang w:val="es-PE"/>
        </w:rPr>
        <w:t>Desayuno y salida de París rumbo al Valle del Loira, donde castillos renacentistas se alzan como guardianes del tiempo. Parada en Blois, donde la piedra renacentista susurra secretos reales e historia. Llegada a Burdeos que nos recibe con sus vinos y su título de Patrimonio de la Humanidad. Alojamiento en Burdeos.</w:t>
      </w:r>
    </w:p>
    <w:p w14:paraId="0F290E02" w14:textId="77777777" w:rsidR="00602C0F" w:rsidRDefault="00602C0F" w:rsidP="00602C0F">
      <w:pPr>
        <w:pStyle w:val="Textoindependiente"/>
        <w:spacing w:before="1" w:line="295" w:lineRule="exact"/>
        <w:ind w:left="23"/>
        <w:jc w:val="both"/>
        <w:rPr>
          <w:rFonts w:ascii="Arial" w:eastAsiaTheme="minorHAnsi" w:hAnsi="Arial" w:cs="Arial"/>
          <w:b/>
          <w:bCs/>
          <w:sz w:val="24"/>
          <w:szCs w:val="24"/>
          <w:lang w:val="es-PE"/>
        </w:rPr>
      </w:pPr>
    </w:p>
    <w:p w14:paraId="684A6D6B" w14:textId="635D58EB" w:rsidR="00602C0F" w:rsidRPr="00D64810" w:rsidRDefault="00602C0F" w:rsidP="00602C0F">
      <w:pPr>
        <w:pStyle w:val="Textoindependiente"/>
        <w:spacing w:before="1" w:line="295" w:lineRule="exact"/>
        <w:ind w:left="23"/>
        <w:jc w:val="both"/>
        <w:rPr>
          <w:rFonts w:ascii="Arial" w:eastAsiaTheme="minorHAnsi" w:hAnsi="Arial" w:cs="Arial"/>
          <w:b/>
          <w:bCs/>
          <w:sz w:val="24"/>
          <w:szCs w:val="24"/>
          <w:lang w:val="es-PE"/>
        </w:rPr>
      </w:pPr>
      <w:r w:rsidRPr="00D64810">
        <w:rPr>
          <w:rFonts w:ascii="Arial" w:eastAsiaTheme="minorHAnsi" w:hAnsi="Arial" w:cs="Arial"/>
          <w:b/>
          <w:bCs/>
          <w:sz w:val="24"/>
          <w:szCs w:val="24"/>
          <w:lang w:val="es-PE"/>
        </w:rPr>
        <w:t>Dia 15 | Burdeos – Madrid, un regreso cargado de memorias</w:t>
      </w:r>
    </w:p>
    <w:p w14:paraId="0A548574" w14:textId="77777777" w:rsidR="00602C0F" w:rsidRPr="00D64810" w:rsidRDefault="00602C0F" w:rsidP="00602C0F">
      <w:pPr>
        <w:pStyle w:val="Textoindependiente"/>
        <w:spacing w:line="308" w:lineRule="exact"/>
        <w:ind w:left="23"/>
        <w:jc w:val="both"/>
        <w:rPr>
          <w:rFonts w:ascii="Arial" w:eastAsiaTheme="minorHAnsi" w:hAnsi="Arial" w:cs="Arial"/>
          <w:sz w:val="24"/>
          <w:szCs w:val="24"/>
          <w:lang w:val="es-PE"/>
        </w:rPr>
      </w:pPr>
      <w:r w:rsidRPr="00D64810">
        <w:rPr>
          <w:rFonts w:ascii="Arial" w:eastAsiaTheme="minorHAnsi" w:hAnsi="Arial" w:cs="Arial"/>
          <w:sz w:val="24"/>
          <w:szCs w:val="24"/>
          <w:lang w:val="es-PE"/>
        </w:rPr>
        <w:t>Desayuno. Atravesamos el norte de España, entre paisajes verdes y ciudades cargadas de tradición, hasta regresar a Madrid, donde todo comenzó. El viaje ya no es el mismo: cada paso deja huella y cada mirada trae consigo recuerdos imborrables. Alojamiento en Madrid.</w:t>
      </w:r>
    </w:p>
    <w:p w14:paraId="679075F9" w14:textId="77777777" w:rsidR="00602C0F" w:rsidRPr="00D64810" w:rsidRDefault="00602C0F" w:rsidP="00602C0F">
      <w:pPr>
        <w:pStyle w:val="Textoindependiente"/>
        <w:spacing w:before="92"/>
        <w:jc w:val="both"/>
        <w:rPr>
          <w:rFonts w:ascii="Arial" w:eastAsiaTheme="minorHAnsi" w:hAnsi="Arial" w:cs="Arial"/>
          <w:sz w:val="24"/>
          <w:szCs w:val="24"/>
          <w:lang w:val="es-PE"/>
        </w:rPr>
      </w:pPr>
    </w:p>
    <w:p w14:paraId="2C0AD28F" w14:textId="77777777" w:rsidR="00602C0F" w:rsidRPr="00D64810" w:rsidRDefault="00602C0F" w:rsidP="00602C0F">
      <w:pPr>
        <w:pStyle w:val="Textoindependiente"/>
        <w:spacing w:line="295" w:lineRule="exact"/>
        <w:ind w:left="23"/>
        <w:jc w:val="both"/>
        <w:rPr>
          <w:rFonts w:ascii="Arial" w:eastAsiaTheme="minorHAnsi" w:hAnsi="Arial" w:cs="Arial"/>
          <w:b/>
          <w:bCs/>
          <w:sz w:val="24"/>
          <w:szCs w:val="24"/>
          <w:lang w:val="es-PE"/>
        </w:rPr>
      </w:pPr>
      <w:r w:rsidRPr="00D64810">
        <w:rPr>
          <w:rFonts w:ascii="Arial" w:eastAsiaTheme="minorHAnsi" w:hAnsi="Arial" w:cs="Arial"/>
          <w:b/>
          <w:bCs/>
          <w:sz w:val="24"/>
          <w:szCs w:val="24"/>
          <w:lang w:val="es-PE"/>
        </w:rPr>
        <w:t>Dia 16 | Madrid - Regreso</w:t>
      </w:r>
    </w:p>
    <w:p w14:paraId="363C9084" w14:textId="77777777" w:rsidR="00602C0F" w:rsidRPr="00D64810" w:rsidRDefault="00602C0F" w:rsidP="00602C0F">
      <w:pPr>
        <w:pStyle w:val="Textoindependiente"/>
        <w:spacing w:before="20" w:line="218" w:lineRule="auto"/>
        <w:ind w:left="23"/>
        <w:jc w:val="both"/>
        <w:rPr>
          <w:rFonts w:ascii="Arial" w:eastAsiaTheme="minorHAnsi" w:hAnsi="Arial" w:cs="Arial"/>
          <w:sz w:val="24"/>
          <w:szCs w:val="24"/>
          <w:lang w:val="es-PE"/>
        </w:rPr>
      </w:pPr>
      <w:r w:rsidRPr="00D64810">
        <w:rPr>
          <w:rFonts w:ascii="Arial" w:eastAsiaTheme="minorHAnsi" w:hAnsi="Arial" w:cs="Arial"/>
          <w:sz w:val="24"/>
          <w:szCs w:val="24"/>
          <w:lang w:val="es-PE"/>
        </w:rPr>
        <w:t>Desayuno y traslado de salida al aeropuerto de Madrid. El retorno no es un final, sino el inicio de una nueva mirada sobre lo vivido. Fin de los servicios.</w:t>
      </w:r>
    </w:p>
    <w:p w14:paraId="4C80E641" w14:textId="77777777" w:rsidR="00602C0F" w:rsidRPr="00D64810" w:rsidRDefault="00602C0F" w:rsidP="00602C0F">
      <w:pPr>
        <w:pStyle w:val="Sinespaciado"/>
        <w:jc w:val="both"/>
        <w:rPr>
          <w:rFonts w:ascii="Arial" w:hAnsi="Arial" w:cs="Arial"/>
          <w:sz w:val="20"/>
          <w:szCs w:val="20"/>
          <w:lang w:eastAsia="es-PE"/>
        </w:rPr>
      </w:pPr>
    </w:p>
    <w:p w14:paraId="080E1E56" w14:textId="77777777" w:rsidR="00602C0F" w:rsidRPr="00D64810" w:rsidRDefault="00602C0F" w:rsidP="00602C0F">
      <w:pPr>
        <w:pStyle w:val="Sinespaciado"/>
        <w:rPr>
          <w:rFonts w:ascii="Arial" w:hAnsi="Arial" w:cs="Arial"/>
          <w:sz w:val="20"/>
          <w:szCs w:val="20"/>
          <w:lang w:eastAsia="es-PE"/>
        </w:rPr>
      </w:pPr>
    </w:p>
    <w:bookmarkEnd w:id="1"/>
    <w:p w14:paraId="20AE911A" w14:textId="77777777" w:rsidR="00602C0F" w:rsidRDefault="00602C0F" w:rsidP="00602C0F">
      <w:pPr>
        <w:spacing w:after="0" w:line="240" w:lineRule="auto"/>
        <w:jc w:val="center"/>
        <w:rPr>
          <w:rFonts w:ascii="Arial" w:hAnsi="Arial" w:cs="Arial"/>
          <w:b/>
          <w:bCs/>
          <w:u w:val="single"/>
        </w:rPr>
      </w:pPr>
    </w:p>
    <w:p w14:paraId="10827535" w14:textId="77777777" w:rsidR="00F85568" w:rsidRPr="00D64810" w:rsidRDefault="00F85568" w:rsidP="00602C0F">
      <w:pPr>
        <w:spacing w:after="0" w:line="240" w:lineRule="auto"/>
        <w:jc w:val="center"/>
        <w:rPr>
          <w:rFonts w:ascii="Arial" w:hAnsi="Arial" w:cs="Arial"/>
          <w:b/>
          <w:bCs/>
          <w:u w:val="single"/>
        </w:rPr>
      </w:pPr>
    </w:p>
    <w:p w14:paraId="2100D39B" w14:textId="528A3CED" w:rsidR="00602C0F" w:rsidRDefault="00602C0F" w:rsidP="00602C0F">
      <w:pPr>
        <w:spacing w:after="0" w:line="240" w:lineRule="auto"/>
        <w:rPr>
          <w:rFonts w:ascii="Arial" w:hAnsi="Arial" w:cs="Arial"/>
          <w:b/>
          <w:bCs/>
          <w:sz w:val="28"/>
          <w:szCs w:val="28"/>
        </w:rPr>
      </w:pPr>
      <w:r w:rsidRPr="00D64810">
        <w:rPr>
          <w:rFonts w:ascii="Arial" w:hAnsi="Arial" w:cs="Arial"/>
          <w:b/>
          <w:bCs/>
          <w:sz w:val="28"/>
          <w:szCs w:val="28"/>
        </w:rPr>
        <w:t>HOTELES PREVISTOS O SIMILARES:</w:t>
      </w:r>
    </w:p>
    <w:p w14:paraId="48E75F0F" w14:textId="77777777" w:rsidR="00602C0F" w:rsidRPr="00602C0F" w:rsidRDefault="00602C0F" w:rsidP="00602C0F">
      <w:pPr>
        <w:spacing w:after="0" w:line="240" w:lineRule="auto"/>
        <w:rPr>
          <w:rFonts w:ascii="Arial" w:hAnsi="Arial" w:cs="Arial"/>
          <w:b/>
          <w:bCs/>
          <w:sz w:val="28"/>
          <w:szCs w:val="28"/>
        </w:rPr>
      </w:pPr>
    </w:p>
    <w:p w14:paraId="37C2A259" w14:textId="77777777" w:rsidR="00602C0F" w:rsidRPr="00D64810" w:rsidRDefault="00602C0F" w:rsidP="00602C0F">
      <w:pPr>
        <w:rPr>
          <w:rFonts w:ascii="Arial" w:hAnsi="Arial" w:cs="Arial"/>
          <w:sz w:val="24"/>
          <w:szCs w:val="24"/>
        </w:rPr>
      </w:pPr>
      <w:r w:rsidRPr="007E2002">
        <w:rPr>
          <w:rFonts w:ascii="Arial" w:hAnsi="Arial" w:cs="Arial"/>
          <w:b/>
          <w:bCs/>
          <w:sz w:val="24"/>
          <w:szCs w:val="24"/>
        </w:rPr>
        <w:t>Madrid:</w:t>
      </w:r>
      <w:r w:rsidRPr="00D64810">
        <w:rPr>
          <w:rFonts w:ascii="Arial" w:hAnsi="Arial" w:cs="Arial"/>
          <w:sz w:val="24"/>
          <w:szCs w:val="24"/>
        </w:rPr>
        <w:t xml:space="preserve"> Santos Praga, Santos </w:t>
      </w:r>
      <w:proofErr w:type="spellStart"/>
      <w:r w:rsidRPr="00D64810">
        <w:rPr>
          <w:rFonts w:ascii="Arial" w:hAnsi="Arial" w:cs="Arial"/>
          <w:sz w:val="24"/>
          <w:szCs w:val="24"/>
        </w:rPr>
        <w:t>Agumar</w:t>
      </w:r>
      <w:proofErr w:type="spellEnd"/>
    </w:p>
    <w:p w14:paraId="40DAFD49" w14:textId="77777777" w:rsidR="00602C0F" w:rsidRPr="00D64810" w:rsidRDefault="00602C0F" w:rsidP="00602C0F">
      <w:pPr>
        <w:rPr>
          <w:rFonts w:ascii="Arial" w:hAnsi="Arial" w:cs="Arial"/>
          <w:sz w:val="24"/>
          <w:szCs w:val="24"/>
        </w:rPr>
      </w:pPr>
      <w:r w:rsidRPr="00F85568">
        <w:rPr>
          <w:rFonts w:ascii="Arial" w:hAnsi="Arial" w:cs="Arial"/>
          <w:b/>
          <w:bCs/>
          <w:sz w:val="24"/>
          <w:szCs w:val="24"/>
        </w:rPr>
        <w:t>Barcelona:</w:t>
      </w:r>
      <w:r w:rsidRPr="00D64810">
        <w:rPr>
          <w:rFonts w:ascii="Arial" w:hAnsi="Arial" w:cs="Arial"/>
          <w:sz w:val="24"/>
          <w:szCs w:val="24"/>
        </w:rPr>
        <w:t xml:space="preserve"> Hesperia Sant Just, Apartamentos Hesperia Sant Joan</w:t>
      </w:r>
    </w:p>
    <w:p w14:paraId="2C33A1E7" w14:textId="77777777" w:rsidR="00602C0F" w:rsidRPr="00D64810" w:rsidRDefault="00602C0F" w:rsidP="00602C0F">
      <w:pPr>
        <w:rPr>
          <w:rFonts w:ascii="Arial" w:hAnsi="Arial" w:cs="Arial"/>
          <w:sz w:val="24"/>
          <w:szCs w:val="24"/>
          <w:lang w:val="en-US"/>
        </w:rPr>
      </w:pPr>
      <w:r w:rsidRPr="00F85568">
        <w:rPr>
          <w:rFonts w:ascii="Arial" w:hAnsi="Arial" w:cs="Arial"/>
          <w:b/>
          <w:bCs/>
          <w:sz w:val="24"/>
          <w:szCs w:val="24"/>
          <w:lang w:val="en-US"/>
        </w:rPr>
        <w:t>Costa Azul:</w:t>
      </w:r>
      <w:r w:rsidRPr="00D64810">
        <w:rPr>
          <w:rFonts w:ascii="Arial" w:hAnsi="Arial" w:cs="Arial"/>
          <w:sz w:val="24"/>
          <w:szCs w:val="24"/>
          <w:lang w:val="en-US"/>
        </w:rPr>
        <w:t xml:space="preserve"> Ibis Nice </w:t>
      </w:r>
      <w:proofErr w:type="spellStart"/>
      <w:r w:rsidRPr="00D64810">
        <w:rPr>
          <w:rFonts w:ascii="Arial" w:hAnsi="Arial" w:cs="Arial"/>
          <w:sz w:val="24"/>
          <w:szCs w:val="24"/>
          <w:lang w:val="en-US"/>
        </w:rPr>
        <w:t>Aéroport</w:t>
      </w:r>
      <w:proofErr w:type="spellEnd"/>
      <w:r w:rsidRPr="00D64810">
        <w:rPr>
          <w:rFonts w:ascii="Arial" w:hAnsi="Arial" w:cs="Arial"/>
          <w:sz w:val="24"/>
          <w:szCs w:val="24"/>
          <w:lang w:val="en-US"/>
        </w:rPr>
        <w:t xml:space="preserve"> Promenade des Anglais, ibis Nice Centre Gare</w:t>
      </w:r>
    </w:p>
    <w:p w14:paraId="53D6E03A" w14:textId="77777777" w:rsidR="00602C0F" w:rsidRPr="00D64810" w:rsidRDefault="00602C0F" w:rsidP="00602C0F">
      <w:pPr>
        <w:rPr>
          <w:rFonts w:ascii="Arial" w:hAnsi="Arial" w:cs="Arial"/>
          <w:sz w:val="24"/>
          <w:szCs w:val="24"/>
          <w:lang w:val="en-US"/>
        </w:rPr>
      </w:pPr>
      <w:r w:rsidRPr="00F85568">
        <w:rPr>
          <w:rFonts w:ascii="Arial" w:hAnsi="Arial" w:cs="Arial"/>
          <w:b/>
          <w:bCs/>
          <w:sz w:val="24"/>
          <w:szCs w:val="24"/>
          <w:lang w:val="en-US"/>
        </w:rPr>
        <w:t>Roma:</w:t>
      </w:r>
      <w:r w:rsidRPr="00D64810">
        <w:rPr>
          <w:rFonts w:ascii="Arial" w:hAnsi="Arial" w:cs="Arial"/>
          <w:sz w:val="24"/>
          <w:szCs w:val="24"/>
          <w:lang w:val="en-US"/>
        </w:rPr>
        <w:t xml:space="preserve"> </w:t>
      </w:r>
      <w:proofErr w:type="spellStart"/>
      <w:r w:rsidRPr="00D64810">
        <w:rPr>
          <w:rFonts w:ascii="Arial" w:hAnsi="Arial" w:cs="Arial"/>
          <w:sz w:val="24"/>
          <w:szCs w:val="24"/>
          <w:lang w:val="en-US"/>
        </w:rPr>
        <w:t>Belstay</w:t>
      </w:r>
      <w:proofErr w:type="spellEnd"/>
      <w:r w:rsidRPr="00D64810">
        <w:rPr>
          <w:rFonts w:ascii="Arial" w:hAnsi="Arial" w:cs="Arial"/>
          <w:sz w:val="24"/>
          <w:szCs w:val="24"/>
          <w:lang w:val="en-US"/>
        </w:rPr>
        <w:t xml:space="preserve"> Roma Aurelia, Grand Hotel Fleming by OMNIA hotels</w:t>
      </w:r>
    </w:p>
    <w:p w14:paraId="7564EB95" w14:textId="77777777" w:rsidR="00602C0F" w:rsidRPr="00D64810" w:rsidRDefault="00602C0F" w:rsidP="00602C0F">
      <w:pPr>
        <w:rPr>
          <w:rFonts w:ascii="Arial" w:hAnsi="Arial" w:cs="Arial"/>
          <w:sz w:val="24"/>
          <w:szCs w:val="24"/>
          <w:lang w:val="en-US"/>
        </w:rPr>
      </w:pPr>
      <w:r w:rsidRPr="00F85568">
        <w:rPr>
          <w:rFonts w:ascii="Arial" w:hAnsi="Arial" w:cs="Arial"/>
          <w:b/>
          <w:bCs/>
          <w:sz w:val="24"/>
          <w:szCs w:val="24"/>
          <w:lang w:val="en-US"/>
        </w:rPr>
        <w:t>Florencia:</w:t>
      </w:r>
      <w:r w:rsidRPr="00D64810">
        <w:rPr>
          <w:rFonts w:ascii="Arial" w:hAnsi="Arial" w:cs="Arial"/>
          <w:sz w:val="24"/>
          <w:szCs w:val="24"/>
          <w:lang w:val="en-US"/>
        </w:rPr>
        <w:t xml:space="preserve"> The Gate Hotel, Hotel Mirage</w:t>
      </w:r>
    </w:p>
    <w:p w14:paraId="3BAE9D27" w14:textId="77777777" w:rsidR="00602C0F" w:rsidRPr="00D64810" w:rsidRDefault="00602C0F" w:rsidP="00602C0F">
      <w:pPr>
        <w:rPr>
          <w:rFonts w:ascii="Arial" w:hAnsi="Arial" w:cs="Arial"/>
          <w:sz w:val="24"/>
          <w:szCs w:val="24"/>
          <w:lang w:val="en-US"/>
        </w:rPr>
      </w:pPr>
      <w:r w:rsidRPr="00F85568">
        <w:rPr>
          <w:rFonts w:ascii="Arial" w:hAnsi="Arial" w:cs="Arial"/>
          <w:b/>
          <w:bCs/>
          <w:sz w:val="24"/>
          <w:szCs w:val="24"/>
          <w:lang w:val="en-US"/>
        </w:rPr>
        <w:t>Venecia:</w:t>
      </w:r>
      <w:r w:rsidRPr="00D64810">
        <w:rPr>
          <w:rFonts w:ascii="Arial" w:hAnsi="Arial" w:cs="Arial"/>
          <w:sz w:val="24"/>
          <w:szCs w:val="24"/>
          <w:lang w:val="en-US"/>
        </w:rPr>
        <w:t xml:space="preserve"> Smart Hotel Holiday, Hotel Delfino Venezia Mestre</w:t>
      </w:r>
    </w:p>
    <w:p w14:paraId="34CFBBE8" w14:textId="77777777" w:rsidR="00602C0F" w:rsidRPr="00D64810" w:rsidRDefault="00602C0F" w:rsidP="00602C0F">
      <w:pPr>
        <w:rPr>
          <w:rFonts w:ascii="Arial" w:hAnsi="Arial" w:cs="Arial"/>
          <w:sz w:val="24"/>
          <w:szCs w:val="24"/>
          <w:lang w:val="en-US"/>
        </w:rPr>
      </w:pPr>
      <w:r w:rsidRPr="00F85568">
        <w:rPr>
          <w:rFonts w:ascii="Arial" w:hAnsi="Arial" w:cs="Arial"/>
          <w:b/>
          <w:bCs/>
          <w:sz w:val="24"/>
          <w:szCs w:val="24"/>
          <w:lang w:val="en-US"/>
        </w:rPr>
        <w:t>Zurich:</w:t>
      </w:r>
      <w:r w:rsidRPr="00D64810">
        <w:rPr>
          <w:rFonts w:ascii="Arial" w:hAnsi="Arial" w:cs="Arial"/>
          <w:sz w:val="24"/>
          <w:szCs w:val="24"/>
          <w:lang w:val="en-US"/>
        </w:rPr>
        <w:t xml:space="preserve"> Novotel Zurich Airport Messe, </w:t>
      </w:r>
      <w:proofErr w:type="spellStart"/>
      <w:r w:rsidRPr="00D64810">
        <w:rPr>
          <w:rFonts w:ascii="Arial" w:hAnsi="Arial" w:cs="Arial"/>
          <w:sz w:val="24"/>
          <w:szCs w:val="24"/>
          <w:lang w:val="en-US"/>
        </w:rPr>
        <w:t>IntercityHotel</w:t>
      </w:r>
      <w:proofErr w:type="spellEnd"/>
      <w:r w:rsidRPr="00D64810">
        <w:rPr>
          <w:rFonts w:ascii="Arial" w:hAnsi="Arial" w:cs="Arial"/>
          <w:sz w:val="24"/>
          <w:szCs w:val="24"/>
          <w:lang w:val="en-US"/>
        </w:rPr>
        <w:t xml:space="preserve"> Zurich Airport</w:t>
      </w:r>
    </w:p>
    <w:p w14:paraId="65C9D221" w14:textId="77777777" w:rsidR="00602C0F" w:rsidRPr="00D64810" w:rsidRDefault="00602C0F" w:rsidP="00602C0F">
      <w:pPr>
        <w:rPr>
          <w:rFonts w:ascii="Arial" w:hAnsi="Arial" w:cs="Arial"/>
          <w:sz w:val="24"/>
          <w:szCs w:val="24"/>
          <w:lang w:val="en-US"/>
        </w:rPr>
      </w:pPr>
      <w:r w:rsidRPr="00F85568">
        <w:rPr>
          <w:rFonts w:ascii="Arial" w:hAnsi="Arial" w:cs="Arial"/>
          <w:b/>
          <w:bCs/>
          <w:sz w:val="24"/>
          <w:szCs w:val="24"/>
          <w:lang w:val="en-US"/>
        </w:rPr>
        <w:t>Paris:</w:t>
      </w:r>
      <w:r w:rsidRPr="00D64810">
        <w:rPr>
          <w:rFonts w:ascii="Arial" w:hAnsi="Arial" w:cs="Arial"/>
          <w:sz w:val="24"/>
          <w:szCs w:val="24"/>
          <w:lang w:val="en-US"/>
        </w:rPr>
        <w:t xml:space="preserve"> Ibis Paris La Villette Cité des Sciences 19ème, </w:t>
      </w:r>
      <w:proofErr w:type="spellStart"/>
      <w:r w:rsidRPr="00D64810">
        <w:rPr>
          <w:rFonts w:ascii="Arial" w:hAnsi="Arial" w:cs="Arial"/>
          <w:sz w:val="24"/>
          <w:szCs w:val="24"/>
          <w:lang w:val="en-US"/>
        </w:rPr>
        <w:t>Kyriad</w:t>
      </w:r>
      <w:proofErr w:type="spellEnd"/>
      <w:r w:rsidRPr="00D64810">
        <w:rPr>
          <w:rFonts w:ascii="Arial" w:hAnsi="Arial" w:cs="Arial"/>
          <w:sz w:val="24"/>
          <w:szCs w:val="24"/>
          <w:lang w:val="en-US"/>
        </w:rPr>
        <w:t xml:space="preserve"> Paris Nord - </w:t>
      </w:r>
      <w:proofErr w:type="spellStart"/>
      <w:r w:rsidRPr="00D64810">
        <w:rPr>
          <w:rFonts w:ascii="Arial" w:hAnsi="Arial" w:cs="Arial"/>
          <w:sz w:val="24"/>
          <w:szCs w:val="24"/>
          <w:lang w:val="en-US"/>
        </w:rPr>
        <w:t>Ecouen</w:t>
      </w:r>
      <w:proofErr w:type="spellEnd"/>
      <w:r w:rsidRPr="00D64810">
        <w:rPr>
          <w:rFonts w:ascii="Arial" w:hAnsi="Arial" w:cs="Arial"/>
          <w:sz w:val="24"/>
          <w:szCs w:val="24"/>
          <w:lang w:val="en-US"/>
        </w:rPr>
        <w:t xml:space="preserve"> La</w:t>
      </w:r>
      <w:r>
        <w:rPr>
          <w:rFonts w:ascii="Arial" w:hAnsi="Arial" w:cs="Arial"/>
          <w:sz w:val="24"/>
          <w:szCs w:val="24"/>
          <w:lang w:val="en-US"/>
        </w:rPr>
        <w:t xml:space="preserve"> </w:t>
      </w:r>
      <w:r w:rsidRPr="00D64810">
        <w:rPr>
          <w:rFonts w:ascii="Arial" w:hAnsi="Arial" w:cs="Arial"/>
          <w:sz w:val="24"/>
          <w:szCs w:val="24"/>
          <w:lang w:val="en-US"/>
        </w:rPr>
        <w:t xml:space="preserve">Croix Verte, </w:t>
      </w:r>
    </w:p>
    <w:p w14:paraId="0A8F3513" w14:textId="77777777" w:rsidR="00602C0F" w:rsidRPr="00D64810" w:rsidRDefault="00602C0F" w:rsidP="00602C0F">
      <w:pPr>
        <w:rPr>
          <w:rFonts w:ascii="Arial" w:hAnsi="Arial" w:cs="Arial"/>
          <w:sz w:val="24"/>
          <w:szCs w:val="24"/>
          <w:lang w:val="en-US"/>
        </w:rPr>
      </w:pPr>
      <w:proofErr w:type="spellStart"/>
      <w:r w:rsidRPr="00F85568">
        <w:rPr>
          <w:rFonts w:ascii="Arial" w:hAnsi="Arial" w:cs="Arial"/>
          <w:b/>
          <w:bCs/>
          <w:sz w:val="24"/>
          <w:szCs w:val="24"/>
          <w:lang w:val="en-US"/>
        </w:rPr>
        <w:t>Burdeos</w:t>
      </w:r>
      <w:proofErr w:type="spellEnd"/>
      <w:r w:rsidRPr="00F85568">
        <w:rPr>
          <w:rFonts w:ascii="Arial" w:hAnsi="Arial" w:cs="Arial"/>
          <w:b/>
          <w:bCs/>
          <w:sz w:val="24"/>
          <w:szCs w:val="24"/>
          <w:lang w:val="en-US"/>
        </w:rPr>
        <w:t>:</w:t>
      </w:r>
      <w:r w:rsidRPr="00D64810">
        <w:rPr>
          <w:rFonts w:ascii="Arial" w:hAnsi="Arial" w:cs="Arial"/>
          <w:sz w:val="24"/>
          <w:szCs w:val="24"/>
          <w:lang w:val="en-US"/>
        </w:rPr>
        <w:t xml:space="preserve"> Campanile NATURE - Bordeaux Lac</w:t>
      </w:r>
    </w:p>
    <w:p w14:paraId="32F3E1C2" w14:textId="77777777" w:rsidR="00602C0F" w:rsidRPr="00D64810" w:rsidRDefault="00602C0F" w:rsidP="00602C0F">
      <w:pPr>
        <w:pStyle w:val="Sinespaciado"/>
        <w:rPr>
          <w:rFonts w:ascii="Arial" w:eastAsia="Times New Roman" w:hAnsi="Arial" w:cs="Arial"/>
          <w:b/>
          <w:bCs/>
          <w:sz w:val="28"/>
          <w:szCs w:val="28"/>
          <w:u w:val="single"/>
          <w:lang w:val="en-US" w:eastAsia="es-ES_tradnl"/>
        </w:rPr>
      </w:pPr>
    </w:p>
    <w:p w14:paraId="0F1FB33F" w14:textId="77777777" w:rsidR="00F85568" w:rsidRDefault="00F85568" w:rsidP="00602C0F">
      <w:pPr>
        <w:pStyle w:val="Sinespaciado"/>
        <w:rPr>
          <w:rFonts w:ascii="Arial" w:eastAsia="Times New Roman" w:hAnsi="Arial" w:cs="Arial"/>
          <w:b/>
          <w:bCs/>
          <w:sz w:val="28"/>
          <w:szCs w:val="28"/>
          <w:lang w:val="en-US" w:eastAsia="es-ES_tradnl"/>
        </w:rPr>
      </w:pPr>
    </w:p>
    <w:p w14:paraId="460EF571" w14:textId="77777777" w:rsidR="00104E5A" w:rsidRPr="00B8497E" w:rsidRDefault="00104E5A" w:rsidP="00602C0F">
      <w:pPr>
        <w:pStyle w:val="Sinespaciado"/>
        <w:rPr>
          <w:rFonts w:ascii="Arial" w:eastAsia="Times New Roman" w:hAnsi="Arial" w:cs="Arial"/>
          <w:b/>
          <w:bCs/>
          <w:sz w:val="28"/>
          <w:szCs w:val="28"/>
          <w:lang w:val="en-US" w:eastAsia="es-ES_tradnl"/>
        </w:rPr>
      </w:pPr>
    </w:p>
    <w:p w14:paraId="2110ED4C" w14:textId="3C77914F" w:rsidR="00602C0F" w:rsidRPr="00D64810" w:rsidRDefault="00246B12" w:rsidP="00602C0F">
      <w:pPr>
        <w:pStyle w:val="Sinespaciado"/>
        <w:rPr>
          <w:rFonts w:ascii="Arial" w:eastAsia="Times New Roman" w:hAnsi="Arial" w:cs="Arial"/>
          <w:b/>
          <w:bCs/>
          <w:sz w:val="28"/>
          <w:szCs w:val="28"/>
          <w:lang w:eastAsia="es-ES_tradnl"/>
        </w:rPr>
      </w:pPr>
      <w:r w:rsidRPr="00923D2E">
        <w:rPr>
          <w:rFonts w:ascii="Arial" w:eastAsia="Times New Roman" w:hAnsi="Arial" w:cs="Arial"/>
          <w:b/>
          <w:bCs/>
          <w:sz w:val="28"/>
          <w:szCs w:val="28"/>
          <w:lang w:eastAsia="es-ES_tradnl"/>
        </w:rPr>
        <w:lastRenderedPageBreak/>
        <w:br/>
      </w:r>
      <w:r w:rsidR="00602C0F" w:rsidRPr="00D64810">
        <w:rPr>
          <w:rFonts w:ascii="Arial" w:eastAsia="Times New Roman" w:hAnsi="Arial" w:cs="Arial"/>
          <w:b/>
          <w:bCs/>
          <w:sz w:val="28"/>
          <w:szCs w:val="28"/>
          <w:lang w:eastAsia="es-ES_tradnl"/>
        </w:rPr>
        <w:t>NO INCLUYE</w:t>
      </w:r>
      <w:r w:rsidR="00602C0F">
        <w:rPr>
          <w:rFonts w:ascii="Arial" w:eastAsia="Times New Roman" w:hAnsi="Arial" w:cs="Arial"/>
          <w:b/>
          <w:bCs/>
          <w:sz w:val="28"/>
          <w:szCs w:val="28"/>
          <w:lang w:eastAsia="es-ES_tradnl"/>
        </w:rPr>
        <w:t>:</w:t>
      </w:r>
    </w:p>
    <w:p w14:paraId="5085D641" w14:textId="5006EFE2" w:rsidR="00602C0F" w:rsidRPr="00902D1C" w:rsidRDefault="00602C0F" w:rsidP="00BB3A5D">
      <w:pPr>
        <w:pStyle w:val="Prrafodelista"/>
        <w:spacing w:after="0" w:line="240" w:lineRule="auto"/>
        <w:ind w:left="360" w:hanging="218"/>
        <w:jc w:val="both"/>
        <w:rPr>
          <w:rFonts w:ascii="Arial" w:eastAsia="Times New Roman" w:hAnsi="Arial" w:cs="Arial"/>
          <w:sz w:val="24"/>
          <w:szCs w:val="24"/>
        </w:rPr>
      </w:pPr>
      <w:r w:rsidRPr="00D64810">
        <w:rPr>
          <w:rFonts w:ascii="Arial" w:eastAsia="Times New Roman" w:hAnsi="Arial" w:cs="Arial"/>
          <w:sz w:val="24"/>
          <w:szCs w:val="24"/>
        </w:rPr>
        <w:t>•</w:t>
      </w:r>
      <w:r w:rsidRPr="00D64810">
        <w:rPr>
          <w:rFonts w:ascii="Arial" w:eastAsia="Times New Roman" w:hAnsi="Arial" w:cs="Arial"/>
          <w:sz w:val="24"/>
          <w:szCs w:val="24"/>
        </w:rPr>
        <w:tab/>
        <w:t>Gestión de visados.</w:t>
      </w:r>
    </w:p>
    <w:p w14:paraId="39796A5C" w14:textId="76C7A63F" w:rsidR="00602C0F" w:rsidRPr="00D64810" w:rsidRDefault="00602C0F" w:rsidP="00BB3A5D">
      <w:pPr>
        <w:pStyle w:val="Prrafodelista"/>
        <w:spacing w:after="0" w:line="240" w:lineRule="auto"/>
        <w:ind w:left="360" w:hanging="218"/>
        <w:jc w:val="both"/>
        <w:rPr>
          <w:rFonts w:ascii="Arial" w:eastAsia="Times New Roman" w:hAnsi="Arial" w:cs="Arial"/>
          <w:sz w:val="24"/>
          <w:szCs w:val="24"/>
        </w:rPr>
      </w:pPr>
      <w:r w:rsidRPr="00D64810">
        <w:rPr>
          <w:rFonts w:ascii="Arial" w:eastAsia="Times New Roman" w:hAnsi="Arial" w:cs="Arial"/>
          <w:sz w:val="24"/>
          <w:szCs w:val="24"/>
        </w:rPr>
        <w:t>•</w:t>
      </w:r>
      <w:r w:rsidRPr="00D64810">
        <w:rPr>
          <w:rFonts w:ascii="Arial" w:eastAsia="Times New Roman" w:hAnsi="Arial" w:cs="Arial"/>
          <w:sz w:val="24"/>
          <w:szCs w:val="24"/>
        </w:rPr>
        <w:tab/>
        <w:t>Comidas</w:t>
      </w:r>
      <w:r w:rsidR="00902D1C">
        <w:rPr>
          <w:rFonts w:ascii="Arial" w:eastAsia="Times New Roman" w:hAnsi="Arial" w:cs="Arial"/>
          <w:sz w:val="24"/>
          <w:szCs w:val="24"/>
        </w:rPr>
        <w:t xml:space="preserve"> no mencionada</w:t>
      </w:r>
      <w:r w:rsidR="00D73335">
        <w:rPr>
          <w:rFonts w:ascii="Arial" w:eastAsia="Times New Roman" w:hAnsi="Arial" w:cs="Arial"/>
          <w:sz w:val="24"/>
          <w:szCs w:val="24"/>
        </w:rPr>
        <w:t>s.</w:t>
      </w:r>
    </w:p>
    <w:p w14:paraId="01F210BC" w14:textId="77777777" w:rsidR="00602C0F" w:rsidRPr="00D64810" w:rsidRDefault="00602C0F" w:rsidP="00BB3A5D">
      <w:pPr>
        <w:pStyle w:val="Prrafodelista"/>
        <w:spacing w:after="0" w:line="240" w:lineRule="auto"/>
        <w:ind w:left="360" w:hanging="218"/>
        <w:jc w:val="both"/>
        <w:rPr>
          <w:rFonts w:ascii="Arial" w:eastAsia="Times New Roman" w:hAnsi="Arial" w:cs="Arial"/>
          <w:sz w:val="24"/>
          <w:szCs w:val="24"/>
        </w:rPr>
      </w:pPr>
      <w:r w:rsidRPr="00D64810">
        <w:rPr>
          <w:rFonts w:ascii="Arial" w:eastAsia="Times New Roman" w:hAnsi="Arial" w:cs="Arial"/>
          <w:sz w:val="24"/>
          <w:szCs w:val="24"/>
        </w:rPr>
        <w:t>•</w:t>
      </w:r>
      <w:r w:rsidRPr="00D64810">
        <w:rPr>
          <w:rFonts w:ascii="Arial" w:eastAsia="Times New Roman" w:hAnsi="Arial" w:cs="Arial"/>
          <w:sz w:val="24"/>
          <w:szCs w:val="24"/>
        </w:rPr>
        <w:tab/>
        <w:t>Excursiones opcionales.</w:t>
      </w:r>
    </w:p>
    <w:p w14:paraId="3E78B073" w14:textId="77777777" w:rsidR="00602C0F" w:rsidRPr="00D64810" w:rsidRDefault="00602C0F" w:rsidP="00BB3A5D">
      <w:pPr>
        <w:pStyle w:val="Prrafodelista"/>
        <w:spacing w:after="0" w:line="240" w:lineRule="auto"/>
        <w:ind w:left="360" w:hanging="218"/>
        <w:jc w:val="both"/>
        <w:rPr>
          <w:rFonts w:ascii="Arial" w:eastAsia="Times New Roman" w:hAnsi="Arial" w:cs="Arial"/>
          <w:sz w:val="24"/>
          <w:szCs w:val="24"/>
        </w:rPr>
      </w:pPr>
      <w:r w:rsidRPr="00D64810">
        <w:rPr>
          <w:rFonts w:ascii="Arial" w:eastAsia="Times New Roman" w:hAnsi="Arial" w:cs="Arial"/>
          <w:sz w:val="24"/>
          <w:szCs w:val="24"/>
        </w:rPr>
        <w:t>•</w:t>
      </w:r>
      <w:r w:rsidRPr="00D64810">
        <w:rPr>
          <w:rFonts w:ascii="Arial" w:eastAsia="Times New Roman" w:hAnsi="Arial" w:cs="Arial"/>
          <w:sz w:val="24"/>
          <w:szCs w:val="24"/>
        </w:rPr>
        <w:tab/>
        <w:t>Propinas para guía, conductor, etc. no incluidas.</w:t>
      </w:r>
    </w:p>
    <w:p w14:paraId="148ED88F" w14:textId="17038BA9" w:rsidR="00602C0F" w:rsidRDefault="00602C0F" w:rsidP="00BB3A5D">
      <w:pPr>
        <w:pStyle w:val="Prrafodelista"/>
        <w:spacing w:after="0" w:line="240" w:lineRule="auto"/>
        <w:ind w:left="360" w:hanging="218"/>
        <w:jc w:val="both"/>
        <w:rPr>
          <w:rFonts w:ascii="Arial" w:eastAsia="Times New Roman" w:hAnsi="Arial" w:cs="Arial"/>
          <w:sz w:val="24"/>
          <w:szCs w:val="24"/>
        </w:rPr>
      </w:pPr>
      <w:r w:rsidRPr="00D64810">
        <w:rPr>
          <w:rFonts w:ascii="Arial" w:eastAsia="Times New Roman" w:hAnsi="Arial" w:cs="Arial"/>
          <w:sz w:val="24"/>
          <w:szCs w:val="24"/>
        </w:rPr>
        <w:t>•</w:t>
      </w:r>
      <w:r w:rsidRPr="00D64810">
        <w:rPr>
          <w:rFonts w:ascii="Arial" w:eastAsia="Times New Roman" w:hAnsi="Arial" w:cs="Arial"/>
          <w:sz w:val="24"/>
          <w:szCs w:val="24"/>
        </w:rPr>
        <w:tab/>
        <w:t>Nada que no esté debidamente especificado en apartados anteriores.</w:t>
      </w:r>
      <w:bookmarkStart w:id="2" w:name="_Hlk218866383"/>
    </w:p>
    <w:p w14:paraId="248CAB00" w14:textId="77777777" w:rsidR="00D611A7" w:rsidRDefault="00D611A7" w:rsidP="00602C0F">
      <w:pPr>
        <w:spacing w:before="100" w:beforeAutospacing="1" w:after="0" w:line="276" w:lineRule="auto"/>
        <w:jc w:val="both"/>
        <w:rPr>
          <w:rFonts w:ascii="Arial" w:eastAsia="Times New Roman" w:hAnsi="Arial" w:cs="Arial"/>
          <w:b/>
          <w:bCs/>
          <w:sz w:val="28"/>
          <w:szCs w:val="28"/>
          <w:lang w:eastAsia="es-ES_tradnl"/>
        </w:rPr>
      </w:pPr>
    </w:p>
    <w:p w14:paraId="7DB8F7EE" w14:textId="2DB2BDB7" w:rsidR="00DC0108" w:rsidRDefault="005271CB" w:rsidP="00DC0108">
      <w:pPr>
        <w:spacing w:before="100" w:beforeAutospacing="1" w:after="0" w:line="276" w:lineRule="auto"/>
        <w:jc w:val="center"/>
        <w:rPr>
          <w:rFonts w:ascii="Arial" w:eastAsia="Times New Roman" w:hAnsi="Arial" w:cs="Arial"/>
          <w:b/>
          <w:bCs/>
          <w:sz w:val="28"/>
          <w:szCs w:val="28"/>
          <w:lang w:eastAsia="es-ES_tradnl"/>
        </w:rPr>
      </w:pPr>
      <w:r>
        <w:rPr>
          <w:rFonts w:ascii="Arial" w:eastAsia="Times New Roman" w:hAnsi="Arial" w:cs="Arial"/>
          <w:b/>
          <w:bCs/>
          <w:sz w:val="28"/>
          <w:szCs w:val="28"/>
          <w:lang w:eastAsia="es-ES_tradnl"/>
        </w:rPr>
        <w:t>TOURS OPCIONALES</w:t>
      </w:r>
      <w:r w:rsidR="00DC0108">
        <w:rPr>
          <w:rFonts w:ascii="Arial" w:eastAsia="Times New Roman" w:hAnsi="Arial" w:cs="Arial"/>
          <w:b/>
          <w:bCs/>
          <w:sz w:val="28"/>
          <w:szCs w:val="28"/>
          <w:lang w:eastAsia="es-ES_tradnl"/>
        </w:rPr>
        <w:br/>
      </w:r>
    </w:p>
    <w:tbl>
      <w:tblPr>
        <w:tblStyle w:val="Tablaconcuadrcula4-nfasis1"/>
        <w:tblW w:w="7327" w:type="dxa"/>
        <w:jc w:val="center"/>
        <w:tblLook w:val="04A0" w:firstRow="1" w:lastRow="0" w:firstColumn="1" w:lastColumn="0" w:noHBand="0" w:noVBand="1"/>
      </w:tblPr>
      <w:tblGrid>
        <w:gridCol w:w="1603"/>
        <w:gridCol w:w="4792"/>
        <w:gridCol w:w="932"/>
      </w:tblGrid>
      <w:tr w:rsidR="005271CB" w:rsidRPr="00DC0108" w14:paraId="0D8C2704" w14:textId="77777777" w:rsidTr="005271CB">
        <w:trPr>
          <w:cnfStyle w:val="100000000000" w:firstRow="1" w:lastRow="0" w:firstColumn="0" w:lastColumn="0" w:oddVBand="0" w:evenVBand="0" w:oddHBand="0" w:evenHBand="0" w:firstRowFirstColumn="0" w:firstRowLastColumn="0" w:lastRowFirstColumn="0" w:lastRowLastColumn="0"/>
          <w:trHeight w:val="88"/>
          <w:jc w:val="center"/>
        </w:trPr>
        <w:tc>
          <w:tcPr>
            <w:cnfStyle w:val="001000000000" w:firstRow="0" w:lastRow="0" w:firstColumn="1" w:lastColumn="0" w:oddVBand="0" w:evenVBand="0" w:oddHBand="0" w:evenHBand="0" w:firstRowFirstColumn="0" w:firstRowLastColumn="0" w:lastRowFirstColumn="0" w:lastRowLastColumn="0"/>
            <w:tcW w:w="1603" w:type="dxa"/>
            <w:vAlign w:val="center"/>
            <w:hideMark/>
          </w:tcPr>
          <w:p w14:paraId="224FCBF9" w14:textId="77777777" w:rsidR="00104E5A" w:rsidRPr="00104E5A" w:rsidRDefault="00104E5A" w:rsidP="005271CB">
            <w:pPr>
              <w:jc w:val="center"/>
              <w:rPr>
                <w:rFonts w:ascii="Arial" w:eastAsia="Times New Roman" w:hAnsi="Arial" w:cs="Arial"/>
                <w:color w:val="000000"/>
                <w:sz w:val="24"/>
                <w:szCs w:val="24"/>
                <w:lang w:eastAsia="es-PE"/>
              </w:rPr>
            </w:pPr>
            <w:r w:rsidRPr="00104E5A">
              <w:rPr>
                <w:rFonts w:ascii="Arial" w:eastAsia="Times New Roman" w:hAnsi="Arial" w:cs="Arial"/>
                <w:color w:val="000000"/>
                <w:sz w:val="24"/>
                <w:szCs w:val="24"/>
                <w:lang w:eastAsia="es-PE"/>
              </w:rPr>
              <w:t>Ciudad</w:t>
            </w:r>
          </w:p>
        </w:tc>
        <w:tc>
          <w:tcPr>
            <w:tcW w:w="4792" w:type="dxa"/>
            <w:vAlign w:val="center"/>
            <w:hideMark/>
          </w:tcPr>
          <w:p w14:paraId="6A50E58C" w14:textId="77777777" w:rsidR="00104E5A" w:rsidRPr="00104E5A" w:rsidRDefault="00104E5A" w:rsidP="005271CB">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s-PE"/>
              </w:rPr>
            </w:pPr>
            <w:r w:rsidRPr="00104E5A">
              <w:rPr>
                <w:rFonts w:ascii="Arial" w:eastAsia="Times New Roman" w:hAnsi="Arial" w:cs="Arial"/>
                <w:color w:val="000000"/>
                <w:sz w:val="24"/>
                <w:szCs w:val="24"/>
                <w:lang w:eastAsia="es-PE"/>
              </w:rPr>
              <w:t>Excursión</w:t>
            </w:r>
          </w:p>
        </w:tc>
        <w:tc>
          <w:tcPr>
            <w:tcW w:w="932" w:type="dxa"/>
            <w:vAlign w:val="center"/>
            <w:hideMark/>
          </w:tcPr>
          <w:p w14:paraId="3C8320BF" w14:textId="77777777" w:rsidR="00104E5A" w:rsidRPr="00104E5A" w:rsidRDefault="00104E5A" w:rsidP="005271CB">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s-PE"/>
              </w:rPr>
            </w:pPr>
            <w:r w:rsidRPr="00104E5A">
              <w:rPr>
                <w:rFonts w:ascii="Arial" w:eastAsia="Times New Roman" w:hAnsi="Arial" w:cs="Arial"/>
                <w:color w:val="000000"/>
                <w:sz w:val="24"/>
                <w:szCs w:val="24"/>
                <w:lang w:eastAsia="es-PE"/>
              </w:rPr>
              <w:t>USD</w:t>
            </w:r>
          </w:p>
        </w:tc>
      </w:tr>
      <w:tr w:rsidR="005271CB" w:rsidRPr="00DC0108" w14:paraId="05B608F3" w14:textId="77777777" w:rsidTr="005271CB">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1603" w:type="dxa"/>
            <w:vAlign w:val="center"/>
            <w:hideMark/>
          </w:tcPr>
          <w:p w14:paraId="54C17FF2" w14:textId="77777777" w:rsidR="00104E5A" w:rsidRPr="00104E5A" w:rsidRDefault="00104E5A" w:rsidP="005271CB">
            <w:pPr>
              <w:jc w:val="center"/>
              <w:rPr>
                <w:rFonts w:ascii="Arial" w:eastAsia="Times New Roman" w:hAnsi="Arial" w:cs="Arial"/>
                <w:color w:val="000000"/>
                <w:sz w:val="24"/>
                <w:szCs w:val="24"/>
                <w:lang w:eastAsia="es-PE"/>
              </w:rPr>
            </w:pPr>
            <w:r w:rsidRPr="00104E5A">
              <w:rPr>
                <w:rFonts w:ascii="Arial" w:eastAsia="Times New Roman" w:hAnsi="Arial" w:cs="Arial"/>
                <w:color w:val="000000"/>
                <w:sz w:val="24"/>
                <w:szCs w:val="24"/>
                <w:lang w:eastAsia="es-PE"/>
              </w:rPr>
              <w:t>Monaco</w:t>
            </w:r>
          </w:p>
        </w:tc>
        <w:tc>
          <w:tcPr>
            <w:tcW w:w="4792" w:type="dxa"/>
            <w:vAlign w:val="center"/>
            <w:hideMark/>
          </w:tcPr>
          <w:p w14:paraId="1E56494C" w14:textId="77777777" w:rsidR="00104E5A" w:rsidRPr="00104E5A" w:rsidRDefault="00104E5A" w:rsidP="005271C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s-PE"/>
              </w:rPr>
            </w:pPr>
            <w:r w:rsidRPr="00104E5A">
              <w:rPr>
                <w:rFonts w:ascii="Arial" w:eastAsia="Times New Roman" w:hAnsi="Arial" w:cs="Arial"/>
                <w:color w:val="000000"/>
                <w:sz w:val="24"/>
                <w:szCs w:val="24"/>
                <w:lang w:eastAsia="es-PE"/>
              </w:rPr>
              <w:t>Monaco - Montecarlo</w:t>
            </w:r>
          </w:p>
        </w:tc>
        <w:tc>
          <w:tcPr>
            <w:tcW w:w="932" w:type="dxa"/>
            <w:vAlign w:val="center"/>
            <w:hideMark/>
          </w:tcPr>
          <w:p w14:paraId="6F46AF0A" w14:textId="1D9D01F6" w:rsidR="00104E5A" w:rsidRPr="00104E5A" w:rsidRDefault="00104E5A" w:rsidP="005271C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s-PE"/>
              </w:rPr>
            </w:pPr>
            <w:r w:rsidRPr="00104E5A">
              <w:rPr>
                <w:rFonts w:ascii="Arial" w:eastAsia="Times New Roman" w:hAnsi="Arial" w:cs="Arial"/>
                <w:color w:val="000000"/>
                <w:sz w:val="24"/>
                <w:szCs w:val="24"/>
                <w:lang w:eastAsia="es-PE"/>
              </w:rPr>
              <w:t>10</w:t>
            </w:r>
            <w:r w:rsidR="00DC0108" w:rsidRPr="00DC0108">
              <w:rPr>
                <w:rFonts w:ascii="Arial" w:eastAsia="Times New Roman" w:hAnsi="Arial" w:cs="Arial"/>
                <w:color w:val="000000"/>
                <w:sz w:val="24"/>
                <w:szCs w:val="24"/>
                <w:lang w:eastAsia="es-PE"/>
              </w:rPr>
              <w:t>8</w:t>
            </w:r>
          </w:p>
        </w:tc>
      </w:tr>
      <w:tr w:rsidR="005271CB" w:rsidRPr="00DC0108" w14:paraId="79AB0CE7" w14:textId="77777777" w:rsidTr="005271CB">
        <w:trPr>
          <w:trHeight w:val="254"/>
          <w:jc w:val="center"/>
        </w:trPr>
        <w:tc>
          <w:tcPr>
            <w:cnfStyle w:val="001000000000" w:firstRow="0" w:lastRow="0" w:firstColumn="1" w:lastColumn="0" w:oddVBand="0" w:evenVBand="0" w:oddHBand="0" w:evenHBand="0" w:firstRowFirstColumn="0" w:firstRowLastColumn="0" w:lastRowFirstColumn="0" w:lastRowLastColumn="0"/>
            <w:tcW w:w="1603" w:type="dxa"/>
            <w:vAlign w:val="center"/>
            <w:hideMark/>
          </w:tcPr>
          <w:p w14:paraId="3381FE90" w14:textId="54DBCD8C" w:rsidR="00104E5A" w:rsidRPr="00104E5A" w:rsidRDefault="00104E5A" w:rsidP="005271CB">
            <w:pPr>
              <w:jc w:val="center"/>
              <w:rPr>
                <w:rFonts w:ascii="Arial" w:eastAsia="Times New Roman" w:hAnsi="Arial" w:cs="Arial"/>
                <w:color w:val="000000"/>
                <w:sz w:val="24"/>
                <w:szCs w:val="24"/>
                <w:lang w:eastAsia="es-PE"/>
              </w:rPr>
            </w:pPr>
            <w:r w:rsidRPr="00104E5A">
              <w:rPr>
                <w:rFonts w:ascii="Arial" w:eastAsia="Times New Roman" w:hAnsi="Arial" w:cs="Arial"/>
                <w:color w:val="000000"/>
                <w:sz w:val="24"/>
                <w:szCs w:val="24"/>
                <w:lang w:eastAsia="es-PE"/>
              </w:rPr>
              <w:t>Paris (</w:t>
            </w:r>
            <w:r w:rsidR="00DC0108" w:rsidRPr="00104E5A">
              <w:rPr>
                <w:rFonts w:ascii="Arial" w:eastAsia="Times New Roman" w:hAnsi="Arial" w:cs="Arial"/>
                <w:color w:val="000000"/>
                <w:sz w:val="24"/>
                <w:szCs w:val="24"/>
                <w:lang w:eastAsia="es-PE"/>
              </w:rPr>
              <w:t>lunes</w:t>
            </w:r>
            <w:r w:rsidRPr="00104E5A">
              <w:rPr>
                <w:rFonts w:ascii="Arial" w:eastAsia="Times New Roman" w:hAnsi="Arial" w:cs="Arial"/>
                <w:color w:val="000000"/>
                <w:sz w:val="24"/>
                <w:szCs w:val="24"/>
                <w:lang w:eastAsia="es-PE"/>
              </w:rPr>
              <w:t>)</w:t>
            </w:r>
          </w:p>
        </w:tc>
        <w:tc>
          <w:tcPr>
            <w:tcW w:w="4792" w:type="dxa"/>
            <w:vAlign w:val="center"/>
            <w:hideMark/>
          </w:tcPr>
          <w:p w14:paraId="1D0F9B34" w14:textId="77777777" w:rsidR="00104E5A" w:rsidRPr="00104E5A" w:rsidRDefault="00104E5A" w:rsidP="005271C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s-PE"/>
              </w:rPr>
            </w:pPr>
            <w:r w:rsidRPr="00104E5A">
              <w:rPr>
                <w:rFonts w:ascii="Arial" w:eastAsia="Times New Roman" w:hAnsi="Arial" w:cs="Arial"/>
                <w:color w:val="000000"/>
                <w:sz w:val="24"/>
                <w:szCs w:val="24"/>
                <w:lang w:eastAsia="es-PE"/>
              </w:rPr>
              <w:t>Crucero e Iluminaciones de Paris</w:t>
            </w:r>
          </w:p>
        </w:tc>
        <w:tc>
          <w:tcPr>
            <w:tcW w:w="932" w:type="dxa"/>
            <w:vAlign w:val="center"/>
            <w:hideMark/>
          </w:tcPr>
          <w:p w14:paraId="7AC1D8E7" w14:textId="77777777" w:rsidR="00104E5A" w:rsidRPr="00104E5A" w:rsidRDefault="00104E5A" w:rsidP="005271C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s-PE"/>
              </w:rPr>
            </w:pPr>
            <w:r w:rsidRPr="00104E5A">
              <w:rPr>
                <w:rFonts w:ascii="Arial" w:eastAsia="Times New Roman" w:hAnsi="Arial" w:cs="Arial"/>
                <w:color w:val="000000"/>
                <w:sz w:val="24"/>
                <w:szCs w:val="24"/>
                <w:lang w:eastAsia="es-PE"/>
              </w:rPr>
              <w:t>115</w:t>
            </w:r>
          </w:p>
        </w:tc>
      </w:tr>
      <w:tr w:rsidR="005271CB" w:rsidRPr="00DC0108" w14:paraId="4546C683" w14:textId="77777777" w:rsidTr="005271CB">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603" w:type="dxa"/>
            <w:vAlign w:val="center"/>
            <w:hideMark/>
          </w:tcPr>
          <w:p w14:paraId="321AE4D8" w14:textId="58C4DBF2" w:rsidR="00104E5A" w:rsidRPr="00104E5A" w:rsidRDefault="00104E5A" w:rsidP="005271CB">
            <w:pPr>
              <w:jc w:val="center"/>
              <w:rPr>
                <w:rFonts w:ascii="Arial" w:eastAsia="Times New Roman" w:hAnsi="Arial" w:cs="Arial"/>
                <w:color w:val="000000"/>
                <w:sz w:val="24"/>
                <w:szCs w:val="24"/>
                <w:lang w:eastAsia="es-PE"/>
              </w:rPr>
            </w:pPr>
            <w:r w:rsidRPr="00104E5A">
              <w:rPr>
                <w:rFonts w:ascii="Arial" w:eastAsia="Times New Roman" w:hAnsi="Arial" w:cs="Arial"/>
                <w:color w:val="000000"/>
                <w:sz w:val="24"/>
                <w:szCs w:val="24"/>
                <w:lang w:eastAsia="es-PE"/>
              </w:rPr>
              <w:t>Paris (</w:t>
            </w:r>
            <w:r w:rsidR="00DC0108" w:rsidRPr="00104E5A">
              <w:rPr>
                <w:rFonts w:ascii="Arial" w:eastAsia="Times New Roman" w:hAnsi="Arial" w:cs="Arial"/>
                <w:color w:val="000000"/>
                <w:sz w:val="24"/>
                <w:szCs w:val="24"/>
                <w:lang w:eastAsia="es-PE"/>
              </w:rPr>
              <w:t>martes</w:t>
            </w:r>
            <w:r w:rsidRPr="00104E5A">
              <w:rPr>
                <w:rFonts w:ascii="Arial" w:eastAsia="Times New Roman" w:hAnsi="Arial" w:cs="Arial"/>
                <w:color w:val="000000"/>
                <w:sz w:val="24"/>
                <w:szCs w:val="24"/>
                <w:lang w:eastAsia="es-PE"/>
              </w:rPr>
              <w:t>)</w:t>
            </w:r>
          </w:p>
        </w:tc>
        <w:tc>
          <w:tcPr>
            <w:tcW w:w="4792" w:type="dxa"/>
            <w:vAlign w:val="center"/>
            <w:hideMark/>
          </w:tcPr>
          <w:p w14:paraId="4CC9EDBD" w14:textId="77777777" w:rsidR="00104E5A" w:rsidRPr="00104E5A" w:rsidRDefault="00104E5A" w:rsidP="005271C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s-PE"/>
              </w:rPr>
            </w:pPr>
            <w:r w:rsidRPr="00104E5A">
              <w:rPr>
                <w:rFonts w:ascii="Arial" w:eastAsia="Times New Roman" w:hAnsi="Arial" w:cs="Arial"/>
                <w:color w:val="000000"/>
                <w:sz w:val="24"/>
                <w:szCs w:val="24"/>
                <w:lang w:eastAsia="es-PE"/>
              </w:rPr>
              <w:t>Versalles con Palacios y Jardines</w:t>
            </w:r>
          </w:p>
        </w:tc>
        <w:tc>
          <w:tcPr>
            <w:tcW w:w="932" w:type="dxa"/>
            <w:vAlign w:val="center"/>
            <w:hideMark/>
          </w:tcPr>
          <w:p w14:paraId="79B23922" w14:textId="626B71BC" w:rsidR="00104E5A" w:rsidRPr="00104E5A" w:rsidRDefault="00104E5A" w:rsidP="005271C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s-PE"/>
              </w:rPr>
            </w:pPr>
            <w:r w:rsidRPr="00104E5A">
              <w:rPr>
                <w:rFonts w:ascii="Arial" w:eastAsia="Times New Roman" w:hAnsi="Arial" w:cs="Arial"/>
                <w:color w:val="000000"/>
                <w:sz w:val="24"/>
                <w:szCs w:val="24"/>
                <w:lang w:eastAsia="es-PE"/>
              </w:rPr>
              <w:t>15</w:t>
            </w:r>
            <w:r w:rsidR="00DC0108" w:rsidRPr="00DC0108">
              <w:rPr>
                <w:rFonts w:ascii="Arial" w:eastAsia="Times New Roman" w:hAnsi="Arial" w:cs="Arial"/>
                <w:color w:val="000000"/>
                <w:sz w:val="24"/>
                <w:szCs w:val="24"/>
                <w:lang w:eastAsia="es-PE"/>
              </w:rPr>
              <w:t>4</w:t>
            </w:r>
          </w:p>
        </w:tc>
      </w:tr>
      <w:tr w:rsidR="005271CB" w:rsidRPr="00DC0108" w14:paraId="08D37D26" w14:textId="77777777" w:rsidTr="005271CB">
        <w:trPr>
          <w:trHeight w:val="254"/>
          <w:jc w:val="center"/>
        </w:trPr>
        <w:tc>
          <w:tcPr>
            <w:cnfStyle w:val="001000000000" w:firstRow="0" w:lastRow="0" w:firstColumn="1" w:lastColumn="0" w:oddVBand="0" w:evenVBand="0" w:oddHBand="0" w:evenHBand="0" w:firstRowFirstColumn="0" w:firstRowLastColumn="0" w:lastRowFirstColumn="0" w:lastRowLastColumn="0"/>
            <w:tcW w:w="1603" w:type="dxa"/>
            <w:vAlign w:val="center"/>
            <w:hideMark/>
          </w:tcPr>
          <w:p w14:paraId="473A5E7D" w14:textId="7E20107E" w:rsidR="00104E5A" w:rsidRPr="00104E5A" w:rsidRDefault="00104E5A" w:rsidP="005271CB">
            <w:pPr>
              <w:jc w:val="center"/>
              <w:rPr>
                <w:rFonts w:ascii="Arial" w:eastAsia="Times New Roman" w:hAnsi="Arial" w:cs="Arial"/>
                <w:color w:val="000000"/>
                <w:sz w:val="24"/>
                <w:szCs w:val="24"/>
                <w:lang w:eastAsia="es-PE"/>
              </w:rPr>
            </w:pPr>
            <w:r w:rsidRPr="00104E5A">
              <w:rPr>
                <w:rFonts w:ascii="Arial" w:eastAsia="Times New Roman" w:hAnsi="Arial" w:cs="Arial"/>
                <w:color w:val="000000"/>
                <w:sz w:val="24"/>
                <w:szCs w:val="24"/>
                <w:lang w:eastAsia="es-PE"/>
              </w:rPr>
              <w:t>Paris (</w:t>
            </w:r>
            <w:r w:rsidR="00DC0108" w:rsidRPr="00104E5A">
              <w:rPr>
                <w:rFonts w:ascii="Arial" w:eastAsia="Times New Roman" w:hAnsi="Arial" w:cs="Arial"/>
                <w:color w:val="000000"/>
                <w:sz w:val="24"/>
                <w:szCs w:val="24"/>
                <w:lang w:eastAsia="es-PE"/>
              </w:rPr>
              <w:t>miércoles</w:t>
            </w:r>
            <w:r w:rsidRPr="00104E5A">
              <w:rPr>
                <w:rFonts w:ascii="Arial" w:eastAsia="Times New Roman" w:hAnsi="Arial" w:cs="Arial"/>
                <w:color w:val="000000"/>
                <w:sz w:val="24"/>
                <w:szCs w:val="24"/>
                <w:lang w:eastAsia="es-PE"/>
              </w:rPr>
              <w:t>)</w:t>
            </w:r>
          </w:p>
        </w:tc>
        <w:tc>
          <w:tcPr>
            <w:tcW w:w="4792" w:type="dxa"/>
            <w:vAlign w:val="center"/>
            <w:hideMark/>
          </w:tcPr>
          <w:p w14:paraId="2547C584" w14:textId="77777777" w:rsidR="00104E5A" w:rsidRPr="00104E5A" w:rsidRDefault="00104E5A" w:rsidP="005271C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s-PE"/>
              </w:rPr>
            </w:pPr>
            <w:proofErr w:type="spellStart"/>
            <w:r w:rsidRPr="00104E5A">
              <w:rPr>
                <w:rFonts w:ascii="Arial" w:eastAsia="Times New Roman" w:hAnsi="Arial" w:cs="Arial"/>
                <w:color w:val="000000"/>
                <w:sz w:val="24"/>
                <w:szCs w:val="24"/>
                <w:lang w:eastAsia="es-PE"/>
              </w:rPr>
              <w:t>Excursion</w:t>
            </w:r>
            <w:proofErr w:type="spellEnd"/>
            <w:r w:rsidRPr="00104E5A">
              <w:rPr>
                <w:rFonts w:ascii="Arial" w:eastAsia="Times New Roman" w:hAnsi="Arial" w:cs="Arial"/>
                <w:color w:val="000000"/>
                <w:sz w:val="24"/>
                <w:szCs w:val="24"/>
                <w:lang w:eastAsia="es-PE"/>
              </w:rPr>
              <w:t xml:space="preserve"> Full Day Brujas</w:t>
            </w:r>
          </w:p>
        </w:tc>
        <w:tc>
          <w:tcPr>
            <w:tcW w:w="932" w:type="dxa"/>
            <w:vAlign w:val="center"/>
            <w:hideMark/>
          </w:tcPr>
          <w:p w14:paraId="4D712634" w14:textId="65A56DC6" w:rsidR="00104E5A" w:rsidRPr="00104E5A" w:rsidRDefault="00104E5A" w:rsidP="005271C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s-PE"/>
              </w:rPr>
            </w:pPr>
            <w:r w:rsidRPr="00104E5A">
              <w:rPr>
                <w:rFonts w:ascii="Arial" w:eastAsia="Times New Roman" w:hAnsi="Arial" w:cs="Arial"/>
                <w:color w:val="000000"/>
                <w:sz w:val="24"/>
                <w:szCs w:val="24"/>
                <w:lang w:eastAsia="es-PE"/>
              </w:rPr>
              <w:t>24</w:t>
            </w:r>
            <w:r w:rsidR="00DC0108" w:rsidRPr="00DC0108">
              <w:rPr>
                <w:rFonts w:ascii="Arial" w:eastAsia="Times New Roman" w:hAnsi="Arial" w:cs="Arial"/>
                <w:color w:val="000000"/>
                <w:sz w:val="24"/>
                <w:szCs w:val="24"/>
                <w:lang w:eastAsia="es-PE"/>
              </w:rPr>
              <w:t>7</w:t>
            </w:r>
          </w:p>
        </w:tc>
      </w:tr>
      <w:tr w:rsidR="005271CB" w:rsidRPr="00DC0108" w14:paraId="3E5326A8" w14:textId="77777777" w:rsidTr="005271CB">
        <w:trPr>
          <w:cnfStyle w:val="000000100000" w:firstRow="0" w:lastRow="0" w:firstColumn="0" w:lastColumn="0" w:oddVBand="0" w:evenVBand="0" w:oddHBand="1" w:evenHBand="0" w:firstRowFirstColumn="0" w:firstRowLastColumn="0" w:lastRowFirstColumn="0" w:lastRowLastColumn="0"/>
          <w:trHeight w:val="425"/>
          <w:jc w:val="center"/>
        </w:trPr>
        <w:tc>
          <w:tcPr>
            <w:cnfStyle w:val="001000000000" w:firstRow="0" w:lastRow="0" w:firstColumn="1" w:lastColumn="0" w:oddVBand="0" w:evenVBand="0" w:oddHBand="0" w:evenHBand="0" w:firstRowFirstColumn="0" w:firstRowLastColumn="0" w:lastRowFirstColumn="0" w:lastRowLastColumn="0"/>
            <w:tcW w:w="1603" w:type="dxa"/>
            <w:vAlign w:val="center"/>
            <w:hideMark/>
          </w:tcPr>
          <w:p w14:paraId="3474CFA1" w14:textId="77777777" w:rsidR="00104E5A" w:rsidRPr="00104E5A" w:rsidRDefault="00104E5A" w:rsidP="005271CB">
            <w:pPr>
              <w:jc w:val="center"/>
              <w:rPr>
                <w:rFonts w:ascii="Arial" w:eastAsia="Times New Roman" w:hAnsi="Arial" w:cs="Arial"/>
                <w:color w:val="000000"/>
                <w:sz w:val="24"/>
                <w:szCs w:val="24"/>
                <w:lang w:eastAsia="es-PE"/>
              </w:rPr>
            </w:pPr>
            <w:r w:rsidRPr="00104E5A">
              <w:rPr>
                <w:rFonts w:ascii="Arial" w:eastAsia="Times New Roman" w:hAnsi="Arial" w:cs="Arial"/>
                <w:color w:val="000000"/>
                <w:sz w:val="24"/>
                <w:szCs w:val="24"/>
                <w:lang w:eastAsia="es-PE"/>
              </w:rPr>
              <w:t>Roma</w:t>
            </w:r>
          </w:p>
        </w:tc>
        <w:tc>
          <w:tcPr>
            <w:tcW w:w="4792" w:type="dxa"/>
            <w:vAlign w:val="center"/>
            <w:hideMark/>
          </w:tcPr>
          <w:p w14:paraId="004E2F81" w14:textId="77777777" w:rsidR="00104E5A" w:rsidRPr="00104E5A" w:rsidRDefault="00104E5A" w:rsidP="005271C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s-PE"/>
              </w:rPr>
            </w:pPr>
            <w:r w:rsidRPr="00104E5A">
              <w:rPr>
                <w:rFonts w:ascii="Arial" w:eastAsia="Times New Roman" w:hAnsi="Arial" w:cs="Arial"/>
                <w:color w:val="000000"/>
                <w:sz w:val="24"/>
                <w:szCs w:val="24"/>
                <w:lang w:eastAsia="es-PE"/>
              </w:rPr>
              <w:t>Museo Vaticanos y Capilla Sixtina (mañana)</w:t>
            </w:r>
          </w:p>
        </w:tc>
        <w:tc>
          <w:tcPr>
            <w:tcW w:w="932" w:type="dxa"/>
            <w:vAlign w:val="center"/>
            <w:hideMark/>
          </w:tcPr>
          <w:p w14:paraId="52811D70" w14:textId="1022AA48" w:rsidR="00104E5A" w:rsidRPr="00104E5A" w:rsidRDefault="00104E5A" w:rsidP="005271C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s-PE"/>
              </w:rPr>
            </w:pPr>
            <w:r w:rsidRPr="00104E5A">
              <w:rPr>
                <w:rFonts w:ascii="Arial" w:eastAsia="Times New Roman" w:hAnsi="Arial" w:cs="Arial"/>
                <w:color w:val="000000"/>
                <w:sz w:val="24"/>
                <w:szCs w:val="24"/>
                <w:lang w:eastAsia="es-PE"/>
              </w:rPr>
              <w:t>15</w:t>
            </w:r>
            <w:r w:rsidR="00DC0108" w:rsidRPr="00DC0108">
              <w:rPr>
                <w:rFonts w:ascii="Arial" w:eastAsia="Times New Roman" w:hAnsi="Arial" w:cs="Arial"/>
                <w:color w:val="000000"/>
                <w:sz w:val="24"/>
                <w:szCs w:val="24"/>
                <w:lang w:eastAsia="es-PE"/>
              </w:rPr>
              <w:t>4</w:t>
            </w:r>
          </w:p>
        </w:tc>
      </w:tr>
      <w:tr w:rsidR="005271CB" w:rsidRPr="00DC0108" w14:paraId="1F83A0DD" w14:textId="77777777" w:rsidTr="005271CB">
        <w:trPr>
          <w:trHeight w:val="597"/>
          <w:jc w:val="center"/>
        </w:trPr>
        <w:tc>
          <w:tcPr>
            <w:cnfStyle w:val="001000000000" w:firstRow="0" w:lastRow="0" w:firstColumn="1" w:lastColumn="0" w:oddVBand="0" w:evenVBand="0" w:oddHBand="0" w:evenHBand="0" w:firstRowFirstColumn="0" w:firstRowLastColumn="0" w:lastRowFirstColumn="0" w:lastRowLastColumn="0"/>
            <w:tcW w:w="1603" w:type="dxa"/>
            <w:vAlign w:val="center"/>
            <w:hideMark/>
          </w:tcPr>
          <w:p w14:paraId="16FEE283" w14:textId="77777777" w:rsidR="00104E5A" w:rsidRPr="00104E5A" w:rsidRDefault="00104E5A" w:rsidP="005271CB">
            <w:pPr>
              <w:jc w:val="center"/>
              <w:rPr>
                <w:rFonts w:ascii="Arial" w:eastAsia="Times New Roman" w:hAnsi="Arial" w:cs="Arial"/>
                <w:color w:val="000000"/>
                <w:sz w:val="24"/>
                <w:szCs w:val="24"/>
                <w:lang w:eastAsia="es-PE"/>
              </w:rPr>
            </w:pPr>
            <w:r w:rsidRPr="00104E5A">
              <w:rPr>
                <w:rFonts w:ascii="Arial" w:eastAsia="Times New Roman" w:hAnsi="Arial" w:cs="Arial"/>
                <w:color w:val="000000"/>
                <w:sz w:val="24"/>
                <w:szCs w:val="24"/>
                <w:lang w:eastAsia="es-PE"/>
              </w:rPr>
              <w:t>Roma</w:t>
            </w:r>
          </w:p>
        </w:tc>
        <w:tc>
          <w:tcPr>
            <w:tcW w:w="4792" w:type="dxa"/>
            <w:vAlign w:val="center"/>
            <w:hideMark/>
          </w:tcPr>
          <w:p w14:paraId="4B446925" w14:textId="77777777" w:rsidR="00104E5A" w:rsidRPr="00104E5A" w:rsidRDefault="00104E5A" w:rsidP="005271C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s-PE"/>
              </w:rPr>
            </w:pPr>
            <w:r w:rsidRPr="00104E5A">
              <w:rPr>
                <w:rFonts w:ascii="Arial" w:eastAsia="Times New Roman" w:hAnsi="Arial" w:cs="Arial"/>
                <w:color w:val="000000"/>
                <w:sz w:val="24"/>
                <w:szCs w:val="24"/>
                <w:lang w:eastAsia="es-PE"/>
              </w:rPr>
              <w:t>Roma Barroca: Fuentes, Plazas y Palacios de los Papas (tarde)</w:t>
            </w:r>
          </w:p>
        </w:tc>
        <w:tc>
          <w:tcPr>
            <w:tcW w:w="932" w:type="dxa"/>
            <w:vAlign w:val="center"/>
            <w:hideMark/>
          </w:tcPr>
          <w:p w14:paraId="1A829B11" w14:textId="20744F7B" w:rsidR="00104E5A" w:rsidRPr="00104E5A" w:rsidRDefault="00104E5A" w:rsidP="005271C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s-PE"/>
              </w:rPr>
            </w:pPr>
            <w:r w:rsidRPr="00104E5A">
              <w:rPr>
                <w:rFonts w:ascii="Arial" w:eastAsia="Times New Roman" w:hAnsi="Arial" w:cs="Arial"/>
                <w:color w:val="000000"/>
                <w:sz w:val="24"/>
                <w:szCs w:val="24"/>
                <w:lang w:eastAsia="es-PE"/>
              </w:rPr>
              <w:t>9</w:t>
            </w:r>
            <w:r w:rsidR="00DC0108" w:rsidRPr="00DC0108">
              <w:rPr>
                <w:rFonts w:ascii="Arial" w:eastAsia="Times New Roman" w:hAnsi="Arial" w:cs="Arial"/>
                <w:color w:val="000000"/>
                <w:sz w:val="24"/>
                <w:szCs w:val="24"/>
                <w:lang w:eastAsia="es-PE"/>
              </w:rPr>
              <w:t>3</w:t>
            </w:r>
          </w:p>
        </w:tc>
      </w:tr>
      <w:tr w:rsidR="005271CB" w:rsidRPr="00DC0108" w14:paraId="642D64B4" w14:textId="77777777" w:rsidTr="005271CB">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603" w:type="dxa"/>
            <w:vAlign w:val="center"/>
            <w:hideMark/>
          </w:tcPr>
          <w:p w14:paraId="17BEEEEB" w14:textId="77777777" w:rsidR="00104E5A" w:rsidRPr="00104E5A" w:rsidRDefault="00104E5A" w:rsidP="005271CB">
            <w:pPr>
              <w:jc w:val="center"/>
              <w:rPr>
                <w:rFonts w:ascii="Arial" w:eastAsia="Times New Roman" w:hAnsi="Arial" w:cs="Arial"/>
                <w:color w:val="000000"/>
                <w:sz w:val="24"/>
                <w:szCs w:val="24"/>
                <w:lang w:eastAsia="es-PE"/>
              </w:rPr>
            </w:pPr>
            <w:r w:rsidRPr="00104E5A">
              <w:rPr>
                <w:rFonts w:ascii="Arial" w:eastAsia="Times New Roman" w:hAnsi="Arial" w:cs="Arial"/>
                <w:color w:val="000000"/>
                <w:sz w:val="24"/>
                <w:szCs w:val="24"/>
                <w:lang w:eastAsia="es-PE"/>
              </w:rPr>
              <w:t>Roma</w:t>
            </w:r>
          </w:p>
        </w:tc>
        <w:tc>
          <w:tcPr>
            <w:tcW w:w="4792" w:type="dxa"/>
            <w:vAlign w:val="center"/>
            <w:hideMark/>
          </w:tcPr>
          <w:p w14:paraId="12E05C6E" w14:textId="77777777" w:rsidR="00104E5A" w:rsidRPr="00104E5A" w:rsidRDefault="00104E5A" w:rsidP="005271C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s-PE"/>
              </w:rPr>
            </w:pPr>
            <w:r w:rsidRPr="00104E5A">
              <w:rPr>
                <w:rFonts w:ascii="Arial" w:eastAsia="Times New Roman" w:hAnsi="Arial" w:cs="Arial"/>
                <w:color w:val="000000"/>
                <w:sz w:val="24"/>
                <w:szCs w:val="24"/>
                <w:lang w:eastAsia="es-PE"/>
              </w:rPr>
              <w:t>Coliseo Interior y Foros Romanos</w:t>
            </w:r>
          </w:p>
        </w:tc>
        <w:tc>
          <w:tcPr>
            <w:tcW w:w="932" w:type="dxa"/>
            <w:vAlign w:val="center"/>
            <w:hideMark/>
          </w:tcPr>
          <w:p w14:paraId="44469E22" w14:textId="19C11E72" w:rsidR="00104E5A" w:rsidRPr="00104E5A" w:rsidRDefault="00104E5A" w:rsidP="005271C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s-PE"/>
              </w:rPr>
            </w:pPr>
            <w:r w:rsidRPr="00104E5A">
              <w:rPr>
                <w:rFonts w:ascii="Arial" w:eastAsia="Times New Roman" w:hAnsi="Arial" w:cs="Arial"/>
                <w:color w:val="000000"/>
                <w:sz w:val="24"/>
                <w:szCs w:val="24"/>
                <w:lang w:eastAsia="es-PE"/>
              </w:rPr>
              <w:t>13</w:t>
            </w:r>
            <w:r w:rsidR="00DC0108" w:rsidRPr="00DC0108">
              <w:rPr>
                <w:rFonts w:ascii="Arial" w:eastAsia="Times New Roman" w:hAnsi="Arial" w:cs="Arial"/>
                <w:color w:val="000000"/>
                <w:sz w:val="24"/>
                <w:szCs w:val="24"/>
                <w:lang w:eastAsia="es-PE"/>
              </w:rPr>
              <w:t>2</w:t>
            </w:r>
          </w:p>
        </w:tc>
      </w:tr>
      <w:tr w:rsidR="005271CB" w:rsidRPr="00DC0108" w14:paraId="31618453" w14:textId="77777777" w:rsidTr="005271CB">
        <w:trPr>
          <w:trHeight w:val="425"/>
          <w:jc w:val="center"/>
        </w:trPr>
        <w:tc>
          <w:tcPr>
            <w:cnfStyle w:val="001000000000" w:firstRow="0" w:lastRow="0" w:firstColumn="1" w:lastColumn="0" w:oddVBand="0" w:evenVBand="0" w:oddHBand="0" w:evenHBand="0" w:firstRowFirstColumn="0" w:firstRowLastColumn="0" w:lastRowFirstColumn="0" w:lastRowLastColumn="0"/>
            <w:tcW w:w="1603" w:type="dxa"/>
            <w:vAlign w:val="center"/>
            <w:hideMark/>
          </w:tcPr>
          <w:p w14:paraId="3C7D2BE0" w14:textId="77777777" w:rsidR="00104E5A" w:rsidRPr="00104E5A" w:rsidRDefault="00104E5A" w:rsidP="005271CB">
            <w:pPr>
              <w:jc w:val="center"/>
              <w:rPr>
                <w:rFonts w:ascii="Arial" w:eastAsia="Times New Roman" w:hAnsi="Arial" w:cs="Arial"/>
                <w:color w:val="000000"/>
                <w:sz w:val="24"/>
                <w:szCs w:val="24"/>
                <w:lang w:eastAsia="es-PE"/>
              </w:rPr>
            </w:pPr>
            <w:r w:rsidRPr="00104E5A">
              <w:rPr>
                <w:rFonts w:ascii="Arial" w:eastAsia="Times New Roman" w:hAnsi="Arial" w:cs="Arial"/>
                <w:color w:val="000000"/>
                <w:sz w:val="24"/>
                <w:szCs w:val="24"/>
                <w:lang w:eastAsia="es-PE"/>
              </w:rPr>
              <w:t>Roma</w:t>
            </w:r>
          </w:p>
        </w:tc>
        <w:tc>
          <w:tcPr>
            <w:tcW w:w="4792" w:type="dxa"/>
            <w:vAlign w:val="center"/>
            <w:hideMark/>
          </w:tcPr>
          <w:p w14:paraId="29090C17" w14:textId="77777777" w:rsidR="00104E5A" w:rsidRPr="00104E5A" w:rsidRDefault="00104E5A" w:rsidP="005271C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s-PE"/>
              </w:rPr>
            </w:pPr>
            <w:r w:rsidRPr="00104E5A">
              <w:rPr>
                <w:rFonts w:ascii="Arial" w:eastAsia="Times New Roman" w:hAnsi="Arial" w:cs="Arial"/>
                <w:color w:val="000000"/>
                <w:sz w:val="24"/>
                <w:szCs w:val="24"/>
                <w:lang w:eastAsia="es-PE"/>
              </w:rPr>
              <w:t>Nápoles y Capri (Sin Almuerzo) (abril-octubre)</w:t>
            </w:r>
          </w:p>
        </w:tc>
        <w:tc>
          <w:tcPr>
            <w:tcW w:w="932" w:type="dxa"/>
            <w:vAlign w:val="center"/>
            <w:hideMark/>
          </w:tcPr>
          <w:p w14:paraId="5B218E6B" w14:textId="1614CA9E" w:rsidR="00104E5A" w:rsidRPr="00104E5A" w:rsidRDefault="00104E5A" w:rsidP="005271C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s-PE"/>
              </w:rPr>
            </w:pPr>
            <w:r w:rsidRPr="00104E5A">
              <w:rPr>
                <w:rFonts w:ascii="Arial" w:eastAsia="Times New Roman" w:hAnsi="Arial" w:cs="Arial"/>
                <w:color w:val="000000"/>
                <w:sz w:val="24"/>
                <w:szCs w:val="24"/>
                <w:lang w:eastAsia="es-PE"/>
              </w:rPr>
              <w:t>36</w:t>
            </w:r>
            <w:r w:rsidR="00DC0108" w:rsidRPr="00DC0108">
              <w:rPr>
                <w:rFonts w:ascii="Arial" w:eastAsia="Times New Roman" w:hAnsi="Arial" w:cs="Arial"/>
                <w:color w:val="000000"/>
                <w:sz w:val="24"/>
                <w:szCs w:val="24"/>
                <w:lang w:eastAsia="es-PE"/>
              </w:rPr>
              <w:t>2</w:t>
            </w:r>
          </w:p>
        </w:tc>
      </w:tr>
      <w:tr w:rsidR="005271CB" w:rsidRPr="00DC0108" w14:paraId="2D9B7B8E" w14:textId="77777777" w:rsidTr="005271CB">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1603" w:type="dxa"/>
            <w:vAlign w:val="center"/>
            <w:hideMark/>
          </w:tcPr>
          <w:p w14:paraId="051E3BBF" w14:textId="77777777" w:rsidR="00104E5A" w:rsidRPr="00104E5A" w:rsidRDefault="00104E5A" w:rsidP="005271CB">
            <w:pPr>
              <w:jc w:val="center"/>
              <w:rPr>
                <w:rFonts w:ascii="Arial" w:eastAsia="Times New Roman" w:hAnsi="Arial" w:cs="Arial"/>
                <w:color w:val="000000"/>
                <w:sz w:val="24"/>
                <w:szCs w:val="24"/>
                <w:lang w:eastAsia="es-PE"/>
              </w:rPr>
            </w:pPr>
            <w:r w:rsidRPr="00104E5A">
              <w:rPr>
                <w:rFonts w:ascii="Arial" w:eastAsia="Times New Roman" w:hAnsi="Arial" w:cs="Arial"/>
                <w:color w:val="000000"/>
                <w:sz w:val="24"/>
                <w:szCs w:val="24"/>
                <w:lang w:eastAsia="es-PE"/>
              </w:rPr>
              <w:t>Roma</w:t>
            </w:r>
          </w:p>
        </w:tc>
        <w:tc>
          <w:tcPr>
            <w:tcW w:w="4792" w:type="dxa"/>
            <w:vAlign w:val="center"/>
            <w:hideMark/>
          </w:tcPr>
          <w:p w14:paraId="73E6CED2" w14:textId="77777777" w:rsidR="00104E5A" w:rsidRPr="00104E5A" w:rsidRDefault="00104E5A" w:rsidP="005271C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s-PE"/>
              </w:rPr>
            </w:pPr>
            <w:r w:rsidRPr="00104E5A">
              <w:rPr>
                <w:rFonts w:ascii="Arial" w:eastAsia="Times New Roman" w:hAnsi="Arial" w:cs="Arial"/>
                <w:color w:val="000000"/>
                <w:sz w:val="24"/>
                <w:szCs w:val="24"/>
                <w:lang w:eastAsia="es-PE"/>
              </w:rPr>
              <w:t>Nápoles y Pompeya (noviembre-marzo)</w:t>
            </w:r>
          </w:p>
        </w:tc>
        <w:tc>
          <w:tcPr>
            <w:tcW w:w="932" w:type="dxa"/>
            <w:vAlign w:val="center"/>
            <w:hideMark/>
          </w:tcPr>
          <w:p w14:paraId="78995695" w14:textId="77777777" w:rsidR="00104E5A" w:rsidRPr="00104E5A" w:rsidRDefault="00104E5A" w:rsidP="005271C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s-PE"/>
              </w:rPr>
            </w:pPr>
            <w:r w:rsidRPr="00104E5A">
              <w:rPr>
                <w:rFonts w:ascii="Arial" w:eastAsia="Times New Roman" w:hAnsi="Arial" w:cs="Arial"/>
                <w:color w:val="000000"/>
                <w:sz w:val="24"/>
                <w:szCs w:val="24"/>
                <w:lang w:eastAsia="es-PE"/>
              </w:rPr>
              <w:t>300</w:t>
            </w:r>
          </w:p>
        </w:tc>
      </w:tr>
      <w:tr w:rsidR="005271CB" w:rsidRPr="00DC0108" w14:paraId="05A38920" w14:textId="77777777" w:rsidTr="005271CB">
        <w:trPr>
          <w:trHeight w:val="170"/>
          <w:jc w:val="center"/>
        </w:trPr>
        <w:tc>
          <w:tcPr>
            <w:cnfStyle w:val="001000000000" w:firstRow="0" w:lastRow="0" w:firstColumn="1" w:lastColumn="0" w:oddVBand="0" w:evenVBand="0" w:oddHBand="0" w:evenHBand="0" w:firstRowFirstColumn="0" w:firstRowLastColumn="0" w:lastRowFirstColumn="0" w:lastRowLastColumn="0"/>
            <w:tcW w:w="1603" w:type="dxa"/>
            <w:vAlign w:val="center"/>
            <w:hideMark/>
          </w:tcPr>
          <w:p w14:paraId="40DFBFF1" w14:textId="77777777" w:rsidR="00104E5A" w:rsidRPr="00104E5A" w:rsidRDefault="00104E5A" w:rsidP="005271CB">
            <w:pPr>
              <w:jc w:val="center"/>
              <w:rPr>
                <w:rFonts w:ascii="Arial" w:eastAsia="Times New Roman" w:hAnsi="Arial" w:cs="Arial"/>
                <w:color w:val="000000"/>
                <w:sz w:val="24"/>
                <w:szCs w:val="24"/>
                <w:lang w:eastAsia="es-PE"/>
              </w:rPr>
            </w:pPr>
            <w:r w:rsidRPr="00104E5A">
              <w:rPr>
                <w:rFonts w:ascii="Arial" w:eastAsia="Times New Roman" w:hAnsi="Arial" w:cs="Arial"/>
                <w:color w:val="000000"/>
                <w:sz w:val="24"/>
                <w:szCs w:val="24"/>
                <w:lang w:eastAsia="es-PE"/>
              </w:rPr>
              <w:t>Venecia</w:t>
            </w:r>
          </w:p>
        </w:tc>
        <w:tc>
          <w:tcPr>
            <w:tcW w:w="4792" w:type="dxa"/>
            <w:vAlign w:val="center"/>
            <w:hideMark/>
          </w:tcPr>
          <w:p w14:paraId="62D353B8" w14:textId="77777777" w:rsidR="00104E5A" w:rsidRPr="00104E5A" w:rsidRDefault="00104E5A" w:rsidP="005271C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s-PE"/>
              </w:rPr>
            </w:pPr>
            <w:r w:rsidRPr="00104E5A">
              <w:rPr>
                <w:rFonts w:ascii="Arial" w:eastAsia="Times New Roman" w:hAnsi="Arial" w:cs="Arial"/>
                <w:color w:val="000000"/>
                <w:sz w:val="24"/>
                <w:szCs w:val="24"/>
                <w:lang w:eastAsia="es-PE"/>
              </w:rPr>
              <w:t>Laguna Veneciana</w:t>
            </w:r>
          </w:p>
        </w:tc>
        <w:tc>
          <w:tcPr>
            <w:tcW w:w="932" w:type="dxa"/>
            <w:vAlign w:val="center"/>
            <w:hideMark/>
          </w:tcPr>
          <w:p w14:paraId="603FAB82" w14:textId="5AF52244" w:rsidR="00104E5A" w:rsidRPr="00104E5A" w:rsidRDefault="00104E5A" w:rsidP="005271C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s-PE"/>
              </w:rPr>
            </w:pPr>
            <w:r w:rsidRPr="00104E5A">
              <w:rPr>
                <w:rFonts w:ascii="Arial" w:eastAsia="Times New Roman" w:hAnsi="Arial" w:cs="Arial"/>
                <w:color w:val="000000"/>
                <w:sz w:val="24"/>
                <w:szCs w:val="24"/>
                <w:lang w:eastAsia="es-PE"/>
              </w:rPr>
              <w:t>6</w:t>
            </w:r>
            <w:r w:rsidR="00DC0108" w:rsidRPr="00DC0108">
              <w:rPr>
                <w:rFonts w:ascii="Arial" w:eastAsia="Times New Roman" w:hAnsi="Arial" w:cs="Arial"/>
                <w:color w:val="000000"/>
                <w:sz w:val="24"/>
                <w:szCs w:val="24"/>
                <w:lang w:eastAsia="es-PE"/>
              </w:rPr>
              <w:t>2</w:t>
            </w:r>
          </w:p>
        </w:tc>
      </w:tr>
      <w:tr w:rsidR="005271CB" w:rsidRPr="00DC0108" w14:paraId="67AB0E01" w14:textId="77777777" w:rsidTr="005271CB">
        <w:trPr>
          <w:cnfStyle w:val="000000100000" w:firstRow="0" w:lastRow="0" w:firstColumn="0" w:lastColumn="0" w:oddVBand="0" w:evenVBand="0" w:oddHBand="1" w:evenHBand="0" w:firstRowFirstColumn="0" w:firstRowLastColumn="0" w:lastRowFirstColumn="0" w:lastRowLastColumn="0"/>
          <w:trHeight w:val="425"/>
          <w:jc w:val="center"/>
        </w:trPr>
        <w:tc>
          <w:tcPr>
            <w:cnfStyle w:val="001000000000" w:firstRow="0" w:lastRow="0" w:firstColumn="1" w:lastColumn="0" w:oddVBand="0" w:evenVBand="0" w:oddHBand="0" w:evenHBand="0" w:firstRowFirstColumn="0" w:firstRowLastColumn="0" w:lastRowFirstColumn="0" w:lastRowLastColumn="0"/>
            <w:tcW w:w="1603" w:type="dxa"/>
            <w:vAlign w:val="center"/>
            <w:hideMark/>
          </w:tcPr>
          <w:p w14:paraId="6DD03D81" w14:textId="77777777" w:rsidR="00104E5A" w:rsidRPr="00104E5A" w:rsidRDefault="00104E5A" w:rsidP="005271CB">
            <w:pPr>
              <w:jc w:val="center"/>
              <w:rPr>
                <w:rFonts w:ascii="Arial" w:eastAsia="Times New Roman" w:hAnsi="Arial" w:cs="Arial"/>
                <w:color w:val="000000"/>
                <w:sz w:val="24"/>
                <w:szCs w:val="24"/>
                <w:lang w:eastAsia="es-PE"/>
              </w:rPr>
            </w:pPr>
            <w:r w:rsidRPr="00104E5A">
              <w:rPr>
                <w:rFonts w:ascii="Arial" w:eastAsia="Times New Roman" w:hAnsi="Arial" w:cs="Arial"/>
                <w:color w:val="000000"/>
                <w:sz w:val="24"/>
                <w:szCs w:val="24"/>
                <w:lang w:eastAsia="es-PE"/>
              </w:rPr>
              <w:t>Suiza - Lucerna</w:t>
            </w:r>
          </w:p>
        </w:tc>
        <w:tc>
          <w:tcPr>
            <w:tcW w:w="4792" w:type="dxa"/>
            <w:vAlign w:val="center"/>
            <w:hideMark/>
          </w:tcPr>
          <w:p w14:paraId="68D4767F" w14:textId="77777777" w:rsidR="00104E5A" w:rsidRPr="00104E5A" w:rsidRDefault="00104E5A" w:rsidP="005271C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s-PE"/>
              </w:rPr>
            </w:pPr>
            <w:r w:rsidRPr="00104E5A">
              <w:rPr>
                <w:rFonts w:ascii="Arial" w:eastAsia="Times New Roman" w:hAnsi="Arial" w:cs="Arial"/>
                <w:color w:val="000000"/>
                <w:sz w:val="24"/>
                <w:szCs w:val="24"/>
                <w:lang w:eastAsia="es-PE"/>
              </w:rPr>
              <w:t xml:space="preserve">Monte </w:t>
            </w:r>
            <w:proofErr w:type="spellStart"/>
            <w:r w:rsidRPr="00104E5A">
              <w:rPr>
                <w:rFonts w:ascii="Arial" w:eastAsia="Times New Roman" w:hAnsi="Arial" w:cs="Arial"/>
                <w:color w:val="000000"/>
                <w:sz w:val="24"/>
                <w:szCs w:val="24"/>
                <w:lang w:eastAsia="es-PE"/>
              </w:rPr>
              <w:t>Titlis</w:t>
            </w:r>
            <w:proofErr w:type="spellEnd"/>
            <w:r w:rsidRPr="00104E5A">
              <w:rPr>
                <w:rFonts w:ascii="Arial" w:eastAsia="Times New Roman" w:hAnsi="Arial" w:cs="Arial"/>
                <w:color w:val="000000"/>
                <w:sz w:val="24"/>
                <w:szCs w:val="24"/>
                <w:lang w:eastAsia="es-PE"/>
              </w:rPr>
              <w:t>: Espectáculo Alpino en Suiza</w:t>
            </w:r>
          </w:p>
        </w:tc>
        <w:tc>
          <w:tcPr>
            <w:tcW w:w="932" w:type="dxa"/>
            <w:vAlign w:val="center"/>
            <w:hideMark/>
          </w:tcPr>
          <w:p w14:paraId="39D2D10F" w14:textId="48492A07" w:rsidR="00104E5A" w:rsidRPr="00104E5A" w:rsidRDefault="00104E5A" w:rsidP="005271C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s-PE"/>
              </w:rPr>
            </w:pPr>
            <w:r w:rsidRPr="00104E5A">
              <w:rPr>
                <w:rFonts w:ascii="Arial" w:eastAsia="Times New Roman" w:hAnsi="Arial" w:cs="Arial"/>
                <w:color w:val="000000"/>
                <w:sz w:val="24"/>
                <w:szCs w:val="24"/>
                <w:lang w:eastAsia="es-PE"/>
              </w:rPr>
              <w:t>23</w:t>
            </w:r>
            <w:r w:rsidR="00DC0108" w:rsidRPr="00DC0108">
              <w:rPr>
                <w:rFonts w:ascii="Arial" w:eastAsia="Times New Roman" w:hAnsi="Arial" w:cs="Arial"/>
                <w:color w:val="000000"/>
                <w:sz w:val="24"/>
                <w:szCs w:val="24"/>
                <w:lang w:eastAsia="es-PE"/>
              </w:rPr>
              <w:t>9</w:t>
            </w:r>
          </w:p>
        </w:tc>
      </w:tr>
    </w:tbl>
    <w:p w14:paraId="208046B6" w14:textId="77777777" w:rsidR="00104E5A" w:rsidRDefault="00104E5A" w:rsidP="00602C0F">
      <w:pPr>
        <w:spacing w:before="100" w:beforeAutospacing="1" w:after="0" w:line="276" w:lineRule="auto"/>
        <w:jc w:val="both"/>
        <w:rPr>
          <w:rFonts w:ascii="Arial" w:eastAsia="Times New Roman" w:hAnsi="Arial" w:cs="Arial"/>
          <w:b/>
          <w:bCs/>
          <w:sz w:val="28"/>
          <w:szCs w:val="28"/>
          <w:lang w:eastAsia="es-ES_tradnl"/>
        </w:rPr>
      </w:pPr>
    </w:p>
    <w:p w14:paraId="5CCFC3B0" w14:textId="77777777" w:rsidR="00104E5A" w:rsidRDefault="00104E5A" w:rsidP="00602C0F">
      <w:pPr>
        <w:spacing w:before="100" w:beforeAutospacing="1" w:after="0" w:line="276" w:lineRule="auto"/>
        <w:jc w:val="both"/>
        <w:rPr>
          <w:rFonts w:ascii="Arial" w:eastAsia="Times New Roman" w:hAnsi="Arial" w:cs="Arial"/>
          <w:b/>
          <w:bCs/>
          <w:sz w:val="28"/>
          <w:szCs w:val="28"/>
          <w:lang w:eastAsia="es-ES_tradnl"/>
        </w:rPr>
      </w:pPr>
    </w:p>
    <w:p w14:paraId="0B5BE3EF" w14:textId="77777777" w:rsidR="00104E5A" w:rsidRDefault="00104E5A" w:rsidP="00602C0F">
      <w:pPr>
        <w:spacing w:before="100" w:beforeAutospacing="1" w:after="0" w:line="276" w:lineRule="auto"/>
        <w:jc w:val="both"/>
        <w:rPr>
          <w:rFonts w:ascii="Arial" w:eastAsia="Times New Roman" w:hAnsi="Arial" w:cs="Arial"/>
          <w:b/>
          <w:bCs/>
          <w:sz w:val="28"/>
          <w:szCs w:val="28"/>
          <w:lang w:eastAsia="es-ES_tradnl"/>
        </w:rPr>
      </w:pPr>
    </w:p>
    <w:p w14:paraId="4C23E0A1" w14:textId="77777777" w:rsidR="00104E5A" w:rsidRDefault="00104E5A" w:rsidP="00602C0F">
      <w:pPr>
        <w:spacing w:before="100" w:beforeAutospacing="1" w:after="0" w:line="276" w:lineRule="auto"/>
        <w:jc w:val="both"/>
        <w:rPr>
          <w:rFonts w:ascii="Arial" w:eastAsia="Times New Roman" w:hAnsi="Arial" w:cs="Arial"/>
          <w:b/>
          <w:bCs/>
          <w:sz w:val="28"/>
          <w:szCs w:val="28"/>
          <w:lang w:eastAsia="es-ES_tradnl"/>
        </w:rPr>
      </w:pPr>
    </w:p>
    <w:p w14:paraId="5A9F09A2" w14:textId="77777777" w:rsidR="00104E5A" w:rsidRDefault="00104E5A" w:rsidP="00602C0F">
      <w:pPr>
        <w:spacing w:before="100" w:beforeAutospacing="1" w:after="0" w:line="276" w:lineRule="auto"/>
        <w:jc w:val="both"/>
        <w:rPr>
          <w:rFonts w:ascii="Arial" w:eastAsia="Times New Roman" w:hAnsi="Arial" w:cs="Arial"/>
          <w:b/>
          <w:bCs/>
          <w:sz w:val="28"/>
          <w:szCs w:val="28"/>
          <w:lang w:eastAsia="es-ES_tradnl"/>
        </w:rPr>
      </w:pPr>
    </w:p>
    <w:p w14:paraId="4345B932" w14:textId="77777777" w:rsidR="00104E5A" w:rsidRDefault="00104E5A" w:rsidP="00602C0F">
      <w:pPr>
        <w:spacing w:before="100" w:beforeAutospacing="1" w:after="0" w:line="276" w:lineRule="auto"/>
        <w:jc w:val="both"/>
        <w:rPr>
          <w:rFonts w:ascii="Arial" w:eastAsia="Times New Roman" w:hAnsi="Arial" w:cs="Arial"/>
          <w:b/>
          <w:bCs/>
          <w:sz w:val="28"/>
          <w:szCs w:val="28"/>
          <w:lang w:eastAsia="es-ES_tradnl"/>
        </w:rPr>
      </w:pPr>
    </w:p>
    <w:p w14:paraId="4C90B360" w14:textId="77777777" w:rsidR="00DC0108" w:rsidRDefault="00DC0108" w:rsidP="00602C0F">
      <w:pPr>
        <w:spacing w:before="100" w:beforeAutospacing="1" w:after="0" w:line="276" w:lineRule="auto"/>
        <w:jc w:val="both"/>
        <w:rPr>
          <w:rFonts w:ascii="Arial" w:eastAsia="Times New Roman" w:hAnsi="Arial" w:cs="Arial"/>
          <w:b/>
          <w:bCs/>
          <w:sz w:val="28"/>
          <w:szCs w:val="28"/>
          <w:lang w:eastAsia="es-ES_tradnl"/>
        </w:rPr>
      </w:pPr>
    </w:p>
    <w:p w14:paraId="53118E92" w14:textId="22B6B237" w:rsidR="00F85568" w:rsidRPr="00D64810" w:rsidRDefault="00602C0F" w:rsidP="00246B12">
      <w:pPr>
        <w:spacing w:before="100" w:beforeAutospacing="1" w:after="0" w:line="276" w:lineRule="auto"/>
        <w:rPr>
          <w:rFonts w:ascii="Arial" w:eastAsia="Times New Roman" w:hAnsi="Arial" w:cs="Arial"/>
          <w:b/>
          <w:bCs/>
          <w:sz w:val="28"/>
          <w:szCs w:val="28"/>
          <w:lang w:eastAsia="es-ES_tradnl"/>
        </w:rPr>
      </w:pPr>
      <w:r w:rsidRPr="00D64810">
        <w:rPr>
          <w:rFonts w:ascii="Arial" w:eastAsia="Times New Roman" w:hAnsi="Arial" w:cs="Arial"/>
          <w:b/>
          <w:bCs/>
          <w:sz w:val="28"/>
          <w:szCs w:val="28"/>
          <w:lang w:eastAsia="es-ES_tradnl"/>
        </w:rPr>
        <w:lastRenderedPageBreak/>
        <w:t>CONDICIONES GENERALES DE AEROLÍNEA:</w:t>
      </w:r>
      <w:r w:rsidR="00246B12">
        <w:rPr>
          <w:rFonts w:ascii="Arial" w:eastAsia="Times New Roman" w:hAnsi="Arial" w:cs="Arial"/>
          <w:b/>
          <w:bCs/>
          <w:sz w:val="28"/>
          <w:szCs w:val="28"/>
          <w:lang w:eastAsia="es-ES_tradnl"/>
        </w:rPr>
        <w:br/>
      </w:r>
    </w:p>
    <w:p w14:paraId="4744033C" w14:textId="77777777" w:rsidR="00602C0F" w:rsidRPr="00D64810" w:rsidRDefault="00602C0F" w:rsidP="00BB3A5D">
      <w:pPr>
        <w:pStyle w:val="Prrafodelista"/>
        <w:numPr>
          <w:ilvl w:val="0"/>
          <w:numId w:val="30"/>
        </w:numPr>
        <w:spacing w:after="0" w:line="240" w:lineRule="auto"/>
        <w:ind w:left="426" w:hanging="284"/>
        <w:jc w:val="both"/>
        <w:rPr>
          <w:rFonts w:ascii="Arial" w:eastAsia="Times New Roman" w:hAnsi="Arial" w:cs="Arial"/>
          <w:sz w:val="24"/>
          <w:szCs w:val="24"/>
          <w:lang w:eastAsia="es-ES_tradnl"/>
        </w:rPr>
      </w:pPr>
      <w:bookmarkStart w:id="3" w:name="_Hlk218862808"/>
      <w:r w:rsidRPr="00D64810">
        <w:rPr>
          <w:rFonts w:ascii="Arial" w:eastAsia="Times New Roman" w:hAnsi="Arial" w:cs="Arial"/>
          <w:b/>
          <w:bCs/>
          <w:sz w:val="24"/>
          <w:szCs w:val="24"/>
          <w:lang w:eastAsia="es-ES_tradnl"/>
        </w:rPr>
        <w:t>Artículo personal:</w:t>
      </w:r>
      <w:r w:rsidRPr="00D64810">
        <w:rPr>
          <w:rFonts w:ascii="Arial" w:eastAsia="Times New Roman" w:hAnsi="Arial" w:cs="Arial"/>
          <w:sz w:val="24"/>
          <w:szCs w:val="24"/>
          <w:lang w:eastAsia="es-ES_tradnl"/>
        </w:rPr>
        <w:t xml:space="preserve"> Se permite 1 artículo personal (colocado debajo del asiento) con medidas máximas de 36 pulgadas (90 cm) lineales: 17’’ alto x 10’’ largo x 9’’ ancho (43 cm x 25 cm x 22 cm).</w:t>
      </w:r>
    </w:p>
    <w:p w14:paraId="173CE38D" w14:textId="77777777" w:rsidR="00602C0F" w:rsidRPr="00D64810" w:rsidRDefault="00602C0F" w:rsidP="00BB3A5D">
      <w:pPr>
        <w:pStyle w:val="Prrafodelista"/>
        <w:numPr>
          <w:ilvl w:val="0"/>
          <w:numId w:val="30"/>
        </w:numPr>
        <w:spacing w:after="0" w:line="240" w:lineRule="auto"/>
        <w:ind w:left="426" w:hanging="284"/>
        <w:jc w:val="both"/>
        <w:rPr>
          <w:rFonts w:ascii="Arial" w:eastAsia="Times New Roman" w:hAnsi="Arial" w:cs="Arial"/>
          <w:sz w:val="24"/>
          <w:szCs w:val="24"/>
          <w:lang w:eastAsia="es-ES_tradnl"/>
        </w:rPr>
      </w:pPr>
      <w:r w:rsidRPr="00D64810">
        <w:rPr>
          <w:rFonts w:ascii="Arial" w:eastAsia="Times New Roman" w:hAnsi="Arial" w:cs="Arial"/>
          <w:b/>
          <w:bCs/>
          <w:sz w:val="24"/>
          <w:szCs w:val="24"/>
          <w:lang w:eastAsia="es-ES_tradnl"/>
        </w:rPr>
        <w:t>Equipaje de mano:</w:t>
      </w:r>
      <w:r w:rsidRPr="00D64810">
        <w:rPr>
          <w:rFonts w:ascii="Arial" w:eastAsia="Times New Roman" w:hAnsi="Arial" w:cs="Arial"/>
          <w:sz w:val="24"/>
          <w:szCs w:val="24"/>
          <w:lang w:eastAsia="es-ES_tradnl"/>
        </w:rPr>
        <w:t xml:space="preserve"> Se permite 1 pieza de equipaje de mano de hasta 10 kg, con medidas máximas de 46 pulgadas (118 cm) lineales: 22’’ alto x 14’’ largo x 10’’ ancho (56 cm x 36 cm x 26 cm). Incluye maniguetas y ruedas.</w:t>
      </w:r>
    </w:p>
    <w:p w14:paraId="15F24808" w14:textId="77777777" w:rsidR="00602C0F" w:rsidRPr="00D64810" w:rsidRDefault="00602C0F" w:rsidP="00BB3A5D">
      <w:pPr>
        <w:pStyle w:val="Prrafodelista"/>
        <w:numPr>
          <w:ilvl w:val="0"/>
          <w:numId w:val="30"/>
        </w:numPr>
        <w:spacing w:after="0" w:line="240" w:lineRule="auto"/>
        <w:ind w:left="426" w:hanging="284"/>
        <w:jc w:val="both"/>
        <w:rPr>
          <w:rFonts w:ascii="Arial" w:eastAsia="Times New Roman" w:hAnsi="Arial" w:cs="Arial"/>
          <w:sz w:val="24"/>
          <w:szCs w:val="24"/>
          <w:lang w:eastAsia="es-ES_tradnl"/>
        </w:rPr>
      </w:pPr>
      <w:r w:rsidRPr="00D64810">
        <w:rPr>
          <w:rFonts w:ascii="Arial" w:eastAsia="Times New Roman" w:hAnsi="Arial" w:cs="Arial"/>
          <w:b/>
          <w:bCs/>
          <w:sz w:val="24"/>
          <w:szCs w:val="24"/>
          <w:lang w:eastAsia="es-ES_tradnl"/>
        </w:rPr>
        <w:t>Equipaje en bodega:</w:t>
      </w:r>
      <w:r w:rsidRPr="00D64810">
        <w:rPr>
          <w:rFonts w:ascii="Arial" w:eastAsia="Times New Roman" w:hAnsi="Arial" w:cs="Arial"/>
          <w:sz w:val="24"/>
          <w:szCs w:val="24"/>
          <w:lang w:eastAsia="es-ES_tradnl"/>
        </w:rPr>
        <w:t xml:space="preserve"> 1 pieza de hasta 23 kg, con dimensiones máximas de 158 cm lineales (alto + largo + ancho).</w:t>
      </w:r>
    </w:p>
    <w:p w14:paraId="0AC20A0A" w14:textId="77777777" w:rsidR="00602C0F" w:rsidRPr="00D64810" w:rsidRDefault="00602C0F" w:rsidP="00BB3A5D">
      <w:pPr>
        <w:pStyle w:val="Prrafodelista"/>
        <w:numPr>
          <w:ilvl w:val="0"/>
          <w:numId w:val="29"/>
        </w:numPr>
        <w:spacing w:after="0" w:line="240" w:lineRule="auto"/>
        <w:ind w:left="426" w:hanging="284"/>
        <w:jc w:val="both"/>
        <w:rPr>
          <w:rFonts w:ascii="Arial" w:eastAsia="Times New Roman" w:hAnsi="Arial" w:cs="Arial"/>
          <w:sz w:val="24"/>
          <w:szCs w:val="24"/>
          <w:lang w:eastAsia="es-ES_tradnl"/>
        </w:rPr>
      </w:pPr>
      <w:r w:rsidRPr="00D64810">
        <w:rPr>
          <w:rFonts w:ascii="Arial" w:eastAsia="Times New Roman" w:hAnsi="Arial" w:cs="Arial"/>
          <w:sz w:val="24"/>
          <w:szCs w:val="24"/>
          <w:lang w:eastAsia="es-ES_tradnl"/>
        </w:rPr>
        <w:t>Las medidas y pesos cambian según la compañía aérea.</w:t>
      </w:r>
    </w:p>
    <w:p w14:paraId="5107DEC6" w14:textId="77777777" w:rsidR="00602C0F" w:rsidRPr="00D64810" w:rsidRDefault="00602C0F" w:rsidP="00BB3A5D">
      <w:pPr>
        <w:pStyle w:val="Prrafodelista"/>
        <w:numPr>
          <w:ilvl w:val="0"/>
          <w:numId w:val="30"/>
        </w:numPr>
        <w:spacing w:after="0" w:line="240" w:lineRule="auto"/>
        <w:ind w:left="426" w:hanging="284"/>
        <w:jc w:val="both"/>
        <w:rPr>
          <w:rFonts w:ascii="Arial" w:eastAsia="Times New Roman" w:hAnsi="Arial" w:cs="Arial"/>
          <w:sz w:val="24"/>
          <w:szCs w:val="24"/>
          <w:lang w:eastAsia="es-ES_tradnl"/>
        </w:rPr>
      </w:pPr>
      <w:r w:rsidRPr="00D64810">
        <w:rPr>
          <w:rFonts w:ascii="Arial" w:eastAsia="Times New Roman" w:hAnsi="Arial" w:cs="Arial"/>
          <w:b/>
          <w:bCs/>
          <w:sz w:val="24"/>
          <w:szCs w:val="24"/>
          <w:lang w:eastAsia="es-ES_tradnl"/>
        </w:rPr>
        <w:t>Tarifas e impuestos:</w:t>
      </w:r>
      <w:r w:rsidRPr="00D64810">
        <w:rPr>
          <w:rFonts w:ascii="Arial" w:eastAsia="Times New Roman" w:hAnsi="Arial" w:cs="Arial"/>
          <w:sz w:val="24"/>
          <w:szCs w:val="24"/>
          <w:lang w:eastAsia="es-ES_tradnl"/>
        </w:rPr>
        <w:t xml:space="preserve"> Las tarifas, cargos (</w:t>
      </w:r>
      <w:proofErr w:type="spellStart"/>
      <w:r w:rsidRPr="00D64810">
        <w:rPr>
          <w:rFonts w:ascii="Arial" w:eastAsia="Times New Roman" w:hAnsi="Arial" w:cs="Arial"/>
          <w:sz w:val="24"/>
          <w:szCs w:val="24"/>
          <w:lang w:eastAsia="es-ES_tradnl"/>
        </w:rPr>
        <w:t>queues</w:t>
      </w:r>
      <w:proofErr w:type="spellEnd"/>
      <w:r w:rsidRPr="00D64810">
        <w:rPr>
          <w:rFonts w:ascii="Arial" w:eastAsia="Times New Roman" w:hAnsi="Arial" w:cs="Arial"/>
          <w:sz w:val="24"/>
          <w:szCs w:val="24"/>
          <w:lang w:eastAsia="es-ES_tradnl"/>
        </w:rPr>
        <w:t>) e impuestos están sujetos a cambio sin previo aviso hasta el momento de la emisión.</w:t>
      </w:r>
    </w:p>
    <w:p w14:paraId="35FA3429" w14:textId="77777777" w:rsidR="00602C0F" w:rsidRPr="00D64810" w:rsidRDefault="00602C0F" w:rsidP="00BB3A5D">
      <w:pPr>
        <w:pStyle w:val="Prrafodelista"/>
        <w:numPr>
          <w:ilvl w:val="0"/>
          <w:numId w:val="30"/>
        </w:numPr>
        <w:spacing w:after="0" w:line="240" w:lineRule="auto"/>
        <w:ind w:left="426" w:hanging="284"/>
        <w:jc w:val="both"/>
        <w:rPr>
          <w:rFonts w:ascii="Arial" w:eastAsia="Times New Roman" w:hAnsi="Arial" w:cs="Arial"/>
          <w:sz w:val="24"/>
          <w:szCs w:val="24"/>
          <w:lang w:eastAsia="es-ES_tradnl"/>
        </w:rPr>
      </w:pPr>
      <w:r w:rsidRPr="00D64810">
        <w:rPr>
          <w:rFonts w:ascii="Arial" w:eastAsia="Times New Roman" w:hAnsi="Arial" w:cs="Arial"/>
          <w:b/>
          <w:bCs/>
          <w:sz w:val="24"/>
          <w:szCs w:val="24"/>
          <w:lang w:eastAsia="es-ES_tradnl"/>
        </w:rPr>
        <w:t>Reprogramaciones y cancelaciones de vuelos:</w:t>
      </w:r>
      <w:r w:rsidRPr="00D64810">
        <w:rPr>
          <w:rFonts w:ascii="Arial" w:eastAsia="Times New Roman" w:hAnsi="Arial" w:cs="Arial"/>
          <w:sz w:val="24"/>
          <w:szCs w:val="24"/>
          <w:lang w:eastAsia="es-ES_tradnl"/>
        </w:rPr>
        <w:t xml:space="preserve"> Toda modificación o cancelación de vuelos comerciales y/o privados) se rige por las regulaciones aeronáuticas internacionales vigentes, aplicándose la normativa correspondiente.</w:t>
      </w:r>
    </w:p>
    <w:p w14:paraId="5AAFE7C1" w14:textId="77777777" w:rsidR="00602C0F" w:rsidRPr="00D64810" w:rsidRDefault="00602C0F" w:rsidP="00BB3A5D">
      <w:pPr>
        <w:pStyle w:val="Prrafodelista"/>
        <w:numPr>
          <w:ilvl w:val="0"/>
          <w:numId w:val="30"/>
        </w:numPr>
        <w:spacing w:after="0" w:line="240" w:lineRule="auto"/>
        <w:ind w:left="426" w:hanging="284"/>
        <w:jc w:val="both"/>
        <w:rPr>
          <w:rFonts w:ascii="Arial" w:eastAsia="Times New Roman" w:hAnsi="Arial" w:cs="Arial"/>
          <w:sz w:val="24"/>
          <w:szCs w:val="24"/>
          <w:lang w:eastAsia="es-ES_tradnl"/>
        </w:rPr>
      </w:pPr>
      <w:r w:rsidRPr="00D64810">
        <w:rPr>
          <w:rFonts w:ascii="Arial" w:eastAsia="Times New Roman" w:hAnsi="Arial" w:cs="Arial"/>
          <w:b/>
          <w:bCs/>
          <w:sz w:val="24"/>
          <w:szCs w:val="24"/>
          <w:lang w:eastAsia="es-ES_tradnl"/>
        </w:rPr>
        <w:t>Intermediación:</w:t>
      </w:r>
      <w:r w:rsidRPr="00D64810">
        <w:rPr>
          <w:rFonts w:ascii="Arial" w:eastAsia="Times New Roman" w:hAnsi="Arial" w:cs="Arial"/>
          <w:sz w:val="24"/>
          <w:szCs w:val="24"/>
          <w:lang w:eastAsia="es-ES_tradnl"/>
        </w:rPr>
        <w:t xml:space="preserve"> ConexiónTS actúa únicamente como intermediario entre los prestadores de servicios, al igual que las agencias de viajes, y no es responsable de acciones fortuitas o involuntarias de dichos proveedores.</w:t>
      </w:r>
    </w:p>
    <w:p w14:paraId="295AAF4E" w14:textId="77777777" w:rsidR="00602C0F" w:rsidRPr="00D64810" w:rsidRDefault="00602C0F" w:rsidP="00BB3A5D">
      <w:pPr>
        <w:pStyle w:val="Prrafodelista"/>
        <w:numPr>
          <w:ilvl w:val="0"/>
          <w:numId w:val="30"/>
        </w:numPr>
        <w:spacing w:after="0" w:line="240" w:lineRule="auto"/>
        <w:ind w:left="426" w:hanging="284"/>
        <w:jc w:val="both"/>
        <w:rPr>
          <w:rFonts w:ascii="Arial" w:eastAsia="Times New Roman" w:hAnsi="Arial" w:cs="Arial"/>
          <w:sz w:val="24"/>
          <w:szCs w:val="24"/>
          <w:lang w:eastAsia="es-ES_tradnl"/>
        </w:rPr>
      </w:pPr>
      <w:r w:rsidRPr="00D64810">
        <w:rPr>
          <w:rFonts w:ascii="Arial" w:eastAsia="Times New Roman" w:hAnsi="Arial" w:cs="Arial"/>
          <w:b/>
          <w:bCs/>
          <w:sz w:val="24"/>
          <w:szCs w:val="24"/>
          <w:lang w:eastAsia="es-ES_tradnl"/>
        </w:rPr>
        <w:t>Precios:</w:t>
      </w:r>
      <w:r w:rsidRPr="00D64810">
        <w:rPr>
          <w:rFonts w:ascii="Arial" w:eastAsia="Times New Roman" w:hAnsi="Arial" w:cs="Arial"/>
          <w:sz w:val="24"/>
          <w:szCs w:val="24"/>
          <w:lang w:eastAsia="es-ES_tradnl"/>
        </w:rPr>
        <w:t xml:space="preserve"> Sujetos a cambio sin previo aviso hasta la emisión del boleto.</w:t>
      </w:r>
    </w:p>
    <w:p w14:paraId="17041529" w14:textId="77777777" w:rsidR="00602C0F" w:rsidRPr="00D64810" w:rsidRDefault="00602C0F" w:rsidP="00BB3A5D">
      <w:pPr>
        <w:pStyle w:val="Prrafodelista"/>
        <w:numPr>
          <w:ilvl w:val="0"/>
          <w:numId w:val="30"/>
        </w:numPr>
        <w:spacing w:after="0" w:line="240" w:lineRule="auto"/>
        <w:ind w:left="426" w:hanging="284"/>
        <w:jc w:val="both"/>
        <w:rPr>
          <w:rFonts w:ascii="Arial" w:eastAsia="Times New Roman" w:hAnsi="Arial" w:cs="Arial"/>
          <w:sz w:val="24"/>
          <w:szCs w:val="24"/>
          <w:lang w:eastAsia="es-ES_tradnl"/>
        </w:rPr>
      </w:pPr>
      <w:r w:rsidRPr="00D64810">
        <w:rPr>
          <w:rFonts w:ascii="Arial" w:eastAsia="Times New Roman" w:hAnsi="Arial" w:cs="Arial"/>
          <w:b/>
          <w:bCs/>
          <w:sz w:val="24"/>
          <w:szCs w:val="24"/>
          <w:lang w:eastAsia="es-ES_tradnl"/>
        </w:rPr>
        <w:t>Paquetes y boletos:</w:t>
      </w:r>
      <w:r w:rsidRPr="00D64810">
        <w:rPr>
          <w:rFonts w:ascii="Arial" w:eastAsia="Times New Roman" w:hAnsi="Arial" w:cs="Arial"/>
          <w:sz w:val="24"/>
          <w:szCs w:val="24"/>
          <w:lang w:eastAsia="es-ES_tradnl"/>
        </w:rPr>
        <w:t xml:space="preserve"> No permiten modificaciones de nombres, endosos ni reembolsos.</w:t>
      </w:r>
    </w:p>
    <w:p w14:paraId="12AC86DC" w14:textId="77777777" w:rsidR="00602C0F" w:rsidRPr="00D64810" w:rsidRDefault="00602C0F" w:rsidP="00BB3A5D">
      <w:pPr>
        <w:pStyle w:val="Prrafodelista"/>
        <w:numPr>
          <w:ilvl w:val="0"/>
          <w:numId w:val="30"/>
        </w:numPr>
        <w:spacing w:after="0" w:line="240" w:lineRule="auto"/>
        <w:ind w:left="426" w:hanging="284"/>
        <w:jc w:val="both"/>
        <w:rPr>
          <w:rFonts w:ascii="Arial" w:eastAsia="Times New Roman" w:hAnsi="Arial" w:cs="Arial"/>
          <w:sz w:val="24"/>
          <w:szCs w:val="24"/>
          <w:lang w:eastAsia="es-ES_tradnl"/>
        </w:rPr>
      </w:pPr>
      <w:r w:rsidRPr="00D64810">
        <w:rPr>
          <w:rFonts w:ascii="Arial" w:eastAsia="Times New Roman" w:hAnsi="Arial" w:cs="Arial"/>
          <w:b/>
          <w:bCs/>
          <w:sz w:val="24"/>
          <w:szCs w:val="24"/>
          <w:lang w:eastAsia="es-ES_tradnl"/>
        </w:rPr>
        <w:t>Anulaciones y cancelaciones:</w:t>
      </w:r>
      <w:r w:rsidRPr="00D64810">
        <w:rPr>
          <w:rFonts w:ascii="Arial" w:eastAsia="Times New Roman" w:hAnsi="Arial" w:cs="Arial"/>
          <w:sz w:val="24"/>
          <w:szCs w:val="24"/>
          <w:lang w:eastAsia="es-ES_tradnl"/>
        </w:rPr>
        <w:t xml:space="preserve"> Se penalizan con el100 % una vez realizado el pago final.</w:t>
      </w:r>
    </w:p>
    <w:p w14:paraId="75C00C9B" w14:textId="74690D5F" w:rsidR="00602C0F" w:rsidRPr="00602C0F" w:rsidRDefault="00602C0F" w:rsidP="00BB3A5D">
      <w:pPr>
        <w:pStyle w:val="Prrafodelista"/>
        <w:numPr>
          <w:ilvl w:val="0"/>
          <w:numId w:val="30"/>
        </w:numPr>
        <w:spacing w:after="0" w:line="240" w:lineRule="auto"/>
        <w:ind w:left="426" w:hanging="284"/>
        <w:jc w:val="both"/>
        <w:rPr>
          <w:rFonts w:ascii="Arial" w:eastAsia="Times New Roman" w:hAnsi="Arial" w:cs="Arial"/>
          <w:sz w:val="24"/>
          <w:szCs w:val="24"/>
          <w:lang w:eastAsia="es-ES_tradnl"/>
        </w:rPr>
      </w:pPr>
      <w:r w:rsidRPr="00D64810">
        <w:rPr>
          <w:rFonts w:ascii="Arial" w:eastAsia="Times New Roman" w:hAnsi="Arial" w:cs="Arial"/>
          <w:b/>
          <w:bCs/>
          <w:sz w:val="24"/>
          <w:szCs w:val="24"/>
          <w:lang w:eastAsia="es-ES_tradnl"/>
        </w:rPr>
        <w:t xml:space="preserve">No </w:t>
      </w:r>
      <w:proofErr w:type="gramStart"/>
      <w:r w:rsidRPr="00D64810">
        <w:rPr>
          <w:rFonts w:ascii="Arial" w:eastAsia="Times New Roman" w:hAnsi="Arial" w:cs="Arial"/>
          <w:b/>
          <w:bCs/>
          <w:sz w:val="24"/>
          <w:szCs w:val="24"/>
          <w:lang w:eastAsia="es-ES_tradnl"/>
        </w:rPr>
        <w:t>show</w:t>
      </w:r>
      <w:proofErr w:type="gramEnd"/>
      <w:r w:rsidRPr="00D64810">
        <w:rPr>
          <w:rFonts w:ascii="Arial" w:eastAsia="Times New Roman" w:hAnsi="Arial" w:cs="Arial"/>
          <w:b/>
          <w:bCs/>
          <w:sz w:val="24"/>
          <w:szCs w:val="24"/>
          <w:lang w:eastAsia="es-ES_tradnl"/>
        </w:rPr>
        <w:t>:</w:t>
      </w:r>
      <w:r w:rsidRPr="00D64810">
        <w:rPr>
          <w:rFonts w:ascii="Arial" w:eastAsia="Times New Roman" w:hAnsi="Arial" w:cs="Arial"/>
          <w:sz w:val="24"/>
          <w:szCs w:val="24"/>
          <w:lang w:eastAsia="es-ES_tradnl"/>
        </w:rPr>
        <w:t xml:space="preserve"> (no presentación del pasajero): penalización del 100 %.</w:t>
      </w:r>
      <w:bookmarkEnd w:id="3"/>
    </w:p>
    <w:p w14:paraId="25BEB991" w14:textId="77777777" w:rsidR="00602C0F" w:rsidRDefault="00602C0F" w:rsidP="00602C0F">
      <w:pPr>
        <w:spacing w:before="100" w:beforeAutospacing="1" w:after="0" w:line="276" w:lineRule="auto"/>
        <w:jc w:val="both"/>
        <w:rPr>
          <w:rFonts w:ascii="Arial" w:eastAsia="Times New Roman" w:hAnsi="Arial" w:cs="Arial"/>
          <w:b/>
          <w:bCs/>
          <w:sz w:val="28"/>
          <w:szCs w:val="28"/>
          <w:lang w:eastAsia="es-ES_tradnl"/>
        </w:rPr>
      </w:pPr>
    </w:p>
    <w:p w14:paraId="783527FB" w14:textId="77777777" w:rsidR="00D611A7" w:rsidRDefault="00D611A7" w:rsidP="00602C0F">
      <w:pPr>
        <w:spacing w:before="100" w:beforeAutospacing="1" w:after="0" w:line="276" w:lineRule="auto"/>
        <w:jc w:val="both"/>
        <w:rPr>
          <w:rFonts w:ascii="Arial" w:eastAsia="Times New Roman" w:hAnsi="Arial" w:cs="Arial"/>
          <w:b/>
          <w:bCs/>
          <w:sz w:val="28"/>
          <w:szCs w:val="28"/>
          <w:lang w:eastAsia="es-ES_tradnl"/>
        </w:rPr>
      </w:pPr>
    </w:p>
    <w:p w14:paraId="39280624" w14:textId="77777777" w:rsidR="00D611A7" w:rsidRDefault="00D611A7" w:rsidP="00602C0F">
      <w:pPr>
        <w:spacing w:before="100" w:beforeAutospacing="1" w:after="0" w:line="276" w:lineRule="auto"/>
        <w:jc w:val="both"/>
        <w:rPr>
          <w:rFonts w:ascii="Arial" w:eastAsia="Times New Roman" w:hAnsi="Arial" w:cs="Arial"/>
          <w:b/>
          <w:bCs/>
          <w:sz w:val="28"/>
          <w:szCs w:val="28"/>
          <w:lang w:eastAsia="es-ES_tradnl"/>
        </w:rPr>
      </w:pPr>
    </w:p>
    <w:p w14:paraId="0E24166F" w14:textId="77777777" w:rsidR="00D611A7" w:rsidRDefault="00D611A7" w:rsidP="00602C0F">
      <w:pPr>
        <w:spacing w:before="100" w:beforeAutospacing="1" w:after="0" w:line="276" w:lineRule="auto"/>
        <w:jc w:val="both"/>
        <w:rPr>
          <w:rFonts w:ascii="Arial" w:eastAsia="Times New Roman" w:hAnsi="Arial" w:cs="Arial"/>
          <w:b/>
          <w:bCs/>
          <w:sz w:val="28"/>
          <w:szCs w:val="28"/>
          <w:lang w:eastAsia="es-ES_tradnl"/>
        </w:rPr>
      </w:pPr>
    </w:p>
    <w:p w14:paraId="77275B19" w14:textId="77777777" w:rsidR="00D611A7" w:rsidRDefault="00D611A7" w:rsidP="00602C0F">
      <w:pPr>
        <w:spacing w:before="100" w:beforeAutospacing="1" w:after="0" w:line="276" w:lineRule="auto"/>
        <w:jc w:val="both"/>
        <w:rPr>
          <w:rFonts w:ascii="Arial" w:eastAsia="Times New Roman" w:hAnsi="Arial" w:cs="Arial"/>
          <w:b/>
          <w:bCs/>
          <w:sz w:val="28"/>
          <w:szCs w:val="28"/>
          <w:lang w:eastAsia="es-ES_tradnl"/>
        </w:rPr>
      </w:pPr>
    </w:p>
    <w:p w14:paraId="0121A93D" w14:textId="77777777" w:rsidR="00246B12" w:rsidRDefault="00246B12" w:rsidP="00602C0F">
      <w:pPr>
        <w:spacing w:before="100" w:beforeAutospacing="1" w:after="0" w:line="276" w:lineRule="auto"/>
        <w:jc w:val="both"/>
        <w:rPr>
          <w:rFonts w:ascii="Arial" w:eastAsia="Times New Roman" w:hAnsi="Arial" w:cs="Arial"/>
          <w:b/>
          <w:bCs/>
          <w:sz w:val="28"/>
          <w:szCs w:val="28"/>
          <w:lang w:eastAsia="es-ES_tradnl"/>
        </w:rPr>
      </w:pPr>
    </w:p>
    <w:p w14:paraId="33465D05" w14:textId="77777777" w:rsidR="00DC0108" w:rsidRDefault="00DC0108" w:rsidP="00246B12">
      <w:pPr>
        <w:spacing w:before="100" w:beforeAutospacing="1" w:after="0" w:line="276" w:lineRule="auto"/>
        <w:rPr>
          <w:rFonts w:ascii="Arial" w:eastAsia="Times New Roman" w:hAnsi="Arial" w:cs="Arial"/>
          <w:b/>
          <w:bCs/>
          <w:sz w:val="28"/>
          <w:szCs w:val="28"/>
          <w:lang w:eastAsia="es-ES_tradnl"/>
        </w:rPr>
      </w:pPr>
    </w:p>
    <w:p w14:paraId="09D48E4E" w14:textId="77777777" w:rsidR="00DC0108" w:rsidRDefault="00DC0108" w:rsidP="00246B12">
      <w:pPr>
        <w:spacing w:before="100" w:beforeAutospacing="1" w:after="0" w:line="276" w:lineRule="auto"/>
        <w:rPr>
          <w:rFonts w:ascii="Arial" w:eastAsia="Times New Roman" w:hAnsi="Arial" w:cs="Arial"/>
          <w:b/>
          <w:bCs/>
          <w:sz w:val="28"/>
          <w:szCs w:val="28"/>
          <w:lang w:eastAsia="es-ES_tradnl"/>
        </w:rPr>
      </w:pPr>
    </w:p>
    <w:p w14:paraId="28091705" w14:textId="77777777" w:rsidR="00DC0108" w:rsidRDefault="00DC0108" w:rsidP="00246B12">
      <w:pPr>
        <w:spacing w:before="100" w:beforeAutospacing="1" w:after="0" w:line="276" w:lineRule="auto"/>
        <w:rPr>
          <w:rFonts w:ascii="Arial" w:eastAsia="Times New Roman" w:hAnsi="Arial" w:cs="Arial"/>
          <w:b/>
          <w:bCs/>
          <w:sz w:val="28"/>
          <w:szCs w:val="28"/>
          <w:lang w:eastAsia="es-ES_tradnl"/>
        </w:rPr>
      </w:pPr>
    </w:p>
    <w:p w14:paraId="41B40529" w14:textId="77777777" w:rsidR="00DC0108" w:rsidRDefault="00DC0108" w:rsidP="00246B12">
      <w:pPr>
        <w:spacing w:before="100" w:beforeAutospacing="1" w:after="0" w:line="276" w:lineRule="auto"/>
        <w:rPr>
          <w:rFonts w:ascii="Arial" w:eastAsia="Times New Roman" w:hAnsi="Arial" w:cs="Arial"/>
          <w:b/>
          <w:bCs/>
          <w:sz w:val="28"/>
          <w:szCs w:val="28"/>
          <w:lang w:eastAsia="es-ES_tradnl"/>
        </w:rPr>
      </w:pPr>
    </w:p>
    <w:p w14:paraId="6F1AE6FD" w14:textId="7FC4F33A" w:rsidR="00D611A7" w:rsidRPr="00D64810" w:rsidRDefault="00602C0F" w:rsidP="00246B12">
      <w:pPr>
        <w:spacing w:before="100" w:beforeAutospacing="1" w:after="0" w:line="276" w:lineRule="auto"/>
        <w:rPr>
          <w:rFonts w:ascii="Arial" w:eastAsia="Times New Roman" w:hAnsi="Arial" w:cs="Arial"/>
          <w:b/>
          <w:bCs/>
          <w:sz w:val="28"/>
          <w:szCs w:val="28"/>
          <w:lang w:eastAsia="es-ES_tradnl"/>
        </w:rPr>
      </w:pPr>
      <w:r w:rsidRPr="00D64810">
        <w:rPr>
          <w:rFonts w:ascii="Arial" w:eastAsia="Times New Roman" w:hAnsi="Arial" w:cs="Arial"/>
          <w:b/>
          <w:bCs/>
          <w:sz w:val="28"/>
          <w:szCs w:val="28"/>
          <w:lang w:eastAsia="es-ES_tradnl"/>
        </w:rPr>
        <w:lastRenderedPageBreak/>
        <w:t>CONDICIONES GENERALES:</w:t>
      </w:r>
      <w:r w:rsidR="00246B12">
        <w:rPr>
          <w:rFonts w:ascii="Arial" w:eastAsia="Times New Roman" w:hAnsi="Arial" w:cs="Arial"/>
          <w:b/>
          <w:bCs/>
          <w:sz w:val="28"/>
          <w:szCs w:val="28"/>
          <w:lang w:eastAsia="es-ES_tradnl"/>
        </w:rPr>
        <w:br/>
      </w:r>
    </w:p>
    <w:p w14:paraId="4FB0E0BA" w14:textId="1778D91C" w:rsidR="00602C0F" w:rsidRPr="00D64810" w:rsidRDefault="00602C0F" w:rsidP="00BB3A5D">
      <w:pPr>
        <w:pStyle w:val="Prrafodelista"/>
        <w:numPr>
          <w:ilvl w:val="0"/>
          <w:numId w:val="30"/>
        </w:numPr>
        <w:spacing w:after="0" w:line="240" w:lineRule="auto"/>
        <w:ind w:left="426" w:hanging="284"/>
        <w:jc w:val="both"/>
        <w:rPr>
          <w:rFonts w:ascii="Arial" w:eastAsia="Times New Roman" w:hAnsi="Arial" w:cs="Arial"/>
          <w:sz w:val="24"/>
          <w:szCs w:val="24"/>
          <w:lang w:eastAsia="es-ES_tradnl"/>
        </w:rPr>
      </w:pPr>
      <w:r w:rsidRPr="00D64810">
        <w:rPr>
          <w:rFonts w:ascii="Arial" w:eastAsia="Times New Roman" w:hAnsi="Arial" w:cs="Arial"/>
          <w:b/>
          <w:bCs/>
          <w:sz w:val="24"/>
          <w:szCs w:val="24"/>
          <w:lang w:eastAsia="es-ES_tradnl"/>
        </w:rPr>
        <w:t>Vigencia de precios:</w:t>
      </w:r>
      <w:r w:rsidRPr="00D64810">
        <w:rPr>
          <w:rFonts w:ascii="Arial" w:eastAsia="Times New Roman" w:hAnsi="Arial" w:cs="Arial"/>
          <w:sz w:val="24"/>
          <w:szCs w:val="24"/>
          <w:lang w:eastAsia="es-ES_tradnl"/>
        </w:rPr>
        <w:t xml:space="preserve"> Precios válidos para compras hasta el </w:t>
      </w:r>
      <w:r w:rsidR="00923D2E">
        <w:rPr>
          <w:rFonts w:ascii="Arial" w:eastAsia="Times New Roman" w:hAnsi="Arial" w:cs="Arial"/>
          <w:sz w:val="24"/>
          <w:szCs w:val="24"/>
          <w:lang w:eastAsia="es-ES_tradnl"/>
        </w:rPr>
        <w:t>15 de julio</w:t>
      </w:r>
      <w:r w:rsidRPr="00D64810">
        <w:rPr>
          <w:rFonts w:ascii="Arial" w:eastAsia="Times New Roman" w:hAnsi="Arial" w:cs="Arial"/>
          <w:sz w:val="24"/>
          <w:szCs w:val="24"/>
          <w:lang w:eastAsia="es-ES_tradnl"/>
        </w:rPr>
        <w:t xml:space="preserve"> del 2026.</w:t>
      </w:r>
    </w:p>
    <w:p w14:paraId="47F03FDF" w14:textId="77777777" w:rsidR="00CD0B69" w:rsidRPr="00B00809" w:rsidRDefault="00CD0B69" w:rsidP="00BB3A5D">
      <w:pPr>
        <w:pStyle w:val="Prrafodelista"/>
        <w:numPr>
          <w:ilvl w:val="0"/>
          <w:numId w:val="30"/>
        </w:numPr>
        <w:spacing w:after="0" w:line="240" w:lineRule="auto"/>
        <w:ind w:left="426" w:hanging="284"/>
        <w:jc w:val="both"/>
        <w:rPr>
          <w:rFonts w:ascii="Arial" w:eastAsia="Times New Roman" w:hAnsi="Arial" w:cs="Arial"/>
          <w:b/>
          <w:bCs/>
          <w:sz w:val="24"/>
          <w:szCs w:val="24"/>
          <w:lang w:eastAsia="es-ES_tradnl"/>
        </w:rPr>
      </w:pPr>
      <w:r w:rsidRPr="00B00809">
        <w:rPr>
          <w:rFonts w:ascii="Arial" w:eastAsia="Times New Roman" w:hAnsi="Arial" w:cs="Arial"/>
          <w:b/>
          <w:bCs/>
          <w:sz w:val="24"/>
          <w:szCs w:val="24"/>
          <w:lang w:eastAsia="es-ES_tradnl"/>
        </w:rPr>
        <w:t xml:space="preserve">Comisión: 10 % con IGV, calculada sobre el paquete terrestre (no incluye el valor del boleto aéreo).  </w:t>
      </w:r>
    </w:p>
    <w:p w14:paraId="66CF2D18" w14:textId="566BDE43" w:rsidR="00CD0B69" w:rsidRPr="00B00809" w:rsidRDefault="00CD0B69" w:rsidP="00BB3A5D">
      <w:pPr>
        <w:pStyle w:val="Prrafodelista"/>
        <w:numPr>
          <w:ilvl w:val="0"/>
          <w:numId w:val="30"/>
        </w:numPr>
        <w:spacing w:after="0" w:line="240" w:lineRule="auto"/>
        <w:ind w:left="426" w:hanging="284"/>
        <w:jc w:val="both"/>
        <w:rPr>
          <w:rFonts w:ascii="Arial" w:eastAsia="Times New Roman" w:hAnsi="Arial" w:cs="Arial"/>
          <w:i/>
          <w:iCs/>
          <w:sz w:val="24"/>
          <w:szCs w:val="24"/>
          <w:lang w:eastAsia="es-ES_tradnl"/>
        </w:rPr>
      </w:pPr>
      <w:r w:rsidRPr="00B00809">
        <w:rPr>
          <w:rFonts w:ascii="Arial" w:eastAsia="Times New Roman" w:hAnsi="Arial" w:cs="Arial"/>
          <w:b/>
          <w:bCs/>
          <w:i/>
          <w:iCs/>
          <w:sz w:val="24"/>
          <w:szCs w:val="24"/>
          <w:lang w:eastAsia="es-ES_tradnl"/>
        </w:rPr>
        <w:t xml:space="preserve">El boleto aéreo tiene un costo fijo de USD </w:t>
      </w:r>
      <w:r>
        <w:rPr>
          <w:rFonts w:ascii="Arial" w:eastAsia="Times New Roman" w:hAnsi="Arial" w:cs="Arial"/>
          <w:b/>
          <w:bCs/>
          <w:i/>
          <w:iCs/>
          <w:sz w:val="24"/>
          <w:szCs w:val="24"/>
          <w:lang w:eastAsia="es-ES_tradnl"/>
        </w:rPr>
        <w:t>14</w:t>
      </w:r>
      <w:r w:rsidR="00F83669">
        <w:rPr>
          <w:rFonts w:ascii="Arial" w:eastAsia="Times New Roman" w:hAnsi="Arial" w:cs="Arial"/>
          <w:b/>
          <w:bCs/>
          <w:i/>
          <w:iCs/>
          <w:sz w:val="24"/>
          <w:szCs w:val="24"/>
          <w:lang w:eastAsia="es-ES_tradnl"/>
        </w:rPr>
        <w:t>63</w:t>
      </w:r>
      <w:r w:rsidRPr="00B00809">
        <w:rPr>
          <w:rFonts w:ascii="Arial" w:eastAsia="Times New Roman" w:hAnsi="Arial" w:cs="Arial"/>
          <w:b/>
          <w:bCs/>
          <w:i/>
          <w:iCs/>
          <w:sz w:val="24"/>
          <w:szCs w:val="24"/>
          <w:lang w:eastAsia="es-ES_tradnl"/>
        </w:rPr>
        <w:t>, independiente de la comisión.</w:t>
      </w:r>
    </w:p>
    <w:p w14:paraId="4B5E65A9" w14:textId="3CF84D8E" w:rsidR="00602C0F" w:rsidRPr="00D64810" w:rsidRDefault="00602C0F" w:rsidP="00BB3A5D">
      <w:pPr>
        <w:pStyle w:val="Prrafodelista"/>
        <w:numPr>
          <w:ilvl w:val="0"/>
          <w:numId w:val="30"/>
        </w:numPr>
        <w:spacing w:after="0" w:line="240" w:lineRule="auto"/>
        <w:ind w:left="426" w:hanging="284"/>
        <w:jc w:val="both"/>
        <w:rPr>
          <w:rFonts w:ascii="Arial" w:eastAsia="Times New Roman" w:hAnsi="Arial" w:cs="Arial"/>
          <w:sz w:val="24"/>
          <w:szCs w:val="24"/>
          <w:lang w:eastAsia="es-ES_tradnl"/>
        </w:rPr>
      </w:pPr>
      <w:r w:rsidRPr="00D64810">
        <w:rPr>
          <w:rFonts w:ascii="Arial" w:eastAsia="Times New Roman" w:hAnsi="Arial" w:cs="Arial"/>
          <w:b/>
          <w:bCs/>
          <w:sz w:val="24"/>
          <w:szCs w:val="24"/>
          <w:lang w:eastAsia="es-ES_tradnl"/>
        </w:rPr>
        <w:t>Incentivo:</w:t>
      </w:r>
      <w:r w:rsidRPr="00D64810">
        <w:rPr>
          <w:rFonts w:ascii="Arial" w:eastAsia="Times New Roman" w:hAnsi="Arial" w:cs="Arial"/>
          <w:sz w:val="24"/>
          <w:szCs w:val="24"/>
          <w:lang w:eastAsia="es-ES_tradnl"/>
        </w:rPr>
        <w:t xml:space="preserve"> USD </w:t>
      </w:r>
      <w:r w:rsidR="00047895">
        <w:rPr>
          <w:rFonts w:ascii="Arial" w:eastAsia="Times New Roman" w:hAnsi="Arial" w:cs="Arial"/>
          <w:sz w:val="24"/>
          <w:szCs w:val="24"/>
          <w:lang w:eastAsia="es-ES_tradnl"/>
        </w:rPr>
        <w:t>20</w:t>
      </w:r>
      <w:r w:rsidRPr="00D64810">
        <w:rPr>
          <w:rFonts w:ascii="Arial" w:eastAsia="Times New Roman" w:hAnsi="Arial" w:cs="Arial"/>
          <w:sz w:val="24"/>
          <w:szCs w:val="24"/>
          <w:lang w:eastAsia="es-ES_tradnl"/>
        </w:rPr>
        <w:t xml:space="preserve"> por pasajero.</w:t>
      </w:r>
    </w:p>
    <w:p w14:paraId="7F6EEBB8" w14:textId="77777777" w:rsidR="00602C0F" w:rsidRPr="00D64810" w:rsidRDefault="00602C0F" w:rsidP="00BB3A5D">
      <w:pPr>
        <w:pStyle w:val="Prrafodelista"/>
        <w:numPr>
          <w:ilvl w:val="0"/>
          <w:numId w:val="30"/>
        </w:numPr>
        <w:spacing w:after="0" w:line="240" w:lineRule="auto"/>
        <w:ind w:left="426" w:hanging="284"/>
        <w:jc w:val="both"/>
        <w:rPr>
          <w:rFonts w:ascii="Arial" w:eastAsia="Times New Roman" w:hAnsi="Arial" w:cs="Arial"/>
          <w:sz w:val="24"/>
          <w:szCs w:val="24"/>
          <w:lang w:eastAsia="es-ES_tradnl"/>
        </w:rPr>
      </w:pPr>
      <w:r w:rsidRPr="00D64810">
        <w:rPr>
          <w:rFonts w:ascii="Arial" w:eastAsia="Times New Roman" w:hAnsi="Arial" w:cs="Arial"/>
          <w:b/>
          <w:bCs/>
          <w:sz w:val="24"/>
          <w:szCs w:val="24"/>
          <w:lang w:eastAsia="es-ES_tradnl"/>
        </w:rPr>
        <w:t>Habitaciones triples:</w:t>
      </w:r>
      <w:r w:rsidRPr="00D64810">
        <w:rPr>
          <w:rFonts w:ascii="Arial" w:eastAsia="Times New Roman" w:hAnsi="Arial" w:cs="Arial"/>
          <w:sz w:val="24"/>
          <w:szCs w:val="24"/>
          <w:lang w:eastAsia="es-ES_tradnl"/>
        </w:rPr>
        <w:t xml:space="preserve"> Pueden contar con 2 camas o 1 cama con sofá cama, según disponibilidad del hotel al momento </w:t>
      </w:r>
      <w:proofErr w:type="gramStart"/>
      <w:r w:rsidRPr="00D64810">
        <w:rPr>
          <w:rFonts w:ascii="Arial" w:eastAsia="Times New Roman" w:hAnsi="Arial" w:cs="Arial"/>
          <w:sz w:val="24"/>
          <w:szCs w:val="24"/>
          <w:lang w:eastAsia="es-ES_tradnl"/>
        </w:rPr>
        <w:t xml:space="preserve">del </w:t>
      </w:r>
      <w:proofErr w:type="spellStart"/>
      <w:r w:rsidRPr="00D64810">
        <w:rPr>
          <w:rFonts w:ascii="Arial" w:eastAsia="Times New Roman" w:hAnsi="Arial" w:cs="Arial"/>
          <w:sz w:val="24"/>
          <w:szCs w:val="24"/>
          <w:lang w:eastAsia="es-ES_tradnl"/>
        </w:rPr>
        <w:t>check</w:t>
      </w:r>
      <w:proofErr w:type="spellEnd"/>
      <w:r w:rsidRPr="00D64810">
        <w:rPr>
          <w:rFonts w:ascii="Arial" w:eastAsia="Times New Roman" w:hAnsi="Arial" w:cs="Arial"/>
          <w:sz w:val="24"/>
          <w:szCs w:val="24"/>
          <w:lang w:eastAsia="es-ES_tradnl"/>
        </w:rPr>
        <w:t>-in</w:t>
      </w:r>
      <w:proofErr w:type="gramEnd"/>
      <w:r w:rsidRPr="00D64810">
        <w:rPr>
          <w:rFonts w:ascii="Arial" w:eastAsia="Times New Roman" w:hAnsi="Arial" w:cs="Arial"/>
          <w:sz w:val="24"/>
          <w:szCs w:val="24"/>
          <w:lang w:eastAsia="es-ES_tradnl"/>
        </w:rPr>
        <w:t>.</w:t>
      </w:r>
    </w:p>
    <w:p w14:paraId="5D55DE30" w14:textId="77777777" w:rsidR="00602C0F" w:rsidRPr="00D64810" w:rsidRDefault="00602C0F" w:rsidP="00BB3A5D">
      <w:pPr>
        <w:pStyle w:val="Prrafodelista"/>
        <w:numPr>
          <w:ilvl w:val="0"/>
          <w:numId w:val="30"/>
        </w:numPr>
        <w:spacing w:after="0" w:line="240" w:lineRule="auto"/>
        <w:ind w:left="426" w:hanging="284"/>
        <w:jc w:val="both"/>
        <w:rPr>
          <w:rFonts w:ascii="Arial" w:eastAsia="Times New Roman" w:hAnsi="Arial" w:cs="Arial"/>
          <w:sz w:val="24"/>
          <w:szCs w:val="24"/>
          <w:lang w:eastAsia="es-ES_tradnl"/>
        </w:rPr>
      </w:pPr>
      <w:r w:rsidRPr="00D64810">
        <w:rPr>
          <w:rFonts w:ascii="Arial" w:eastAsia="Times New Roman" w:hAnsi="Arial" w:cs="Arial"/>
          <w:b/>
          <w:bCs/>
          <w:sz w:val="24"/>
          <w:szCs w:val="24"/>
          <w:lang w:eastAsia="es-ES_tradnl"/>
        </w:rPr>
        <w:t>Habitación simple:</w:t>
      </w:r>
      <w:r w:rsidRPr="00D64810">
        <w:rPr>
          <w:rFonts w:ascii="Arial" w:eastAsia="Times New Roman" w:hAnsi="Arial" w:cs="Arial"/>
          <w:sz w:val="24"/>
          <w:szCs w:val="24"/>
          <w:lang w:eastAsia="es-ES_tradnl"/>
        </w:rPr>
        <w:t xml:space="preserve"> Calculada si viaja un mínimo de 2 personas.</w:t>
      </w:r>
    </w:p>
    <w:p w14:paraId="4239CA74" w14:textId="77777777" w:rsidR="00602C0F" w:rsidRPr="00D64810" w:rsidRDefault="00602C0F" w:rsidP="00BB3A5D">
      <w:pPr>
        <w:pStyle w:val="Prrafodelista"/>
        <w:numPr>
          <w:ilvl w:val="0"/>
          <w:numId w:val="30"/>
        </w:numPr>
        <w:spacing w:after="0" w:line="240" w:lineRule="auto"/>
        <w:ind w:left="426" w:hanging="284"/>
        <w:jc w:val="both"/>
        <w:rPr>
          <w:rFonts w:ascii="Arial" w:eastAsia="Times New Roman" w:hAnsi="Arial" w:cs="Arial"/>
          <w:sz w:val="24"/>
          <w:szCs w:val="24"/>
          <w:lang w:eastAsia="es-ES_tradnl"/>
        </w:rPr>
      </w:pPr>
      <w:r w:rsidRPr="00D64810">
        <w:rPr>
          <w:rFonts w:ascii="Arial" w:eastAsia="Times New Roman" w:hAnsi="Arial" w:cs="Arial"/>
          <w:b/>
          <w:bCs/>
          <w:sz w:val="24"/>
          <w:szCs w:val="24"/>
          <w:lang w:eastAsia="es-ES_tradnl"/>
        </w:rPr>
        <w:t>Habitaciones dobles:</w:t>
      </w:r>
      <w:r w:rsidRPr="00D64810">
        <w:rPr>
          <w:rFonts w:ascii="Arial" w:eastAsia="Times New Roman" w:hAnsi="Arial" w:cs="Arial"/>
          <w:sz w:val="24"/>
          <w:szCs w:val="24"/>
          <w:lang w:eastAsia="es-ES_tradnl"/>
        </w:rPr>
        <w:t xml:space="preserve"> Pueden contar con 1 cama o 2 camas, según disponibilidad del hotel.</w:t>
      </w:r>
    </w:p>
    <w:p w14:paraId="3E189703" w14:textId="77777777" w:rsidR="00602C0F" w:rsidRPr="00D64810" w:rsidRDefault="00602C0F" w:rsidP="00BB3A5D">
      <w:pPr>
        <w:pStyle w:val="Prrafodelista"/>
        <w:numPr>
          <w:ilvl w:val="0"/>
          <w:numId w:val="30"/>
        </w:numPr>
        <w:spacing w:after="0" w:line="240" w:lineRule="auto"/>
        <w:ind w:left="426" w:hanging="284"/>
        <w:jc w:val="both"/>
        <w:rPr>
          <w:rFonts w:ascii="Arial" w:eastAsia="Times New Roman" w:hAnsi="Arial" w:cs="Arial"/>
          <w:sz w:val="24"/>
          <w:szCs w:val="24"/>
          <w:lang w:eastAsia="es-ES_tradnl"/>
        </w:rPr>
      </w:pPr>
      <w:r w:rsidRPr="00D64810">
        <w:rPr>
          <w:rFonts w:ascii="Arial" w:eastAsia="Times New Roman" w:hAnsi="Arial" w:cs="Arial"/>
          <w:b/>
          <w:bCs/>
          <w:sz w:val="24"/>
          <w:szCs w:val="24"/>
          <w:lang w:eastAsia="es-ES_tradnl"/>
        </w:rPr>
        <w:t>Restricciones de fechas:</w:t>
      </w:r>
      <w:r w:rsidRPr="00D64810">
        <w:rPr>
          <w:rFonts w:ascii="Arial" w:eastAsia="Times New Roman" w:hAnsi="Arial" w:cs="Arial"/>
          <w:sz w:val="24"/>
          <w:szCs w:val="24"/>
          <w:lang w:eastAsia="es-ES_tradnl"/>
        </w:rPr>
        <w:t xml:space="preserve"> Tarifas no válidas para eventos, congresos, días festivos, vacaciones escolares, Semana Santa y Fiestas Patrias.</w:t>
      </w:r>
    </w:p>
    <w:p w14:paraId="506623E2" w14:textId="77777777" w:rsidR="00602C0F" w:rsidRPr="00D64810" w:rsidRDefault="00602C0F" w:rsidP="00BB3A5D">
      <w:pPr>
        <w:pStyle w:val="Prrafodelista"/>
        <w:numPr>
          <w:ilvl w:val="0"/>
          <w:numId w:val="30"/>
        </w:numPr>
        <w:spacing w:after="0" w:line="240" w:lineRule="auto"/>
        <w:ind w:left="426" w:hanging="284"/>
        <w:jc w:val="both"/>
        <w:rPr>
          <w:rFonts w:ascii="Arial" w:eastAsia="Times New Roman" w:hAnsi="Arial" w:cs="Arial"/>
          <w:sz w:val="24"/>
          <w:szCs w:val="24"/>
          <w:lang w:eastAsia="es-ES_tradnl"/>
        </w:rPr>
      </w:pPr>
      <w:r w:rsidRPr="00D64810">
        <w:rPr>
          <w:rFonts w:ascii="Arial" w:eastAsia="Times New Roman" w:hAnsi="Arial" w:cs="Arial"/>
          <w:b/>
          <w:bCs/>
          <w:sz w:val="24"/>
          <w:szCs w:val="24"/>
          <w:lang w:eastAsia="es-ES_tradnl"/>
        </w:rPr>
        <w:t>Precios publicados:</w:t>
      </w:r>
      <w:r w:rsidRPr="00D64810">
        <w:rPr>
          <w:rFonts w:ascii="Arial" w:eastAsia="Times New Roman" w:hAnsi="Arial" w:cs="Arial"/>
          <w:sz w:val="24"/>
          <w:szCs w:val="24"/>
          <w:lang w:eastAsia="es-ES_tradnl"/>
        </w:rPr>
        <w:t xml:space="preserve"> Expresados en dólares americanos, por persona adulta, en base a habitación doble, triple, simple y niño.</w:t>
      </w:r>
    </w:p>
    <w:p w14:paraId="797B6E1D" w14:textId="77777777" w:rsidR="00602C0F" w:rsidRPr="00D64810" w:rsidRDefault="00602C0F" w:rsidP="00BB3A5D">
      <w:pPr>
        <w:pStyle w:val="Prrafodelista"/>
        <w:numPr>
          <w:ilvl w:val="0"/>
          <w:numId w:val="30"/>
        </w:numPr>
        <w:spacing w:after="0" w:line="240" w:lineRule="auto"/>
        <w:ind w:left="426" w:hanging="284"/>
        <w:jc w:val="both"/>
        <w:rPr>
          <w:rFonts w:ascii="Arial" w:eastAsia="Times New Roman" w:hAnsi="Arial" w:cs="Arial"/>
          <w:sz w:val="24"/>
          <w:szCs w:val="24"/>
          <w:lang w:eastAsia="es-ES_tradnl"/>
        </w:rPr>
      </w:pPr>
      <w:r w:rsidRPr="00D64810">
        <w:rPr>
          <w:rFonts w:ascii="Arial" w:eastAsia="Times New Roman" w:hAnsi="Arial" w:cs="Arial"/>
          <w:b/>
          <w:bCs/>
          <w:sz w:val="24"/>
          <w:szCs w:val="24"/>
          <w:lang w:eastAsia="es-ES_tradnl"/>
        </w:rPr>
        <w:t>Cotización sujeta a disponibilidad:</w:t>
      </w:r>
      <w:r w:rsidRPr="00D64810">
        <w:rPr>
          <w:rFonts w:ascii="Arial" w:eastAsia="Times New Roman" w:hAnsi="Arial" w:cs="Arial"/>
          <w:sz w:val="24"/>
          <w:szCs w:val="24"/>
          <w:lang w:eastAsia="es-ES_tradnl"/>
        </w:rPr>
        <w:t xml:space="preserve"> Los hoteles pueden modificar la oferta y/o aplicar cierres de ventas.</w:t>
      </w:r>
    </w:p>
    <w:p w14:paraId="0F3C46A6" w14:textId="77777777" w:rsidR="00602C0F" w:rsidRPr="00D64810" w:rsidRDefault="00602C0F" w:rsidP="00BB3A5D">
      <w:pPr>
        <w:pStyle w:val="Prrafodelista"/>
        <w:numPr>
          <w:ilvl w:val="0"/>
          <w:numId w:val="30"/>
        </w:numPr>
        <w:spacing w:after="0" w:line="240" w:lineRule="auto"/>
        <w:ind w:left="426" w:hanging="284"/>
        <w:jc w:val="both"/>
        <w:rPr>
          <w:rFonts w:ascii="Arial" w:eastAsia="Times New Roman" w:hAnsi="Arial" w:cs="Arial"/>
          <w:sz w:val="24"/>
          <w:szCs w:val="24"/>
          <w:lang w:eastAsia="es-ES_tradnl"/>
        </w:rPr>
      </w:pPr>
      <w:r w:rsidRPr="00D64810">
        <w:rPr>
          <w:rFonts w:ascii="Arial" w:eastAsia="Times New Roman" w:hAnsi="Arial" w:cs="Arial"/>
          <w:b/>
          <w:bCs/>
          <w:sz w:val="24"/>
          <w:szCs w:val="24"/>
          <w:lang w:eastAsia="es-ES_tradnl"/>
        </w:rPr>
        <w:t>Check-in / Check-</w:t>
      </w:r>
      <w:proofErr w:type="spellStart"/>
      <w:r w:rsidRPr="00D64810">
        <w:rPr>
          <w:rFonts w:ascii="Arial" w:eastAsia="Times New Roman" w:hAnsi="Arial" w:cs="Arial"/>
          <w:b/>
          <w:bCs/>
          <w:sz w:val="24"/>
          <w:szCs w:val="24"/>
          <w:lang w:eastAsia="es-ES_tradnl"/>
        </w:rPr>
        <w:t>out</w:t>
      </w:r>
      <w:proofErr w:type="spellEnd"/>
      <w:r w:rsidRPr="00D64810">
        <w:rPr>
          <w:rFonts w:ascii="Arial" w:eastAsia="Times New Roman" w:hAnsi="Arial" w:cs="Arial"/>
          <w:b/>
          <w:bCs/>
          <w:sz w:val="24"/>
          <w:szCs w:val="24"/>
          <w:lang w:eastAsia="es-ES_tradnl"/>
        </w:rPr>
        <w:t>:</w:t>
      </w:r>
      <w:r w:rsidRPr="00D64810">
        <w:rPr>
          <w:rFonts w:ascii="Arial" w:eastAsia="Times New Roman" w:hAnsi="Arial" w:cs="Arial"/>
          <w:sz w:val="24"/>
          <w:szCs w:val="24"/>
          <w:lang w:eastAsia="es-ES_tradnl"/>
        </w:rPr>
        <w:t xml:space="preserve"> Ingreso desde las 3:00 p. m. y salida hasta las 11:00 a. m. </w:t>
      </w:r>
    </w:p>
    <w:p w14:paraId="166F0861" w14:textId="4B710495" w:rsidR="00602C0F" w:rsidRPr="00BB3A5D" w:rsidRDefault="00602C0F" w:rsidP="00BB3A5D">
      <w:pPr>
        <w:pStyle w:val="Prrafodelista"/>
        <w:spacing w:after="0" w:line="240" w:lineRule="auto"/>
        <w:ind w:left="426"/>
        <w:jc w:val="both"/>
        <w:rPr>
          <w:rFonts w:ascii="Arial" w:eastAsia="Times New Roman" w:hAnsi="Arial" w:cs="Arial"/>
          <w:i/>
          <w:iCs/>
          <w:sz w:val="24"/>
          <w:szCs w:val="24"/>
          <w:lang w:eastAsia="es-ES_tradnl"/>
        </w:rPr>
      </w:pPr>
      <w:r w:rsidRPr="00BB3A5D">
        <w:rPr>
          <w:rFonts w:ascii="Arial" w:eastAsia="Times New Roman" w:hAnsi="Arial" w:cs="Arial"/>
          <w:i/>
          <w:iCs/>
          <w:sz w:val="24"/>
          <w:szCs w:val="24"/>
          <w:lang w:eastAsia="es-ES_tradnl"/>
        </w:rPr>
        <w:t>Los horarios pueden variar según el destino</w:t>
      </w:r>
      <w:r w:rsidR="00BB3A5D" w:rsidRPr="00BB3A5D">
        <w:rPr>
          <w:rFonts w:ascii="Arial" w:eastAsia="Times New Roman" w:hAnsi="Arial" w:cs="Arial"/>
          <w:i/>
          <w:iCs/>
          <w:sz w:val="24"/>
          <w:szCs w:val="24"/>
          <w:lang w:eastAsia="es-ES_tradnl"/>
        </w:rPr>
        <w:t>.</w:t>
      </w:r>
    </w:p>
    <w:p w14:paraId="3CA11BF3" w14:textId="77777777" w:rsidR="00602C0F" w:rsidRPr="00D64810" w:rsidRDefault="00602C0F" w:rsidP="00BB3A5D">
      <w:pPr>
        <w:pStyle w:val="Prrafodelista"/>
        <w:numPr>
          <w:ilvl w:val="0"/>
          <w:numId w:val="30"/>
        </w:numPr>
        <w:spacing w:after="0" w:line="240" w:lineRule="auto"/>
        <w:ind w:left="426" w:hanging="284"/>
        <w:jc w:val="both"/>
        <w:rPr>
          <w:rFonts w:ascii="Arial" w:eastAsia="Times New Roman" w:hAnsi="Arial" w:cs="Arial"/>
          <w:sz w:val="24"/>
          <w:szCs w:val="24"/>
          <w:lang w:eastAsia="es-ES_tradnl"/>
        </w:rPr>
      </w:pPr>
      <w:r w:rsidRPr="00D64810">
        <w:rPr>
          <w:rFonts w:ascii="Arial" w:eastAsia="Times New Roman" w:hAnsi="Arial" w:cs="Arial"/>
          <w:b/>
          <w:bCs/>
          <w:sz w:val="24"/>
          <w:szCs w:val="24"/>
          <w:lang w:eastAsia="es-ES_tradnl"/>
        </w:rPr>
        <w:t>Llegadas tardías:</w:t>
      </w:r>
      <w:r w:rsidRPr="00D64810">
        <w:rPr>
          <w:rFonts w:ascii="Arial" w:eastAsia="Times New Roman" w:hAnsi="Arial" w:cs="Arial"/>
          <w:sz w:val="24"/>
          <w:szCs w:val="24"/>
          <w:lang w:eastAsia="es-ES_tradnl"/>
        </w:rPr>
        <w:t xml:space="preserve"> Se debe informar si el pasajero llega después del horario </w:t>
      </w:r>
      <w:proofErr w:type="gramStart"/>
      <w:r w:rsidRPr="00D64810">
        <w:rPr>
          <w:rFonts w:ascii="Arial" w:eastAsia="Times New Roman" w:hAnsi="Arial" w:cs="Arial"/>
          <w:sz w:val="24"/>
          <w:szCs w:val="24"/>
          <w:lang w:eastAsia="es-ES_tradnl"/>
        </w:rPr>
        <w:t xml:space="preserve">de </w:t>
      </w:r>
      <w:proofErr w:type="spellStart"/>
      <w:r w:rsidRPr="00D64810">
        <w:rPr>
          <w:rFonts w:ascii="Arial" w:eastAsia="Times New Roman" w:hAnsi="Arial" w:cs="Arial"/>
          <w:sz w:val="24"/>
          <w:szCs w:val="24"/>
          <w:lang w:eastAsia="es-ES_tradnl"/>
        </w:rPr>
        <w:t>check</w:t>
      </w:r>
      <w:proofErr w:type="spellEnd"/>
      <w:r w:rsidRPr="00D64810">
        <w:rPr>
          <w:rFonts w:ascii="Arial" w:eastAsia="Times New Roman" w:hAnsi="Arial" w:cs="Arial"/>
          <w:sz w:val="24"/>
          <w:szCs w:val="24"/>
          <w:lang w:eastAsia="es-ES_tradnl"/>
        </w:rPr>
        <w:t>-in</w:t>
      </w:r>
      <w:proofErr w:type="gramEnd"/>
      <w:r w:rsidRPr="00D64810">
        <w:rPr>
          <w:rFonts w:ascii="Arial" w:eastAsia="Times New Roman" w:hAnsi="Arial" w:cs="Arial"/>
          <w:sz w:val="24"/>
          <w:szCs w:val="24"/>
          <w:lang w:eastAsia="es-ES_tradnl"/>
        </w:rPr>
        <w:t xml:space="preserve"> para evitar no </w:t>
      </w:r>
      <w:proofErr w:type="gramStart"/>
      <w:r w:rsidRPr="00D64810">
        <w:rPr>
          <w:rFonts w:ascii="Arial" w:eastAsia="Times New Roman" w:hAnsi="Arial" w:cs="Arial"/>
          <w:sz w:val="24"/>
          <w:szCs w:val="24"/>
          <w:lang w:eastAsia="es-ES_tradnl"/>
        </w:rPr>
        <w:t>show</w:t>
      </w:r>
      <w:proofErr w:type="gramEnd"/>
      <w:r w:rsidRPr="00D64810">
        <w:rPr>
          <w:rFonts w:ascii="Arial" w:eastAsia="Times New Roman" w:hAnsi="Arial" w:cs="Arial"/>
          <w:sz w:val="24"/>
          <w:szCs w:val="24"/>
          <w:lang w:eastAsia="es-ES_tradnl"/>
        </w:rPr>
        <w:t>.</w:t>
      </w:r>
    </w:p>
    <w:p w14:paraId="0BBA0149" w14:textId="77777777" w:rsidR="00602C0F" w:rsidRPr="00D64810" w:rsidRDefault="00602C0F" w:rsidP="00BB3A5D">
      <w:pPr>
        <w:pStyle w:val="Prrafodelista"/>
        <w:numPr>
          <w:ilvl w:val="0"/>
          <w:numId w:val="30"/>
        </w:numPr>
        <w:spacing w:after="0" w:line="240" w:lineRule="auto"/>
        <w:ind w:left="426" w:hanging="284"/>
        <w:jc w:val="both"/>
        <w:rPr>
          <w:rFonts w:ascii="Arial" w:eastAsia="Times New Roman" w:hAnsi="Arial" w:cs="Arial"/>
          <w:sz w:val="24"/>
          <w:szCs w:val="24"/>
          <w:lang w:eastAsia="es-ES_tradnl"/>
        </w:rPr>
      </w:pPr>
      <w:r w:rsidRPr="00D64810">
        <w:rPr>
          <w:rFonts w:ascii="Arial" w:eastAsia="Times New Roman" w:hAnsi="Arial" w:cs="Arial"/>
          <w:b/>
          <w:bCs/>
          <w:sz w:val="24"/>
          <w:szCs w:val="24"/>
          <w:lang w:eastAsia="es-ES_tradnl"/>
        </w:rPr>
        <w:t>Política de cambios y cancelaciones:</w:t>
      </w:r>
      <w:r w:rsidRPr="00D64810">
        <w:rPr>
          <w:rFonts w:ascii="Arial" w:eastAsia="Times New Roman" w:hAnsi="Arial" w:cs="Arial"/>
          <w:sz w:val="24"/>
          <w:szCs w:val="24"/>
          <w:lang w:eastAsia="es-ES_tradnl"/>
        </w:rPr>
        <w:t xml:space="preserve"> No se permiten modificaciones de nombres, endosos, reembolsos ni cambios de fechas. Las cancelaciones se penalizan con el 100 % una vez realizado el pago final.</w:t>
      </w:r>
    </w:p>
    <w:p w14:paraId="79D01659" w14:textId="77777777" w:rsidR="00602C0F" w:rsidRPr="00D64810" w:rsidRDefault="00602C0F" w:rsidP="00BB3A5D">
      <w:pPr>
        <w:pStyle w:val="Prrafodelista"/>
        <w:numPr>
          <w:ilvl w:val="0"/>
          <w:numId w:val="30"/>
        </w:numPr>
        <w:spacing w:after="0" w:line="240" w:lineRule="auto"/>
        <w:ind w:left="426" w:hanging="284"/>
        <w:jc w:val="both"/>
        <w:rPr>
          <w:rFonts w:ascii="Arial" w:eastAsia="Times New Roman" w:hAnsi="Arial" w:cs="Arial"/>
          <w:sz w:val="24"/>
          <w:szCs w:val="24"/>
          <w:lang w:eastAsia="es-ES_tradnl"/>
        </w:rPr>
      </w:pPr>
      <w:r w:rsidRPr="00D64810">
        <w:rPr>
          <w:rFonts w:ascii="Arial" w:eastAsia="Times New Roman" w:hAnsi="Arial" w:cs="Arial"/>
          <w:b/>
          <w:bCs/>
          <w:sz w:val="24"/>
          <w:szCs w:val="24"/>
          <w:lang w:eastAsia="es-ES_tradnl"/>
        </w:rPr>
        <w:t xml:space="preserve">No </w:t>
      </w:r>
      <w:proofErr w:type="gramStart"/>
      <w:r w:rsidRPr="00D64810">
        <w:rPr>
          <w:rFonts w:ascii="Arial" w:eastAsia="Times New Roman" w:hAnsi="Arial" w:cs="Arial"/>
          <w:b/>
          <w:bCs/>
          <w:sz w:val="24"/>
          <w:szCs w:val="24"/>
          <w:lang w:eastAsia="es-ES_tradnl"/>
        </w:rPr>
        <w:t>show</w:t>
      </w:r>
      <w:proofErr w:type="gramEnd"/>
      <w:r w:rsidRPr="00D64810">
        <w:rPr>
          <w:rFonts w:ascii="Arial" w:eastAsia="Times New Roman" w:hAnsi="Arial" w:cs="Arial"/>
          <w:b/>
          <w:bCs/>
          <w:sz w:val="24"/>
          <w:szCs w:val="24"/>
          <w:lang w:eastAsia="es-ES_tradnl"/>
        </w:rPr>
        <w:t>:</w:t>
      </w:r>
      <w:r w:rsidRPr="00D64810">
        <w:rPr>
          <w:rFonts w:ascii="Arial" w:eastAsia="Times New Roman" w:hAnsi="Arial" w:cs="Arial"/>
          <w:sz w:val="24"/>
          <w:szCs w:val="24"/>
          <w:lang w:eastAsia="es-ES_tradnl"/>
        </w:rPr>
        <w:t xml:space="preserve"> Penalización del 100 %.</w:t>
      </w:r>
    </w:p>
    <w:p w14:paraId="3EF64373" w14:textId="77777777" w:rsidR="00602C0F" w:rsidRPr="00D64810" w:rsidRDefault="00602C0F" w:rsidP="00BB3A5D">
      <w:pPr>
        <w:pStyle w:val="Prrafodelista"/>
        <w:numPr>
          <w:ilvl w:val="0"/>
          <w:numId w:val="30"/>
        </w:numPr>
        <w:spacing w:after="0" w:line="240" w:lineRule="auto"/>
        <w:ind w:left="426" w:hanging="284"/>
        <w:jc w:val="both"/>
        <w:rPr>
          <w:rFonts w:ascii="Arial" w:eastAsia="Times New Roman" w:hAnsi="Arial" w:cs="Arial"/>
          <w:sz w:val="24"/>
          <w:szCs w:val="24"/>
          <w:lang w:eastAsia="es-ES_tradnl"/>
        </w:rPr>
      </w:pPr>
      <w:r w:rsidRPr="00D64810">
        <w:rPr>
          <w:rFonts w:ascii="Arial" w:eastAsia="Times New Roman" w:hAnsi="Arial" w:cs="Arial"/>
          <w:b/>
          <w:bCs/>
          <w:sz w:val="24"/>
          <w:szCs w:val="24"/>
          <w:lang w:eastAsia="es-ES_tradnl"/>
        </w:rPr>
        <w:t>Pagos adicionales:</w:t>
      </w:r>
      <w:r w:rsidRPr="00D64810">
        <w:rPr>
          <w:rFonts w:ascii="Arial" w:eastAsia="Times New Roman" w:hAnsi="Arial" w:cs="Arial"/>
          <w:sz w:val="24"/>
          <w:szCs w:val="24"/>
          <w:lang w:eastAsia="es-ES_tradnl"/>
        </w:rPr>
        <w:t xml:space="preserve"> No incluye impuestos locales, resort fee u otros cargos adicionales.</w:t>
      </w:r>
    </w:p>
    <w:p w14:paraId="08867B02" w14:textId="77777777" w:rsidR="00602C0F" w:rsidRPr="00D64810" w:rsidRDefault="00602C0F" w:rsidP="00BB3A5D">
      <w:pPr>
        <w:pStyle w:val="Prrafodelista"/>
        <w:numPr>
          <w:ilvl w:val="0"/>
          <w:numId w:val="30"/>
        </w:numPr>
        <w:spacing w:after="0" w:line="240" w:lineRule="auto"/>
        <w:ind w:left="426" w:hanging="284"/>
        <w:jc w:val="both"/>
        <w:rPr>
          <w:rFonts w:ascii="Arial" w:eastAsia="Times New Roman" w:hAnsi="Arial" w:cs="Arial"/>
          <w:sz w:val="24"/>
          <w:szCs w:val="24"/>
          <w:lang w:eastAsia="es-ES_tradnl"/>
        </w:rPr>
      </w:pPr>
      <w:r w:rsidRPr="00D64810">
        <w:rPr>
          <w:rFonts w:ascii="Arial" w:eastAsia="Times New Roman" w:hAnsi="Arial" w:cs="Arial"/>
          <w:b/>
          <w:bCs/>
          <w:sz w:val="24"/>
          <w:szCs w:val="24"/>
          <w:lang w:eastAsia="es-ES_tradnl"/>
        </w:rPr>
        <w:t>Tarjeta de crédito:</w:t>
      </w:r>
      <w:r w:rsidRPr="00D64810">
        <w:rPr>
          <w:rFonts w:ascii="Arial" w:eastAsia="Times New Roman" w:hAnsi="Arial" w:cs="Arial"/>
          <w:sz w:val="24"/>
          <w:szCs w:val="24"/>
          <w:lang w:eastAsia="es-ES_tradnl"/>
        </w:rPr>
        <w:t xml:space="preserve"> El pasajero debe contar con una tarjeta de crédito durante su viaje.</w:t>
      </w:r>
    </w:p>
    <w:p w14:paraId="2A29A23E" w14:textId="77777777" w:rsidR="00602C0F" w:rsidRPr="00D64810" w:rsidRDefault="00602C0F" w:rsidP="00BB3A5D">
      <w:pPr>
        <w:pStyle w:val="Prrafodelista"/>
        <w:numPr>
          <w:ilvl w:val="0"/>
          <w:numId w:val="30"/>
        </w:numPr>
        <w:spacing w:after="0" w:line="240" w:lineRule="auto"/>
        <w:ind w:left="426" w:hanging="284"/>
        <w:jc w:val="both"/>
        <w:rPr>
          <w:rFonts w:ascii="Arial" w:eastAsia="Times New Roman" w:hAnsi="Arial" w:cs="Arial"/>
          <w:sz w:val="24"/>
          <w:szCs w:val="24"/>
          <w:lang w:eastAsia="es-ES_tradnl"/>
        </w:rPr>
      </w:pPr>
      <w:r w:rsidRPr="00D64810">
        <w:rPr>
          <w:rFonts w:ascii="Arial" w:eastAsia="Times New Roman" w:hAnsi="Arial" w:cs="Arial"/>
          <w:b/>
          <w:bCs/>
          <w:sz w:val="24"/>
          <w:szCs w:val="24"/>
          <w:lang w:eastAsia="es-ES_tradnl"/>
        </w:rPr>
        <w:t>Menores de edad:</w:t>
      </w:r>
      <w:r w:rsidRPr="00D64810">
        <w:rPr>
          <w:rFonts w:ascii="Arial" w:eastAsia="Times New Roman" w:hAnsi="Arial" w:cs="Arial"/>
          <w:sz w:val="24"/>
          <w:szCs w:val="24"/>
          <w:lang w:eastAsia="es-ES_tradnl"/>
        </w:rPr>
        <w:t xml:space="preserve"> Deben contar con permiso notarial firmado por ambos padres.</w:t>
      </w:r>
    </w:p>
    <w:p w14:paraId="1A41E5F0" w14:textId="77777777" w:rsidR="00602C0F" w:rsidRPr="00D64810" w:rsidRDefault="00602C0F" w:rsidP="00BB3A5D">
      <w:pPr>
        <w:pStyle w:val="Prrafodelista"/>
        <w:numPr>
          <w:ilvl w:val="0"/>
          <w:numId w:val="30"/>
        </w:numPr>
        <w:spacing w:after="0" w:line="240" w:lineRule="auto"/>
        <w:ind w:left="426" w:hanging="284"/>
        <w:jc w:val="both"/>
        <w:rPr>
          <w:rFonts w:ascii="Arial" w:eastAsia="Times New Roman" w:hAnsi="Arial" w:cs="Arial"/>
          <w:sz w:val="24"/>
          <w:szCs w:val="24"/>
          <w:lang w:eastAsia="es-ES_tradnl"/>
        </w:rPr>
      </w:pPr>
      <w:r w:rsidRPr="00D64810">
        <w:rPr>
          <w:rFonts w:ascii="Arial" w:eastAsia="Times New Roman" w:hAnsi="Arial" w:cs="Arial"/>
          <w:b/>
          <w:bCs/>
          <w:sz w:val="24"/>
          <w:szCs w:val="24"/>
          <w:lang w:eastAsia="es-ES_tradnl"/>
        </w:rPr>
        <w:t>Pasaporte:</w:t>
      </w:r>
      <w:r w:rsidRPr="00D64810">
        <w:rPr>
          <w:rFonts w:ascii="Arial" w:eastAsia="Times New Roman" w:hAnsi="Arial" w:cs="Arial"/>
          <w:sz w:val="24"/>
          <w:szCs w:val="24"/>
          <w:lang w:eastAsia="es-ES_tradnl"/>
        </w:rPr>
        <w:t xml:space="preserve"> Todos los pasajeros deben contar con un pasaporte vigente, con una validez mínima de 6 meses al momento del viaje. Este requisito puede variar según el destino elegido.</w:t>
      </w:r>
    </w:p>
    <w:p w14:paraId="5F83F37E" w14:textId="40AC8478" w:rsidR="00602C0F" w:rsidRDefault="00602C0F" w:rsidP="00BB3A5D">
      <w:pPr>
        <w:pStyle w:val="Prrafodelista"/>
        <w:numPr>
          <w:ilvl w:val="0"/>
          <w:numId w:val="30"/>
        </w:numPr>
        <w:spacing w:after="0" w:line="240" w:lineRule="auto"/>
        <w:ind w:left="426" w:hanging="284"/>
        <w:jc w:val="both"/>
        <w:rPr>
          <w:rFonts w:ascii="Arial" w:eastAsia="Times New Roman" w:hAnsi="Arial" w:cs="Arial"/>
          <w:sz w:val="24"/>
          <w:szCs w:val="24"/>
          <w:lang w:eastAsia="es-ES_tradnl"/>
        </w:rPr>
      </w:pPr>
      <w:r w:rsidRPr="00D64810">
        <w:rPr>
          <w:rFonts w:ascii="Arial" w:eastAsia="Times New Roman" w:hAnsi="Arial" w:cs="Arial"/>
          <w:b/>
          <w:bCs/>
          <w:sz w:val="24"/>
          <w:szCs w:val="24"/>
          <w:lang w:eastAsia="es-ES_tradnl"/>
        </w:rPr>
        <w:t>Responsabilidad de la agencia:</w:t>
      </w:r>
      <w:r w:rsidRPr="00D64810">
        <w:rPr>
          <w:rFonts w:ascii="Arial" w:eastAsia="Times New Roman" w:hAnsi="Arial" w:cs="Arial"/>
          <w:sz w:val="24"/>
          <w:szCs w:val="24"/>
          <w:lang w:eastAsia="es-ES_tradnl"/>
        </w:rPr>
        <w:t xml:space="preserve"> Verifica que el hotel y los servicios contratados correspondan a lo solicitado, e informa claramente a los pasajeros sobre los requisitos de viaje — pasaporte, visas, vacunas, permisos de menores, entre otros.</w:t>
      </w:r>
    </w:p>
    <w:p w14:paraId="3B80F625" w14:textId="77777777" w:rsidR="00D611A7" w:rsidRDefault="00D611A7" w:rsidP="00602C0F">
      <w:pPr>
        <w:spacing w:after="0" w:line="240" w:lineRule="auto"/>
        <w:jc w:val="both"/>
        <w:rPr>
          <w:rFonts w:ascii="Arial" w:eastAsia="Times New Roman" w:hAnsi="Arial" w:cs="Arial"/>
          <w:sz w:val="24"/>
          <w:szCs w:val="24"/>
          <w:lang w:eastAsia="es-ES_tradnl"/>
        </w:rPr>
      </w:pPr>
    </w:p>
    <w:p w14:paraId="226D00CC" w14:textId="77777777" w:rsidR="00D611A7" w:rsidRDefault="00D611A7" w:rsidP="00602C0F">
      <w:pPr>
        <w:spacing w:after="0" w:line="240" w:lineRule="auto"/>
        <w:jc w:val="both"/>
        <w:rPr>
          <w:rFonts w:ascii="Arial" w:eastAsia="Times New Roman" w:hAnsi="Arial" w:cs="Arial"/>
          <w:sz w:val="24"/>
          <w:szCs w:val="24"/>
          <w:lang w:eastAsia="es-ES_tradnl"/>
        </w:rPr>
      </w:pPr>
    </w:p>
    <w:bookmarkEnd w:id="2"/>
    <w:p w14:paraId="18975680" w14:textId="77777777" w:rsidR="00470B86" w:rsidRDefault="00470B86" w:rsidP="00470B86">
      <w:pPr>
        <w:spacing w:before="100" w:beforeAutospacing="1" w:after="100" w:afterAutospacing="1" w:line="276" w:lineRule="auto"/>
        <w:jc w:val="center"/>
        <w:rPr>
          <w:rFonts w:ascii="Arial" w:eastAsia="Times New Roman" w:hAnsi="Arial" w:cs="Arial"/>
          <w:b/>
          <w:bCs/>
          <w:sz w:val="24"/>
          <w:szCs w:val="24"/>
          <w:lang w:eastAsia="es-ES_tradnl"/>
        </w:rPr>
      </w:pPr>
      <w:r w:rsidRPr="002061AD">
        <w:rPr>
          <w:rFonts w:ascii="Arial" w:eastAsia="Times New Roman" w:hAnsi="Arial" w:cs="Arial"/>
          <w:b/>
          <w:bCs/>
          <w:sz w:val="24"/>
          <w:szCs w:val="24"/>
          <w:lang w:eastAsia="es-ES_tradnl"/>
        </w:rPr>
        <w:t>Por favor, revise nuestras condiciones generales en el siguiente enlace: </w:t>
      </w:r>
      <w:hyperlink r:id="rId8" w:history="1">
        <w:r w:rsidRPr="002061AD">
          <w:rPr>
            <w:rStyle w:val="Hipervnculo"/>
            <w:rFonts w:ascii="Arial" w:eastAsia="Times New Roman" w:hAnsi="Arial" w:cs="Arial"/>
            <w:b/>
            <w:bCs/>
            <w:sz w:val="24"/>
            <w:szCs w:val="24"/>
            <w:lang w:eastAsia="es-ES_tradnl"/>
          </w:rPr>
          <w:t>https://conexionts.com/condiciones-generales-mayorista/</w:t>
        </w:r>
      </w:hyperlink>
    </w:p>
    <w:p w14:paraId="00DE387B" w14:textId="77777777" w:rsidR="00470B86" w:rsidRPr="007E74A6" w:rsidRDefault="00470B86" w:rsidP="00470B86">
      <w:pPr>
        <w:spacing w:before="100" w:beforeAutospacing="1" w:after="100" w:afterAutospacing="1" w:line="276" w:lineRule="auto"/>
        <w:jc w:val="center"/>
        <w:rPr>
          <w:rFonts w:ascii="Arial" w:hAnsi="Arial" w:cs="Arial"/>
          <w:b/>
          <w:bCs/>
          <w:sz w:val="20"/>
          <w:szCs w:val="20"/>
          <w:u w:val="single"/>
        </w:rPr>
      </w:pPr>
      <w:r w:rsidRPr="00A45E21">
        <w:rPr>
          <w:rFonts w:ascii="Arial" w:eastAsia="Times New Roman" w:hAnsi="Arial" w:cs="Arial"/>
          <w:b/>
          <w:bCs/>
          <w:sz w:val="20"/>
          <w:szCs w:val="20"/>
          <w:highlight w:val="yellow"/>
          <w:lang w:eastAsia="es-ES_tradnl"/>
        </w:rPr>
        <w:t>MATERIAL INFORMATIVO PARA USO EXCLUSIVO DE AGENCIAS DE VIAJES.</w:t>
      </w:r>
    </w:p>
    <w:p w14:paraId="0FBB5267" w14:textId="3369F3E8" w:rsidR="00DD2D19" w:rsidRPr="00602C0F" w:rsidRDefault="00DD2D19" w:rsidP="00602C0F"/>
    <w:sectPr w:rsidR="00DD2D19" w:rsidRPr="00602C0F" w:rsidSect="00246B12">
      <w:headerReference w:type="default" r:id="rId9"/>
      <w:footerReference w:type="default" r:id="rId10"/>
      <w:type w:val="continuous"/>
      <w:pgSz w:w="11906" w:h="16838"/>
      <w:pgMar w:top="1701" w:right="1133"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5F5D9" w14:textId="77777777" w:rsidR="005625C4" w:rsidRDefault="005625C4" w:rsidP="006534CD">
      <w:pPr>
        <w:spacing w:after="0" w:line="240" w:lineRule="auto"/>
      </w:pPr>
      <w:r>
        <w:separator/>
      </w:r>
    </w:p>
  </w:endnote>
  <w:endnote w:type="continuationSeparator" w:id="0">
    <w:p w14:paraId="57A8746A" w14:textId="77777777" w:rsidR="005625C4" w:rsidRDefault="005625C4" w:rsidP="00653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4B7FB" w14:textId="1416905B" w:rsidR="006534CD" w:rsidRDefault="006534CD" w:rsidP="00067B8B">
    <w:pPr>
      <w:pStyle w:val="Piedepgina"/>
      <w:tabs>
        <w:tab w:val="clear" w:pos="4252"/>
        <w:tab w:val="clear" w:pos="8504"/>
        <w:tab w:val="left" w:pos="6420"/>
      </w:tabs>
    </w:pPr>
    <w:r>
      <w:rPr>
        <w:noProof/>
        <w:lang w:eastAsia="es-PE"/>
      </w:rPr>
      <w:drawing>
        <wp:anchor distT="0" distB="0" distL="114300" distR="114300" simplePos="0" relativeHeight="251659264" behindDoc="1" locked="0" layoutInCell="1" allowOverlap="1" wp14:anchorId="59135858" wp14:editId="73ECD94E">
          <wp:simplePos x="0" y="0"/>
          <wp:positionH relativeFrom="page">
            <wp:posOffset>0</wp:posOffset>
          </wp:positionH>
          <wp:positionV relativeFrom="paragraph">
            <wp:posOffset>-651510</wp:posOffset>
          </wp:positionV>
          <wp:extent cx="7533583" cy="1253487"/>
          <wp:effectExtent l="0" t="0" r="0" b="4445"/>
          <wp:wrapNone/>
          <wp:docPr id="1676811583" name="Imagen 1676811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533583" cy="1253487"/>
                  </a:xfrm>
                  <a:prstGeom prst="rect">
                    <a:avLst/>
                  </a:prstGeom>
                </pic:spPr>
              </pic:pic>
            </a:graphicData>
          </a:graphic>
          <wp14:sizeRelH relativeFrom="page">
            <wp14:pctWidth>0</wp14:pctWidth>
          </wp14:sizeRelH>
          <wp14:sizeRelV relativeFrom="page">
            <wp14:pctHeight>0</wp14:pctHeight>
          </wp14:sizeRelV>
        </wp:anchor>
      </w:drawing>
    </w:r>
    <w:r w:rsidR="00067B8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ED16A" w14:textId="77777777" w:rsidR="005625C4" w:rsidRDefault="005625C4" w:rsidP="006534CD">
      <w:pPr>
        <w:spacing w:after="0" w:line="240" w:lineRule="auto"/>
      </w:pPr>
      <w:r>
        <w:separator/>
      </w:r>
    </w:p>
  </w:footnote>
  <w:footnote w:type="continuationSeparator" w:id="0">
    <w:p w14:paraId="5EC813EA" w14:textId="77777777" w:rsidR="005625C4" w:rsidRDefault="005625C4" w:rsidP="00653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5FAC4" w14:textId="0B5C5B4E" w:rsidR="006534CD" w:rsidRDefault="00C10FF7">
    <w:pPr>
      <w:pStyle w:val="Encabezado"/>
    </w:pPr>
    <w:r>
      <w:rPr>
        <w:noProof/>
        <w:lang w:eastAsia="es-PE"/>
      </w:rPr>
      <w:drawing>
        <wp:anchor distT="0" distB="0" distL="114300" distR="114300" simplePos="0" relativeHeight="251658239" behindDoc="1" locked="0" layoutInCell="1" allowOverlap="1" wp14:anchorId="71277F2C" wp14:editId="2805EB27">
          <wp:simplePos x="0" y="0"/>
          <wp:positionH relativeFrom="margin">
            <wp:posOffset>1893570</wp:posOffset>
          </wp:positionH>
          <wp:positionV relativeFrom="paragraph">
            <wp:posOffset>-449580</wp:posOffset>
          </wp:positionV>
          <wp:extent cx="2209800" cy="1064260"/>
          <wp:effectExtent l="0" t="0" r="0" b="2540"/>
          <wp:wrapSquare wrapText="bothSides"/>
          <wp:docPr id="84184241" name="Imagen 8418424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604923" name="Imagen 1686604923" descr="Logotipo, nombre de la empresa&#10;&#10;El contenido generado por IA puede ser incorrecto."/>
                  <pic:cNvPicPr/>
                </pic:nvPicPr>
                <pic:blipFill rotWithShape="1">
                  <a:blip r:embed="rId1">
                    <a:extLst>
                      <a:ext uri="{28A0092B-C50C-407E-A947-70E740481C1C}">
                        <a14:useLocalDpi xmlns:a14="http://schemas.microsoft.com/office/drawing/2010/main" val="0"/>
                      </a:ext>
                    </a:extLst>
                  </a:blip>
                  <a:srcRect l="18518" r="46935"/>
                  <a:stretch>
                    <a:fillRect/>
                  </a:stretch>
                </pic:blipFill>
                <pic:spPr bwMode="auto">
                  <a:xfrm>
                    <a:off x="0" y="0"/>
                    <a:ext cx="2209800" cy="10642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D122CFC" w14:textId="77777777" w:rsidR="006534CD" w:rsidRDefault="006534C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6262"/>
    <w:multiLevelType w:val="hybridMultilevel"/>
    <w:tmpl w:val="14A8D35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4722FE4"/>
    <w:multiLevelType w:val="multilevel"/>
    <w:tmpl w:val="DC74E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151E8"/>
    <w:multiLevelType w:val="multilevel"/>
    <w:tmpl w:val="CFB6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587878"/>
    <w:multiLevelType w:val="hybridMultilevel"/>
    <w:tmpl w:val="B46E762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105377DD"/>
    <w:multiLevelType w:val="hybridMultilevel"/>
    <w:tmpl w:val="70307C2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0845847"/>
    <w:multiLevelType w:val="multilevel"/>
    <w:tmpl w:val="B768B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6C79AC"/>
    <w:multiLevelType w:val="multilevel"/>
    <w:tmpl w:val="1A7EB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A22CAC"/>
    <w:multiLevelType w:val="multilevel"/>
    <w:tmpl w:val="01823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7D51B1"/>
    <w:multiLevelType w:val="hybridMultilevel"/>
    <w:tmpl w:val="93C6970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 w15:restartNumberingAfterBreak="0">
    <w:nsid w:val="2284602D"/>
    <w:multiLevelType w:val="multilevel"/>
    <w:tmpl w:val="AD78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98564C"/>
    <w:multiLevelType w:val="hybridMultilevel"/>
    <w:tmpl w:val="B366D2D4"/>
    <w:lvl w:ilvl="0" w:tplc="B56A2014">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1DEEB67C">
      <w:start w:val="1"/>
      <w:numFmt w:val="upperRoman"/>
      <w:lvlText w:val="%2."/>
      <w:lvlJc w:val="left"/>
      <w:pPr>
        <w:ind w:left="1523" w:hanging="152"/>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3304A732">
      <w:numFmt w:val="bullet"/>
      <w:lvlText w:val="•"/>
      <w:lvlJc w:val="left"/>
      <w:pPr>
        <w:ind w:left="4016" w:hanging="152"/>
      </w:pPr>
      <w:rPr>
        <w:rFonts w:hint="default"/>
        <w:lang w:val="es-ES" w:eastAsia="en-US" w:bidi="ar-SA"/>
      </w:rPr>
    </w:lvl>
    <w:lvl w:ilvl="3" w:tplc="C9BE26BA">
      <w:numFmt w:val="bullet"/>
      <w:lvlText w:val="•"/>
      <w:lvlJc w:val="left"/>
      <w:pPr>
        <w:ind w:left="5265" w:hanging="152"/>
      </w:pPr>
      <w:rPr>
        <w:rFonts w:hint="default"/>
        <w:lang w:val="es-ES" w:eastAsia="en-US" w:bidi="ar-SA"/>
      </w:rPr>
    </w:lvl>
    <w:lvl w:ilvl="4" w:tplc="35BA9B12">
      <w:numFmt w:val="bullet"/>
      <w:lvlText w:val="•"/>
      <w:lvlJc w:val="left"/>
      <w:pPr>
        <w:ind w:left="6513" w:hanging="152"/>
      </w:pPr>
      <w:rPr>
        <w:rFonts w:hint="default"/>
        <w:lang w:val="es-ES" w:eastAsia="en-US" w:bidi="ar-SA"/>
      </w:rPr>
    </w:lvl>
    <w:lvl w:ilvl="5" w:tplc="9CEEC5BC">
      <w:numFmt w:val="bullet"/>
      <w:lvlText w:val="•"/>
      <w:lvlJc w:val="left"/>
      <w:pPr>
        <w:ind w:left="7761" w:hanging="152"/>
      </w:pPr>
      <w:rPr>
        <w:rFonts w:hint="default"/>
        <w:lang w:val="es-ES" w:eastAsia="en-US" w:bidi="ar-SA"/>
      </w:rPr>
    </w:lvl>
    <w:lvl w:ilvl="6" w:tplc="3A2AB4E4">
      <w:numFmt w:val="bullet"/>
      <w:lvlText w:val="•"/>
      <w:lvlJc w:val="left"/>
      <w:pPr>
        <w:ind w:left="9010" w:hanging="152"/>
      </w:pPr>
      <w:rPr>
        <w:rFonts w:hint="default"/>
        <w:lang w:val="es-ES" w:eastAsia="en-US" w:bidi="ar-SA"/>
      </w:rPr>
    </w:lvl>
    <w:lvl w:ilvl="7" w:tplc="44E202B4">
      <w:numFmt w:val="bullet"/>
      <w:lvlText w:val="•"/>
      <w:lvlJc w:val="left"/>
      <w:pPr>
        <w:ind w:left="10258" w:hanging="152"/>
      </w:pPr>
      <w:rPr>
        <w:rFonts w:hint="default"/>
        <w:lang w:val="es-ES" w:eastAsia="en-US" w:bidi="ar-SA"/>
      </w:rPr>
    </w:lvl>
    <w:lvl w:ilvl="8" w:tplc="15441168">
      <w:numFmt w:val="bullet"/>
      <w:lvlText w:val="•"/>
      <w:lvlJc w:val="left"/>
      <w:pPr>
        <w:ind w:left="11507" w:hanging="152"/>
      </w:pPr>
      <w:rPr>
        <w:rFonts w:hint="default"/>
        <w:lang w:val="es-ES" w:eastAsia="en-US" w:bidi="ar-SA"/>
      </w:rPr>
    </w:lvl>
  </w:abstractNum>
  <w:abstractNum w:abstractNumId="11" w15:restartNumberingAfterBreak="0">
    <w:nsid w:val="23720E73"/>
    <w:multiLevelType w:val="multilevel"/>
    <w:tmpl w:val="ECEA9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604449"/>
    <w:multiLevelType w:val="hybridMultilevel"/>
    <w:tmpl w:val="1D28D0DE"/>
    <w:lvl w:ilvl="0" w:tplc="1676F4E8">
      <w:start w:val="1"/>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28D06C8E"/>
    <w:multiLevelType w:val="multilevel"/>
    <w:tmpl w:val="BAEA1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491008"/>
    <w:multiLevelType w:val="hybridMultilevel"/>
    <w:tmpl w:val="78247BD6"/>
    <w:lvl w:ilvl="0" w:tplc="2B4AF986">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4BEAB11C">
      <w:numFmt w:val="bullet"/>
      <w:lvlText w:val="•"/>
      <w:lvlJc w:val="left"/>
      <w:pPr>
        <w:ind w:left="2768" w:hanging="143"/>
      </w:pPr>
      <w:rPr>
        <w:rFonts w:hint="default"/>
        <w:lang w:val="es-ES" w:eastAsia="en-US" w:bidi="ar-SA"/>
      </w:rPr>
    </w:lvl>
    <w:lvl w:ilvl="2" w:tplc="1C44B2DA">
      <w:numFmt w:val="bullet"/>
      <w:lvlText w:val="•"/>
      <w:lvlJc w:val="left"/>
      <w:pPr>
        <w:ind w:left="4016" w:hanging="143"/>
      </w:pPr>
      <w:rPr>
        <w:rFonts w:hint="default"/>
        <w:lang w:val="es-ES" w:eastAsia="en-US" w:bidi="ar-SA"/>
      </w:rPr>
    </w:lvl>
    <w:lvl w:ilvl="3" w:tplc="C2943136">
      <w:numFmt w:val="bullet"/>
      <w:lvlText w:val="•"/>
      <w:lvlJc w:val="left"/>
      <w:pPr>
        <w:ind w:left="5265" w:hanging="143"/>
      </w:pPr>
      <w:rPr>
        <w:rFonts w:hint="default"/>
        <w:lang w:val="es-ES" w:eastAsia="en-US" w:bidi="ar-SA"/>
      </w:rPr>
    </w:lvl>
    <w:lvl w:ilvl="4" w:tplc="6524741E">
      <w:numFmt w:val="bullet"/>
      <w:lvlText w:val="•"/>
      <w:lvlJc w:val="left"/>
      <w:pPr>
        <w:ind w:left="6513" w:hanging="143"/>
      </w:pPr>
      <w:rPr>
        <w:rFonts w:hint="default"/>
        <w:lang w:val="es-ES" w:eastAsia="en-US" w:bidi="ar-SA"/>
      </w:rPr>
    </w:lvl>
    <w:lvl w:ilvl="5" w:tplc="2654DAB0">
      <w:numFmt w:val="bullet"/>
      <w:lvlText w:val="•"/>
      <w:lvlJc w:val="left"/>
      <w:pPr>
        <w:ind w:left="7761" w:hanging="143"/>
      </w:pPr>
      <w:rPr>
        <w:rFonts w:hint="default"/>
        <w:lang w:val="es-ES" w:eastAsia="en-US" w:bidi="ar-SA"/>
      </w:rPr>
    </w:lvl>
    <w:lvl w:ilvl="6" w:tplc="1FDEF73E">
      <w:numFmt w:val="bullet"/>
      <w:lvlText w:val="•"/>
      <w:lvlJc w:val="left"/>
      <w:pPr>
        <w:ind w:left="9010" w:hanging="143"/>
      </w:pPr>
      <w:rPr>
        <w:rFonts w:hint="default"/>
        <w:lang w:val="es-ES" w:eastAsia="en-US" w:bidi="ar-SA"/>
      </w:rPr>
    </w:lvl>
    <w:lvl w:ilvl="7" w:tplc="9FCA9F24">
      <w:numFmt w:val="bullet"/>
      <w:lvlText w:val="•"/>
      <w:lvlJc w:val="left"/>
      <w:pPr>
        <w:ind w:left="10258" w:hanging="143"/>
      </w:pPr>
      <w:rPr>
        <w:rFonts w:hint="default"/>
        <w:lang w:val="es-ES" w:eastAsia="en-US" w:bidi="ar-SA"/>
      </w:rPr>
    </w:lvl>
    <w:lvl w:ilvl="8" w:tplc="D73EDEC6">
      <w:numFmt w:val="bullet"/>
      <w:lvlText w:val="•"/>
      <w:lvlJc w:val="left"/>
      <w:pPr>
        <w:ind w:left="11507" w:hanging="143"/>
      </w:pPr>
      <w:rPr>
        <w:rFonts w:hint="default"/>
        <w:lang w:val="es-ES" w:eastAsia="en-US" w:bidi="ar-SA"/>
      </w:rPr>
    </w:lvl>
  </w:abstractNum>
  <w:abstractNum w:abstractNumId="15" w15:restartNumberingAfterBreak="0">
    <w:nsid w:val="296C4D0B"/>
    <w:multiLevelType w:val="multilevel"/>
    <w:tmpl w:val="EB4C8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442CAC"/>
    <w:multiLevelType w:val="multilevel"/>
    <w:tmpl w:val="F3D25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DA2439"/>
    <w:multiLevelType w:val="multilevel"/>
    <w:tmpl w:val="A7A4B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C31238"/>
    <w:multiLevelType w:val="hybridMultilevel"/>
    <w:tmpl w:val="5888D850"/>
    <w:lvl w:ilvl="0" w:tplc="029C6B44">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85301F18">
      <w:start w:val="1"/>
      <w:numFmt w:val="upperRoman"/>
      <w:lvlText w:val="%2."/>
      <w:lvlJc w:val="left"/>
      <w:pPr>
        <w:ind w:left="1523" w:hanging="152"/>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5CAA3B98">
      <w:numFmt w:val="bullet"/>
      <w:lvlText w:val="•"/>
      <w:lvlJc w:val="left"/>
      <w:pPr>
        <w:ind w:left="4016" w:hanging="152"/>
      </w:pPr>
      <w:rPr>
        <w:rFonts w:hint="default"/>
        <w:lang w:val="es-ES" w:eastAsia="en-US" w:bidi="ar-SA"/>
      </w:rPr>
    </w:lvl>
    <w:lvl w:ilvl="3" w:tplc="9B6862A8">
      <w:numFmt w:val="bullet"/>
      <w:lvlText w:val="•"/>
      <w:lvlJc w:val="left"/>
      <w:pPr>
        <w:ind w:left="5265" w:hanging="152"/>
      </w:pPr>
      <w:rPr>
        <w:rFonts w:hint="default"/>
        <w:lang w:val="es-ES" w:eastAsia="en-US" w:bidi="ar-SA"/>
      </w:rPr>
    </w:lvl>
    <w:lvl w:ilvl="4" w:tplc="440E23AC">
      <w:numFmt w:val="bullet"/>
      <w:lvlText w:val="•"/>
      <w:lvlJc w:val="left"/>
      <w:pPr>
        <w:ind w:left="6513" w:hanging="152"/>
      </w:pPr>
      <w:rPr>
        <w:rFonts w:hint="default"/>
        <w:lang w:val="es-ES" w:eastAsia="en-US" w:bidi="ar-SA"/>
      </w:rPr>
    </w:lvl>
    <w:lvl w:ilvl="5" w:tplc="DD8288BA">
      <w:numFmt w:val="bullet"/>
      <w:lvlText w:val="•"/>
      <w:lvlJc w:val="left"/>
      <w:pPr>
        <w:ind w:left="7761" w:hanging="152"/>
      </w:pPr>
      <w:rPr>
        <w:rFonts w:hint="default"/>
        <w:lang w:val="es-ES" w:eastAsia="en-US" w:bidi="ar-SA"/>
      </w:rPr>
    </w:lvl>
    <w:lvl w:ilvl="6" w:tplc="B4CC8E88">
      <w:numFmt w:val="bullet"/>
      <w:lvlText w:val="•"/>
      <w:lvlJc w:val="left"/>
      <w:pPr>
        <w:ind w:left="9010" w:hanging="152"/>
      </w:pPr>
      <w:rPr>
        <w:rFonts w:hint="default"/>
        <w:lang w:val="es-ES" w:eastAsia="en-US" w:bidi="ar-SA"/>
      </w:rPr>
    </w:lvl>
    <w:lvl w:ilvl="7" w:tplc="8F8EB448">
      <w:numFmt w:val="bullet"/>
      <w:lvlText w:val="•"/>
      <w:lvlJc w:val="left"/>
      <w:pPr>
        <w:ind w:left="10258" w:hanging="152"/>
      </w:pPr>
      <w:rPr>
        <w:rFonts w:hint="default"/>
        <w:lang w:val="es-ES" w:eastAsia="en-US" w:bidi="ar-SA"/>
      </w:rPr>
    </w:lvl>
    <w:lvl w:ilvl="8" w:tplc="B8B802DC">
      <w:numFmt w:val="bullet"/>
      <w:lvlText w:val="•"/>
      <w:lvlJc w:val="left"/>
      <w:pPr>
        <w:ind w:left="11507" w:hanging="152"/>
      </w:pPr>
      <w:rPr>
        <w:rFonts w:hint="default"/>
        <w:lang w:val="es-ES" w:eastAsia="en-US" w:bidi="ar-SA"/>
      </w:rPr>
    </w:lvl>
  </w:abstractNum>
  <w:abstractNum w:abstractNumId="19" w15:restartNumberingAfterBreak="0">
    <w:nsid w:val="42E506D0"/>
    <w:multiLevelType w:val="hybridMultilevel"/>
    <w:tmpl w:val="9E2C7184"/>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0" w15:restartNumberingAfterBreak="0">
    <w:nsid w:val="46CB25A7"/>
    <w:multiLevelType w:val="multilevel"/>
    <w:tmpl w:val="643A5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1C1268"/>
    <w:multiLevelType w:val="hybridMultilevel"/>
    <w:tmpl w:val="1C1473FA"/>
    <w:lvl w:ilvl="0" w:tplc="C9208368">
      <w:start w:val="1"/>
      <w:numFmt w:val="bullet"/>
      <w:lvlText w:val=""/>
      <w:lvlJc w:val="left"/>
      <w:pPr>
        <w:ind w:left="720" w:hanging="360"/>
      </w:pPr>
      <w:rPr>
        <w:rFonts w:ascii="Symbol" w:hAnsi="Symbol" w:hint="default"/>
        <w:sz w:val="20"/>
        <w:szCs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5ADB5588"/>
    <w:multiLevelType w:val="multilevel"/>
    <w:tmpl w:val="F97CB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8065EC"/>
    <w:multiLevelType w:val="hybridMultilevel"/>
    <w:tmpl w:val="C7848BF2"/>
    <w:lvl w:ilvl="0" w:tplc="B3403A9E">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76810F3B"/>
    <w:multiLevelType w:val="multilevel"/>
    <w:tmpl w:val="0E0C5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251109"/>
    <w:multiLevelType w:val="hybridMultilevel"/>
    <w:tmpl w:val="5E6EF614"/>
    <w:lvl w:ilvl="0" w:tplc="C9208368">
      <w:start w:val="1"/>
      <w:numFmt w:val="bullet"/>
      <w:lvlText w:val=""/>
      <w:lvlJc w:val="left"/>
      <w:pPr>
        <w:ind w:left="720" w:hanging="360"/>
      </w:pPr>
      <w:rPr>
        <w:rFonts w:ascii="Symbol" w:hAnsi="Symbol" w:hint="default"/>
        <w:sz w:val="20"/>
        <w:szCs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7D5B6374"/>
    <w:multiLevelType w:val="hybridMultilevel"/>
    <w:tmpl w:val="2FAEB48E"/>
    <w:lvl w:ilvl="0" w:tplc="B3403A9E">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7FBD4159"/>
    <w:multiLevelType w:val="multilevel"/>
    <w:tmpl w:val="8C0C3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0828853">
    <w:abstractNumId w:val="19"/>
  </w:num>
  <w:num w:numId="2" w16cid:durableId="443772261">
    <w:abstractNumId w:val="8"/>
  </w:num>
  <w:num w:numId="3" w16cid:durableId="205218602">
    <w:abstractNumId w:val="3"/>
  </w:num>
  <w:num w:numId="4" w16cid:durableId="1457602558">
    <w:abstractNumId w:val="8"/>
  </w:num>
  <w:num w:numId="5" w16cid:durableId="1645620631">
    <w:abstractNumId w:val="3"/>
  </w:num>
  <w:num w:numId="6" w16cid:durableId="1041980164">
    <w:abstractNumId w:val="19"/>
  </w:num>
  <w:num w:numId="7" w16cid:durableId="938297895">
    <w:abstractNumId w:val="0"/>
  </w:num>
  <w:num w:numId="8" w16cid:durableId="911280052">
    <w:abstractNumId w:val="3"/>
  </w:num>
  <w:num w:numId="9" w16cid:durableId="2125004889">
    <w:abstractNumId w:val="13"/>
  </w:num>
  <w:num w:numId="10" w16cid:durableId="141118571">
    <w:abstractNumId w:val="15"/>
  </w:num>
  <w:num w:numId="11" w16cid:durableId="9530615">
    <w:abstractNumId w:val="24"/>
  </w:num>
  <w:num w:numId="12" w16cid:durableId="1962302303">
    <w:abstractNumId w:val="20"/>
  </w:num>
  <w:num w:numId="13" w16cid:durableId="228657204">
    <w:abstractNumId w:val="1"/>
  </w:num>
  <w:num w:numId="14" w16cid:durableId="354161157">
    <w:abstractNumId w:val="6"/>
  </w:num>
  <w:num w:numId="15" w16cid:durableId="70467919">
    <w:abstractNumId w:val="2"/>
  </w:num>
  <w:num w:numId="16" w16cid:durableId="90589287">
    <w:abstractNumId w:val="11"/>
  </w:num>
  <w:num w:numId="17" w16cid:durableId="647562480">
    <w:abstractNumId w:val="22"/>
  </w:num>
  <w:num w:numId="18" w16cid:durableId="1181314062">
    <w:abstractNumId w:val="9"/>
  </w:num>
  <w:num w:numId="19" w16cid:durableId="561405388">
    <w:abstractNumId w:val="27"/>
  </w:num>
  <w:num w:numId="20" w16cid:durableId="2026441957">
    <w:abstractNumId w:val="17"/>
  </w:num>
  <w:num w:numId="21" w16cid:durableId="399983859">
    <w:abstractNumId w:val="16"/>
  </w:num>
  <w:num w:numId="22" w16cid:durableId="935789947">
    <w:abstractNumId w:val="5"/>
  </w:num>
  <w:num w:numId="23" w16cid:durableId="1812016926">
    <w:abstractNumId w:val="7"/>
  </w:num>
  <w:num w:numId="24" w16cid:durableId="190455489">
    <w:abstractNumId w:val="10"/>
  </w:num>
  <w:num w:numId="25" w16cid:durableId="414597307">
    <w:abstractNumId w:val="14"/>
  </w:num>
  <w:num w:numId="26" w16cid:durableId="1983121440">
    <w:abstractNumId w:val="18"/>
  </w:num>
  <w:num w:numId="27" w16cid:durableId="1341086602">
    <w:abstractNumId w:val="12"/>
  </w:num>
  <w:num w:numId="28" w16cid:durableId="1536236627">
    <w:abstractNumId w:val="21"/>
  </w:num>
  <w:num w:numId="29" w16cid:durableId="1261715322">
    <w:abstractNumId w:val="25"/>
  </w:num>
  <w:num w:numId="30" w16cid:durableId="1333800975">
    <w:abstractNumId w:val="26"/>
  </w:num>
  <w:num w:numId="31" w16cid:durableId="1294408664">
    <w:abstractNumId w:val="23"/>
  </w:num>
  <w:num w:numId="32" w16cid:durableId="1266771128">
    <w:abstractNumId w:val="19"/>
  </w:num>
  <w:num w:numId="33" w16cid:durableId="8277877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4CD"/>
    <w:rsid w:val="0000093B"/>
    <w:rsid w:val="00000AE2"/>
    <w:rsid w:val="0000213F"/>
    <w:rsid w:val="0000406A"/>
    <w:rsid w:val="00013846"/>
    <w:rsid w:val="00013DBC"/>
    <w:rsid w:val="000158D0"/>
    <w:rsid w:val="000241B3"/>
    <w:rsid w:val="000257BA"/>
    <w:rsid w:val="00047895"/>
    <w:rsid w:val="00051EB3"/>
    <w:rsid w:val="00055F41"/>
    <w:rsid w:val="0005634E"/>
    <w:rsid w:val="00067B8B"/>
    <w:rsid w:val="00071B21"/>
    <w:rsid w:val="00080A3A"/>
    <w:rsid w:val="00081821"/>
    <w:rsid w:val="00082789"/>
    <w:rsid w:val="00083254"/>
    <w:rsid w:val="0008506A"/>
    <w:rsid w:val="0009295A"/>
    <w:rsid w:val="000A3496"/>
    <w:rsid w:val="000B0FCD"/>
    <w:rsid w:val="000B6836"/>
    <w:rsid w:val="000B6C80"/>
    <w:rsid w:val="000D608E"/>
    <w:rsid w:val="000D74BC"/>
    <w:rsid w:val="000E0B82"/>
    <w:rsid w:val="000E0D65"/>
    <w:rsid w:val="000E3D03"/>
    <w:rsid w:val="000E5287"/>
    <w:rsid w:val="000E6287"/>
    <w:rsid w:val="000F373A"/>
    <w:rsid w:val="000F46CD"/>
    <w:rsid w:val="00100671"/>
    <w:rsid w:val="00101B80"/>
    <w:rsid w:val="00103CF1"/>
    <w:rsid w:val="00104E5A"/>
    <w:rsid w:val="00106AEC"/>
    <w:rsid w:val="0011138D"/>
    <w:rsid w:val="00116D3C"/>
    <w:rsid w:val="00120249"/>
    <w:rsid w:val="001206AE"/>
    <w:rsid w:val="00122E3F"/>
    <w:rsid w:val="00123032"/>
    <w:rsid w:val="00133B1B"/>
    <w:rsid w:val="00136FCD"/>
    <w:rsid w:val="00137356"/>
    <w:rsid w:val="00143739"/>
    <w:rsid w:val="00145904"/>
    <w:rsid w:val="00162C60"/>
    <w:rsid w:val="001639F7"/>
    <w:rsid w:val="0016610A"/>
    <w:rsid w:val="00171E01"/>
    <w:rsid w:val="0018650B"/>
    <w:rsid w:val="00187BE6"/>
    <w:rsid w:val="00191B6A"/>
    <w:rsid w:val="001940FF"/>
    <w:rsid w:val="001A0C2B"/>
    <w:rsid w:val="001A34CE"/>
    <w:rsid w:val="001C0F63"/>
    <w:rsid w:val="001C4908"/>
    <w:rsid w:val="001C65F5"/>
    <w:rsid w:val="001D0374"/>
    <w:rsid w:val="001D6205"/>
    <w:rsid w:val="001E1871"/>
    <w:rsid w:val="001E62CE"/>
    <w:rsid w:val="001F0777"/>
    <w:rsid w:val="001F739C"/>
    <w:rsid w:val="00204829"/>
    <w:rsid w:val="00213FB8"/>
    <w:rsid w:val="00224133"/>
    <w:rsid w:val="00224271"/>
    <w:rsid w:val="00225A15"/>
    <w:rsid w:val="00230691"/>
    <w:rsid w:val="002362AC"/>
    <w:rsid w:val="00246B12"/>
    <w:rsid w:val="00247CE7"/>
    <w:rsid w:val="002529A5"/>
    <w:rsid w:val="00255DEB"/>
    <w:rsid w:val="002619EF"/>
    <w:rsid w:val="00272BE4"/>
    <w:rsid w:val="002732F5"/>
    <w:rsid w:val="00276FA2"/>
    <w:rsid w:val="00283D12"/>
    <w:rsid w:val="002A2CDE"/>
    <w:rsid w:val="002A5852"/>
    <w:rsid w:val="002A6924"/>
    <w:rsid w:val="002B4625"/>
    <w:rsid w:val="002B6C8F"/>
    <w:rsid w:val="002E299C"/>
    <w:rsid w:val="002E35F9"/>
    <w:rsid w:val="002E4620"/>
    <w:rsid w:val="002E6B17"/>
    <w:rsid w:val="00303B5B"/>
    <w:rsid w:val="00305C98"/>
    <w:rsid w:val="00330EE5"/>
    <w:rsid w:val="003312BD"/>
    <w:rsid w:val="00337F91"/>
    <w:rsid w:val="00340419"/>
    <w:rsid w:val="00345731"/>
    <w:rsid w:val="00355D31"/>
    <w:rsid w:val="00360FC2"/>
    <w:rsid w:val="00373EEA"/>
    <w:rsid w:val="00382A51"/>
    <w:rsid w:val="00395D89"/>
    <w:rsid w:val="003A11DC"/>
    <w:rsid w:val="003A2D93"/>
    <w:rsid w:val="003B006B"/>
    <w:rsid w:val="003B26EC"/>
    <w:rsid w:val="003B3EBA"/>
    <w:rsid w:val="003B5955"/>
    <w:rsid w:val="003B6CFB"/>
    <w:rsid w:val="003C0198"/>
    <w:rsid w:val="003E6075"/>
    <w:rsid w:val="003F66E8"/>
    <w:rsid w:val="0040120C"/>
    <w:rsid w:val="004025C0"/>
    <w:rsid w:val="00402DAE"/>
    <w:rsid w:val="00405950"/>
    <w:rsid w:val="00405D45"/>
    <w:rsid w:val="004065F1"/>
    <w:rsid w:val="00415DCF"/>
    <w:rsid w:val="00417A81"/>
    <w:rsid w:val="00431378"/>
    <w:rsid w:val="004362E4"/>
    <w:rsid w:val="00443598"/>
    <w:rsid w:val="004447FA"/>
    <w:rsid w:val="00452F81"/>
    <w:rsid w:val="00457F74"/>
    <w:rsid w:val="00470B86"/>
    <w:rsid w:val="004722D6"/>
    <w:rsid w:val="00482CD1"/>
    <w:rsid w:val="004A2CA6"/>
    <w:rsid w:val="004A3DB6"/>
    <w:rsid w:val="004A62B7"/>
    <w:rsid w:val="004B36CD"/>
    <w:rsid w:val="004C0CBE"/>
    <w:rsid w:val="004C5887"/>
    <w:rsid w:val="004D1BA1"/>
    <w:rsid w:val="004D221A"/>
    <w:rsid w:val="004D38C6"/>
    <w:rsid w:val="004D6F81"/>
    <w:rsid w:val="004D781E"/>
    <w:rsid w:val="004E32B8"/>
    <w:rsid w:val="004E45DC"/>
    <w:rsid w:val="004E6DAA"/>
    <w:rsid w:val="004F21AC"/>
    <w:rsid w:val="004F27EA"/>
    <w:rsid w:val="00505965"/>
    <w:rsid w:val="00506773"/>
    <w:rsid w:val="005115C3"/>
    <w:rsid w:val="00514156"/>
    <w:rsid w:val="00522454"/>
    <w:rsid w:val="005244DA"/>
    <w:rsid w:val="00526C0D"/>
    <w:rsid w:val="00527055"/>
    <w:rsid w:val="005271CB"/>
    <w:rsid w:val="00530439"/>
    <w:rsid w:val="005345D8"/>
    <w:rsid w:val="00560420"/>
    <w:rsid w:val="005613B8"/>
    <w:rsid w:val="005625C4"/>
    <w:rsid w:val="0056391A"/>
    <w:rsid w:val="00564300"/>
    <w:rsid w:val="0057101B"/>
    <w:rsid w:val="00571128"/>
    <w:rsid w:val="00573E97"/>
    <w:rsid w:val="00577CA8"/>
    <w:rsid w:val="00581692"/>
    <w:rsid w:val="00582968"/>
    <w:rsid w:val="005A0689"/>
    <w:rsid w:val="005A31E9"/>
    <w:rsid w:val="005C145E"/>
    <w:rsid w:val="005C2A94"/>
    <w:rsid w:val="005D7B5E"/>
    <w:rsid w:val="005E067C"/>
    <w:rsid w:val="005E3D58"/>
    <w:rsid w:val="005E7DA1"/>
    <w:rsid w:val="005F1C21"/>
    <w:rsid w:val="005F2F3C"/>
    <w:rsid w:val="00601D14"/>
    <w:rsid w:val="00602C0F"/>
    <w:rsid w:val="00625982"/>
    <w:rsid w:val="00626D03"/>
    <w:rsid w:val="006332CD"/>
    <w:rsid w:val="0064706E"/>
    <w:rsid w:val="00647F78"/>
    <w:rsid w:val="006534CD"/>
    <w:rsid w:val="006541CB"/>
    <w:rsid w:val="00670EA3"/>
    <w:rsid w:val="006722BA"/>
    <w:rsid w:val="006774FF"/>
    <w:rsid w:val="006A1914"/>
    <w:rsid w:val="006A2CA3"/>
    <w:rsid w:val="006A48D6"/>
    <w:rsid w:val="006A564B"/>
    <w:rsid w:val="006B237C"/>
    <w:rsid w:val="006C47E0"/>
    <w:rsid w:val="006C483D"/>
    <w:rsid w:val="006E15DB"/>
    <w:rsid w:val="006E3B0D"/>
    <w:rsid w:val="006F1FCB"/>
    <w:rsid w:val="006F63FE"/>
    <w:rsid w:val="007009BC"/>
    <w:rsid w:val="00705B89"/>
    <w:rsid w:val="00724980"/>
    <w:rsid w:val="00735D8E"/>
    <w:rsid w:val="00740C83"/>
    <w:rsid w:val="00746F43"/>
    <w:rsid w:val="00755585"/>
    <w:rsid w:val="00785C60"/>
    <w:rsid w:val="007A1F85"/>
    <w:rsid w:val="007A2317"/>
    <w:rsid w:val="007A44A9"/>
    <w:rsid w:val="007A45D1"/>
    <w:rsid w:val="007B72AA"/>
    <w:rsid w:val="007C0769"/>
    <w:rsid w:val="007C1287"/>
    <w:rsid w:val="007C3FC7"/>
    <w:rsid w:val="007D69EE"/>
    <w:rsid w:val="007E01B2"/>
    <w:rsid w:val="007E2002"/>
    <w:rsid w:val="007E6746"/>
    <w:rsid w:val="007F143B"/>
    <w:rsid w:val="007F6EBF"/>
    <w:rsid w:val="008124B3"/>
    <w:rsid w:val="00815C6E"/>
    <w:rsid w:val="00820018"/>
    <w:rsid w:val="00825E40"/>
    <w:rsid w:val="00832709"/>
    <w:rsid w:val="00832ACC"/>
    <w:rsid w:val="008357E4"/>
    <w:rsid w:val="00836FDB"/>
    <w:rsid w:val="00837766"/>
    <w:rsid w:val="0084189C"/>
    <w:rsid w:val="008430D4"/>
    <w:rsid w:val="00853D51"/>
    <w:rsid w:val="008649A0"/>
    <w:rsid w:val="00870CCC"/>
    <w:rsid w:val="00881E6A"/>
    <w:rsid w:val="008820A8"/>
    <w:rsid w:val="00884C38"/>
    <w:rsid w:val="0089424F"/>
    <w:rsid w:val="008A0D6F"/>
    <w:rsid w:val="008A7A73"/>
    <w:rsid w:val="008C3D29"/>
    <w:rsid w:val="00902D1C"/>
    <w:rsid w:val="00907A8B"/>
    <w:rsid w:val="00911481"/>
    <w:rsid w:val="009219A9"/>
    <w:rsid w:val="00923D2E"/>
    <w:rsid w:val="0094045C"/>
    <w:rsid w:val="009500C0"/>
    <w:rsid w:val="00955C9C"/>
    <w:rsid w:val="009608F9"/>
    <w:rsid w:val="00970878"/>
    <w:rsid w:val="00976CCB"/>
    <w:rsid w:val="00980168"/>
    <w:rsid w:val="00996E8A"/>
    <w:rsid w:val="009A25B2"/>
    <w:rsid w:val="009A37C4"/>
    <w:rsid w:val="009A4597"/>
    <w:rsid w:val="009A5223"/>
    <w:rsid w:val="009A5CEA"/>
    <w:rsid w:val="009A5E47"/>
    <w:rsid w:val="009B11A1"/>
    <w:rsid w:val="009B130A"/>
    <w:rsid w:val="009B1EBD"/>
    <w:rsid w:val="009B5A6D"/>
    <w:rsid w:val="009B5DC0"/>
    <w:rsid w:val="009C376D"/>
    <w:rsid w:val="009D0268"/>
    <w:rsid w:val="009D1A43"/>
    <w:rsid w:val="009D4C82"/>
    <w:rsid w:val="009D5D88"/>
    <w:rsid w:val="009D79F2"/>
    <w:rsid w:val="009F466B"/>
    <w:rsid w:val="009F63CE"/>
    <w:rsid w:val="00A01E6A"/>
    <w:rsid w:val="00A20A17"/>
    <w:rsid w:val="00A20EC5"/>
    <w:rsid w:val="00A23782"/>
    <w:rsid w:val="00A24919"/>
    <w:rsid w:val="00A26DC1"/>
    <w:rsid w:val="00A278D2"/>
    <w:rsid w:val="00A31037"/>
    <w:rsid w:val="00A37F75"/>
    <w:rsid w:val="00A405AD"/>
    <w:rsid w:val="00A471EC"/>
    <w:rsid w:val="00A526EE"/>
    <w:rsid w:val="00A57206"/>
    <w:rsid w:val="00A62CBE"/>
    <w:rsid w:val="00A66D5E"/>
    <w:rsid w:val="00A716D7"/>
    <w:rsid w:val="00A738B4"/>
    <w:rsid w:val="00A868A9"/>
    <w:rsid w:val="00A908FB"/>
    <w:rsid w:val="00A92991"/>
    <w:rsid w:val="00A9651C"/>
    <w:rsid w:val="00AA1D10"/>
    <w:rsid w:val="00AA6709"/>
    <w:rsid w:val="00AA6B01"/>
    <w:rsid w:val="00AA766B"/>
    <w:rsid w:val="00AB111C"/>
    <w:rsid w:val="00AC4585"/>
    <w:rsid w:val="00AC5091"/>
    <w:rsid w:val="00AE45DA"/>
    <w:rsid w:val="00AF36D6"/>
    <w:rsid w:val="00B0512B"/>
    <w:rsid w:val="00B0600A"/>
    <w:rsid w:val="00B07279"/>
    <w:rsid w:val="00B112C9"/>
    <w:rsid w:val="00B22FA4"/>
    <w:rsid w:val="00B23A51"/>
    <w:rsid w:val="00B24775"/>
    <w:rsid w:val="00B2493C"/>
    <w:rsid w:val="00B32FED"/>
    <w:rsid w:val="00B4165D"/>
    <w:rsid w:val="00B42B36"/>
    <w:rsid w:val="00B50149"/>
    <w:rsid w:val="00B51037"/>
    <w:rsid w:val="00B608A9"/>
    <w:rsid w:val="00B66E20"/>
    <w:rsid w:val="00B73842"/>
    <w:rsid w:val="00B8497E"/>
    <w:rsid w:val="00B84B86"/>
    <w:rsid w:val="00B852BB"/>
    <w:rsid w:val="00BA3464"/>
    <w:rsid w:val="00BB1566"/>
    <w:rsid w:val="00BB3A5D"/>
    <w:rsid w:val="00BB4E79"/>
    <w:rsid w:val="00BB5664"/>
    <w:rsid w:val="00BB6C5A"/>
    <w:rsid w:val="00BD7B77"/>
    <w:rsid w:val="00BF1792"/>
    <w:rsid w:val="00BF2C70"/>
    <w:rsid w:val="00BF6A49"/>
    <w:rsid w:val="00C00755"/>
    <w:rsid w:val="00C0195D"/>
    <w:rsid w:val="00C05ABA"/>
    <w:rsid w:val="00C06FC4"/>
    <w:rsid w:val="00C10FF7"/>
    <w:rsid w:val="00C161A0"/>
    <w:rsid w:val="00C2487E"/>
    <w:rsid w:val="00C2564B"/>
    <w:rsid w:val="00C31BCF"/>
    <w:rsid w:val="00C3578E"/>
    <w:rsid w:val="00C35DE4"/>
    <w:rsid w:val="00C427B7"/>
    <w:rsid w:val="00C45E27"/>
    <w:rsid w:val="00C47730"/>
    <w:rsid w:val="00C479B9"/>
    <w:rsid w:val="00C53ABD"/>
    <w:rsid w:val="00C802F7"/>
    <w:rsid w:val="00C86ADB"/>
    <w:rsid w:val="00C91093"/>
    <w:rsid w:val="00C94C90"/>
    <w:rsid w:val="00CA0B71"/>
    <w:rsid w:val="00CA14EE"/>
    <w:rsid w:val="00CB4639"/>
    <w:rsid w:val="00CD0B69"/>
    <w:rsid w:val="00CE0F28"/>
    <w:rsid w:val="00CE6512"/>
    <w:rsid w:val="00CE7CB6"/>
    <w:rsid w:val="00D04DE8"/>
    <w:rsid w:val="00D10A5C"/>
    <w:rsid w:val="00D13D05"/>
    <w:rsid w:val="00D2766C"/>
    <w:rsid w:val="00D313C5"/>
    <w:rsid w:val="00D35D0A"/>
    <w:rsid w:val="00D41361"/>
    <w:rsid w:val="00D46E17"/>
    <w:rsid w:val="00D50E30"/>
    <w:rsid w:val="00D611A7"/>
    <w:rsid w:val="00D64B0C"/>
    <w:rsid w:val="00D715FB"/>
    <w:rsid w:val="00D73335"/>
    <w:rsid w:val="00D764C9"/>
    <w:rsid w:val="00D83E33"/>
    <w:rsid w:val="00D841C9"/>
    <w:rsid w:val="00D91695"/>
    <w:rsid w:val="00D93E6C"/>
    <w:rsid w:val="00D978E3"/>
    <w:rsid w:val="00DA425C"/>
    <w:rsid w:val="00DB4CAC"/>
    <w:rsid w:val="00DB4F79"/>
    <w:rsid w:val="00DB69B8"/>
    <w:rsid w:val="00DC0108"/>
    <w:rsid w:val="00DD2D19"/>
    <w:rsid w:val="00DE11AF"/>
    <w:rsid w:val="00DF0C9A"/>
    <w:rsid w:val="00E0611F"/>
    <w:rsid w:val="00E141EC"/>
    <w:rsid w:val="00E17E87"/>
    <w:rsid w:val="00E205F3"/>
    <w:rsid w:val="00E23333"/>
    <w:rsid w:val="00E24E7D"/>
    <w:rsid w:val="00E27E73"/>
    <w:rsid w:val="00E33486"/>
    <w:rsid w:val="00E3358D"/>
    <w:rsid w:val="00E4658F"/>
    <w:rsid w:val="00E5540D"/>
    <w:rsid w:val="00E56693"/>
    <w:rsid w:val="00E621B8"/>
    <w:rsid w:val="00E725AA"/>
    <w:rsid w:val="00E82F64"/>
    <w:rsid w:val="00E84416"/>
    <w:rsid w:val="00E9263D"/>
    <w:rsid w:val="00E96DB9"/>
    <w:rsid w:val="00EB1EC8"/>
    <w:rsid w:val="00ED33A9"/>
    <w:rsid w:val="00ED5333"/>
    <w:rsid w:val="00EE37B3"/>
    <w:rsid w:val="00EE49E2"/>
    <w:rsid w:val="00EF0F69"/>
    <w:rsid w:val="00F23182"/>
    <w:rsid w:val="00F30BB3"/>
    <w:rsid w:val="00F31EAC"/>
    <w:rsid w:val="00F461D0"/>
    <w:rsid w:val="00F46539"/>
    <w:rsid w:val="00F47491"/>
    <w:rsid w:val="00F722D1"/>
    <w:rsid w:val="00F72E52"/>
    <w:rsid w:val="00F77274"/>
    <w:rsid w:val="00F83669"/>
    <w:rsid w:val="00F85568"/>
    <w:rsid w:val="00FA1217"/>
    <w:rsid w:val="00FA3540"/>
    <w:rsid w:val="00FB412F"/>
    <w:rsid w:val="00FC09CE"/>
    <w:rsid w:val="00FC593C"/>
    <w:rsid w:val="00FC74C2"/>
    <w:rsid w:val="00FE3087"/>
    <w:rsid w:val="00FF0928"/>
    <w:rsid w:val="00FF3644"/>
    <w:rsid w:val="00FF6B8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A9A7F"/>
  <w15:chartTrackingRefBased/>
  <w15:docId w15:val="{E6B3C55A-B0A6-42A6-9F26-49E88D2E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E65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unhideWhenUsed/>
    <w:qFormat/>
    <w:rsid w:val="00853D51"/>
    <w:pPr>
      <w:widowControl w:val="0"/>
      <w:autoSpaceDE w:val="0"/>
      <w:autoSpaceDN w:val="0"/>
      <w:spacing w:after="0" w:line="240" w:lineRule="auto"/>
      <w:ind w:left="2034"/>
      <w:outlineLvl w:val="1"/>
    </w:pPr>
    <w:rPr>
      <w:rFonts w:ascii="Arial Black" w:eastAsia="Arial Black" w:hAnsi="Arial Black" w:cs="Arial Black"/>
      <w:sz w:val="24"/>
      <w:szCs w:val="24"/>
      <w:lang w:val="es-ES"/>
    </w:rPr>
  </w:style>
  <w:style w:type="paragraph" w:styleId="Ttulo4">
    <w:name w:val="heading 4"/>
    <w:basedOn w:val="Normal"/>
    <w:next w:val="Normal"/>
    <w:link w:val="Ttulo4Car"/>
    <w:uiPriority w:val="9"/>
    <w:semiHidden/>
    <w:unhideWhenUsed/>
    <w:qFormat/>
    <w:rsid w:val="00B32FE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6">
    <w:name w:val="heading 6"/>
    <w:basedOn w:val="Normal"/>
    <w:next w:val="Normal"/>
    <w:link w:val="Ttulo6Car"/>
    <w:uiPriority w:val="9"/>
    <w:semiHidden/>
    <w:unhideWhenUsed/>
    <w:qFormat/>
    <w:rsid w:val="003B3EBA"/>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34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534CD"/>
  </w:style>
  <w:style w:type="paragraph" w:styleId="Piedepgina">
    <w:name w:val="footer"/>
    <w:basedOn w:val="Normal"/>
    <w:link w:val="PiedepginaCar"/>
    <w:uiPriority w:val="99"/>
    <w:unhideWhenUsed/>
    <w:rsid w:val="006534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534CD"/>
  </w:style>
  <w:style w:type="paragraph" w:styleId="NormalWeb">
    <w:name w:val="Normal (Web)"/>
    <w:basedOn w:val="Normal"/>
    <w:uiPriority w:val="99"/>
    <w:unhideWhenUsed/>
    <w:rsid w:val="006534C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SinespaciadoCar">
    <w:name w:val="Sin espaciado Car"/>
    <w:link w:val="Sinespaciado"/>
    <w:uiPriority w:val="1"/>
    <w:locked/>
    <w:rsid w:val="0089424F"/>
  </w:style>
  <w:style w:type="paragraph" w:styleId="Sinespaciado">
    <w:name w:val="No Spacing"/>
    <w:link w:val="SinespaciadoCar"/>
    <w:uiPriority w:val="1"/>
    <w:qFormat/>
    <w:rsid w:val="0089424F"/>
    <w:pPr>
      <w:spacing w:after="0" w:line="240" w:lineRule="auto"/>
    </w:pPr>
  </w:style>
  <w:style w:type="paragraph" w:styleId="Prrafodelista">
    <w:name w:val="List Paragraph"/>
    <w:basedOn w:val="Normal"/>
    <w:uiPriority w:val="34"/>
    <w:qFormat/>
    <w:rsid w:val="0089424F"/>
    <w:pPr>
      <w:ind w:left="720"/>
      <w:contextualSpacing/>
    </w:pPr>
    <w:rPr>
      <w:rFonts w:eastAsiaTheme="minorEastAsia"/>
    </w:rPr>
  </w:style>
  <w:style w:type="table" w:styleId="Tablaconcuadrcula">
    <w:name w:val="Table Grid"/>
    <w:basedOn w:val="Tablanormal"/>
    <w:uiPriority w:val="39"/>
    <w:rsid w:val="00514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1">
    <w:name w:val="Grid Table 4 Accent 1"/>
    <w:basedOn w:val="Tablanormal"/>
    <w:uiPriority w:val="49"/>
    <w:rsid w:val="0040595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5oscura-nfasis1">
    <w:name w:val="Grid Table 5 Dark Accent 1"/>
    <w:basedOn w:val="Tablanormal"/>
    <w:uiPriority w:val="50"/>
    <w:rsid w:val="004059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5oscura-nfasis3">
    <w:name w:val="Grid Table 5 Dark Accent 3"/>
    <w:basedOn w:val="Tablanormal"/>
    <w:uiPriority w:val="50"/>
    <w:rsid w:val="00B42B3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7concolores-nfasis1">
    <w:name w:val="Grid Table 7 Colorful Accent 1"/>
    <w:basedOn w:val="Tablanormal"/>
    <w:uiPriority w:val="52"/>
    <w:rsid w:val="00431378"/>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paragraph" w:customStyle="1" w:styleId="ng-scope">
    <w:name w:val="ng-scope"/>
    <w:basedOn w:val="Normal"/>
    <w:rsid w:val="00247CE7"/>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ng-binding">
    <w:name w:val="ng-binding"/>
    <w:basedOn w:val="Fuentedeprrafopredeter"/>
    <w:rsid w:val="00247CE7"/>
  </w:style>
  <w:style w:type="character" w:customStyle="1" w:styleId="icon-">
    <w:name w:val="icon-"/>
    <w:basedOn w:val="Fuentedeprrafopredeter"/>
    <w:rsid w:val="00247CE7"/>
  </w:style>
  <w:style w:type="character" w:customStyle="1" w:styleId="Ttulo1Car">
    <w:name w:val="Título 1 Car"/>
    <w:basedOn w:val="Fuentedeprrafopredeter"/>
    <w:link w:val="Ttulo1"/>
    <w:uiPriority w:val="9"/>
    <w:rsid w:val="00CE6512"/>
    <w:rPr>
      <w:rFonts w:asciiTheme="majorHAnsi" w:eastAsiaTheme="majorEastAsia" w:hAnsiTheme="majorHAnsi" w:cstheme="majorBidi"/>
      <w:color w:val="2E74B5" w:themeColor="accent1" w:themeShade="BF"/>
      <w:sz w:val="32"/>
      <w:szCs w:val="32"/>
    </w:rPr>
  </w:style>
  <w:style w:type="character" w:customStyle="1" w:styleId="Ttulo4Car">
    <w:name w:val="Título 4 Car"/>
    <w:basedOn w:val="Fuentedeprrafopredeter"/>
    <w:link w:val="Ttulo4"/>
    <w:uiPriority w:val="9"/>
    <w:semiHidden/>
    <w:rsid w:val="00B32FED"/>
    <w:rPr>
      <w:rFonts w:asciiTheme="majorHAnsi" w:eastAsiaTheme="majorEastAsia" w:hAnsiTheme="majorHAnsi" w:cstheme="majorBidi"/>
      <w:i/>
      <w:iCs/>
      <w:color w:val="2E74B5" w:themeColor="accent1" w:themeShade="BF"/>
    </w:rPr>
  </w:style>
  <w:style w:type="character" w:customStyle="1" w:styleId="icon-visitas">
    <w:name w:val="icon-visitas"/>
    <w:basedOn w:val="Fuentedeprrafopredeter"/>
    <w:rsid w:val="00B32FED"/>
  </w:style>
  <w:style w:type="character" w:customStyle="1" w:styleId="icon-guia">
    <w:name w:val="icon-guia"/>
    <w:basedOn w:val="Fuentedeprrafopredeter"/>
    <w:rsid w:val="00B32FED"/>
  </w:style>
  <w:style w:type="character" w:customStyle="1" w:styleId="Ttulo6Car">
    <w:name w:val="Título 6 Car"/>
    <w:basedOn w:val="Fuentedeprrafopredeter"/>
    <w:link w:val="Ttulo6"/>
    <w:uiPriority w:val="9"/>
    <w:semiHidden/>
    <w:rsid w:val="003B3EBA"/>
    <w:rPr>
      <w:rFonts w:asciiTheme="majorHAnsi" w:eastAsiaTheme="majorEastAsia" w:hAnsiTheme="majorHAnsi" w:cstheme="majorBidi"/>
      <w:color w:val="1F4D78" w:themeColor="accent1" w:themeShade="7F"/>
    </w:rPr>
  </w:style>
  <w:style w:type="paragraph" w:styleId="Textoindependiente">
    <w:name w:val="Body Text"/>
    <w:basedOn w:val="Normal"/>
    <w:link w:val="TextoindependienteCar"/>
    <w:uiPriority w:val="1"/>
    <w:qFormat/>
    <w:rsid w:val="00A868A9"/>
    <w:pPr>
      <w:widowControl w:val="0"/>
      <w:autoSpaceDE w:val="0"/>
      <w:autoSpaceDN w:val="0"/>
      <w:spacing w:after="0" w:line="240" w:lineRule="auto"/>
    </w:pPr>
    <w:rPr>
      <w:rFonts w:ascii="Lucida Sans Unicode" w:eastAsia="Lucida Sans Unicode" w:hAnsi="Lucida Sans Unicode" w:cs="Lucida Sans Unicode"/>
      <w:sz w:val="21"/>
      <w:szCs w:val="21"/>
      <w:lang w:val="es-ES"/>
    </w:rPr>
  </w:style>
  <w:style w:type="character" w:customStyle="1" w:styleId="TextoindependienteCar">
    <w:name w:val="Texto independiente Car"/>
    <w:basedOn w:val="Fuentedeprrafopredeter"/>
    <w:link w:val="Textoindependiente"/>
    <w:uiPriority w:val="1"/>
    <w:rsid w:val="00A868A9"/>
    <w:rPr>
      <w:rFonts w:ascii="Lucida Sans Unicode" w:eastAsia="Lucida Sans Unicode" w:hAnsi="Lucida Sans Unicode" w:cs="Lucida Sans Unicode"/>
      <w:sz w:val="21"/>
      <w:szCs w:val="21"/>
      <w:lang w:val="es-ES"/>
    </w:rPr>
  </w:style>
  <w:style w:type="character" w:customStyle="1" w:styleId="Ttulo2Car">
    <w:name w:val="Título 2 Car"/>
    <w:basedOn w:val="Fuentedeprrafopredeter"/>
    <w:link w:val="Ttulo2"/>
    <w:uiPriority w:val="9"/>
    <w:rsid w:val="00853D51"/>
    <w:rPr>
      <w:rFonts w:ascii="Arial Black" w:eastAsia="Arial Black" w:hAnsi="Arial Black" w:cs="Arial Black"/>
      <w:sz w:val="24"/>
      <w:szCs w:val="24"/>
      <w:lang w:val="es-ES"/>
    </w:rPr>
  </w:style>
  <w:style w:type="table" w:customStyle="1" w:styleId="TableNormal">
    <w:name w:val="Table Normal"/>
    <w:uiPriority w:val="2"/>
    <w:semiHidden/>
    <w:unhideWhenUsed/>
    <w:qFormat/>
    <w:rsid w:val="00853D5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53D51"/>
    <w:pPr>
      <w:widowControl w:val="0"/>
      <w:autoSpaceDE w:val="0"/>
      <w:autoSpaceDN w:val="0"/>
      <w:spacing w:after="0" w:line="240" w:lineRule="auto"/>
    </w:pPr>
    <w:rPr>
      <w:rFonts w:ascii="Lucida Sans Unicode" w:eastAsia="Lucida Sans Unicode" w:hAnsi="Lucida Sans Unicode" w:cs="Lucida Sans Unicode"/>
      <w:lang w:val="es-ES"/>
    </w:rPr>
  </w:style>
  <w:style w:type="character" w:styleId="Hipervnculo">
    <w:name w:val="Hyperlink"/>
    <w:uiPriority w:val="99"/>
    <w:unhideWhenUsed/>
    <w:rsid w:val="00853D51"/>
    <w:rPr>
      <w:color w:val="467886"/>
      <w:u w:val="single"/>
    </w:rPr>
  </w:style>
  <w:style w:type="character" w:styleId="Mencinsinresolver">
    <w:name w:val="Unresolved Mention"/>
    <w:uiPriority w:val="99"/>
    <w:semiHidden/>
    <w:unhideWhenUsed/>
    <w:rsid w:val="00853D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6166">
      <w:bodyDiv w:val="1"/>
      <w:marLeft w:val="0"/>
      <w:marRight w:val="0"/>
      <w:marTop w:val="0"/>
      <w:marBottom w:val="0"/>
      <w:divBdr>
        <w:top w:val="none" w:sz="0" w:space="0" w:color="auto"/>
        <w:left w:val="none" w:sz="0" w:space="0" w:color="auto"/>
        <w:bottom w:val="none" w:sz="0" w:space="0" w:color="auto"/>
        <w:right w:val="none" w:sz="0" w:space="0" w:color="auto"/>
      </w:divBdr>
      <w:divsChild>
        <w:div w:id="824008187">
          <w:marLeft w:val="0"/>
          <w:marRight w:val="0"/>
          <w:marTop w:val="0"/>
          <w:marBottom w:val="0"/>
          <w:divBdr>
            <w:top w:val="none" w:sz="0" w:space="0" w:color="auto"/>
            <w:left w:val="none" w:sz="0" w:space="0" w:color="auto"/>
            <w:bottom w:val="none" w:sz="0" w:space="0" w:color="auto"/>
            <w:right w:val="none" w:sz="0" w:space="0" w:color="auto"/>
          </w:divBdr>
          <w:divsChild>
            <w:div w:id="1402602481">
              <w:marLeft w:val="0"/>
              <w:marRight w:val="0"/>
              <w:marTop w:val="0"/>
              <w:marBottom w:val="0"/>
              <w:divBdr>
                <w:top w:val="none" w:sz="0" w:space="0" w:color="auto"/>
                <w:left w:val="none" w:sz="0" w:space="0" w:color="auto"/>
                <w:bottom w:val="none" w:sz="0" w:space="0" w:color="auto"/>
                <w:right w:val="none" w:sz="0" w:space="0" w:color="auto"/>
              </w:divBdr>
            </w:div>
            <w:div w:id="1144663765">
              <w:marLeft w:val="0"/>
              <w:marRight w:val="0"/>
              <w:marTop w:val="0"/>
              <w:marBottom w:val="0"/>
              <w:divBdr>
                <w:top w:val="none" w:sz="0" w:space="0" w:color="auto"/>
                <w:left w:val="none" w:sz="0" w:space="0" w:color="auto"/>
                <w:bottom w:val="none" w:sz="0" w:space="0" w:color="auto"/>
                <w:right w:val="none" w:sz="0" w:space="0" w:color="auto"/>
              </w:divBdr>
            </w:div>
            <w:div w:id="682172092">
              <w:marLeft w:val="0"/>
              <w:marRight w:val="0"/>
              <w:marTop w:val="0"/>
              <w:marBottom w:val="0"/>
              <w:divBdr>
                <w:top w:val="none" w:sz="0" w:space="0" w:color="auto"/>
                <w:left w:val="none" w:sz="0" w:space="0" w:color="auto"/>
                <w:bottom w:val="none" w:sz="0" w:space="0" w:color="auto"/>
                <w:right w:val="none" w:sz="0" w:space="0" w:color="auto"/>
              </w:divBdr>
            </w:div>
            <w:div w:id="559679313">
              <w:marLeft w:val="0"/>
              <w:marRight w:val="0"/>
              <w:marTop w:val="0"/>
              <w:marBottom w:val="0"/>
              <w:divBdr>
                <w:top w:val="none" w:sz="0" w:space="0" w:color="auto"/>
                <w:left w:val="none" w:sz="0" w:space="0" w:color="auto"/>
                <w:bottom w:val="none" w:sz="0" w:space="0" w:color="auto"/>
                <w:right w:val="none" w:sz="0" w:space="0" w:color="auto"/>
              </w:divBdr>
            </w:div>
          </w:divsChild>
        </w:div>
        <w:div w:id="2130778347">
          <w:marLeft w:val="0"/>
          <w:marRight w:val="0"/>
          <w:marTop w:val="0"/>
          <w:marBottom w:val="0"/>
          <w:divBdr>
            <w:top w:val="none" w:sz="0" w:space="0" w:color="auto"/>
            <w:left w:val="none" w:sz="0" w:space="0" w:color="auto"/>
            <w:bottom w:val="none" w:sz="0" w:space="0" w:color="auto"/>
            <w:right w:val="none" w:sz="0" w:space="0" w:color="auto"/>
          </w:divBdr>
          <w:divsChild>
            <w:div w:id="2064987737">
              <w:marLeft w:val="0"/>
              <w:marRight w:val="0"/>
              <w:marTop w:val="0"/>
              <w:marBottom w:val="0"/>
              <w:divBdr>
                <w:top w:val="none" w:sz="0" w:space="0" w:color="auto"/>
                <w:left w:val="none" w:sz="0" w:space="0" w:color="auto"/>
                <w:bottom w:val="none" w:sz="0" w:space="0" w:color="auto"/>
                <w:right w:val="none" w:sz="0" w:space="0" w:color="auto"/>
              </w:divBdr>
            </w:div>
          </w:divsChild>
        </w:div>
        <w:div w:id="1221987323">
          <w:marLeft w:val="0"/>
          <w:marRight w:val="0"/>
          <w:marTop w:val="0"/>
          <w:marBottom w:val="0"/>
          <w:divBdr>
            <w:top w:val="none" w:sz="0" w:space="0" w:color="auto"/>
            <w:left w:val="none" w:sz="0" w:space="0" w:color="auto"/>
            <w:bottom w:val="none" w:sz="0" w:space="0" w:color="auto"/>
            <w:right w:val="none" w:sz="0" w:space="0" w:color="auto"/>
          </w:divBdr>
          <w:divsChild>
            <w:div w:id="908154099">
              <w:marLeft w:val="0"/>
              <w:marRight w:val="0"/>
              <w:marTop w:val="0"/>
              <w:marBottom w:val="0"/>
              <w:divBdr>
                <w:top w:val="none" w:sz="0" w:space="0" w:color="auto"/>
                <w:left w:val="none" w:sz="0" w:space="0" w:color="auto"/>
                <w:bottom w:val="none" w:sz="0" w:space="0" w:color="auto"/>
                <w:right w:val="none" w:sz="0" w:space="0" w:color="auto"/>
              </w:divBdr>
            </w:div>
            <w:div w:id="297077402">
              <w:marLeft w:val="0"/>
              <w:marRight w:val="0"/>
              <w:marTop w:val="0"/>
              <w:marBottom w:val="0"/>
              <w:divBdr>
                <w:top w:val="none" w:sz="0" w:space="0" w:color="auto"/>
                <w:left w:val="none" w:sz="0" w:space="0" w:color="auto"/>
                <w:bottom w:val="none" w:sz="0" w:space="0" w:color="auto"/>
                <w:right w:val="none" w:sz="0" w:space="0" w:color="auto"/>
              </w:divBdr>
            </w:div>
          </w:divsChild>
        </w:div>
        <w:div w:id="1335494809">
          <w:marLeft w:val="0"/>
          <w:marRight w:val="0"/>
          <w:marTop w:val="0"/>
          <w:marBottom w:val="0"/>
          <w:divBdr>
            <w:top w:val="none" w:sz="0" w:space="0" w:color="auto"/>
            <w:left w:val="none" w:sz="0" w:space="0" w:color="auto"/>
            <w:bottom w:val="none" w:sz="0" w:space="0" w:color="auto"/>
            <w:right w:val="none" w:sz="0" w:space="0" w:color="auto"/>
          </w:divBdr>
          <w:divsChild>
            <w:div w:id="1768963185">
              <w:marLeft w:val="0"/>
              <w:marRight w:val="0"/>
              <w:marTop w:val="0"/>
              <w:marBottom w:val="0"/>
              <w:divBdr>
                <w:top w:val="none" w:sz="0" w:space="0" w:color="auto"/>
                <w:left w:val="none" w:sz="0" w:space="0" w:color="auto"/>
                <w:bottom w:val="none" w:sz="0" w:space="0" w:color="auto"/>
                <w:right w:val="none" w:sz="0" w:space="0" w:color="auto"/>
              </w:divBdr>
            </w:div>
          </w:divsChild>
        </w:div>
        <w:div w:id="729117962">
          <w:marLeft w:val="0"/>
          <w:marRight w:val="0"/>
          <w:marTop w:val="0"/>
          <w:marBottom w:val="0"/>
          <w:divBdr>
            <w:top w:val="none" w:sz="0" w:space="0" w:color="auto"/>
            <w:left w:val="none" w:sz="0" w:space="0" w:color="auto"/>
            <w:bottom w:val="none" w:sz="0" w:space="0" w:color="auto"/>
            <w:right w:val="none" w:sz="0" w:space="0" w:color="auto"/>
          </w:divBdr>
          <w:divsChild>
            <w:div w:id="667683134">
              <w:marLeft w:val="0"/>
              <w:marRight w:val="0"/>
              <w:marTop w:val="0"/>
              <w:marBottom w:val="0"/>
              <w:divBdr>
                <w:top w:val="none" w:sz="0" w:space="0" w:color="auto"/>
                <w:left w:val="none" w:sz="0" w:space="0" w:color="auto"/>
                <w:bottom w:val="none" w:sz="0" w:space="0" w:color="auto"/>
                <w:right w:val="none" w:sz="0" w:space="0" w:color="auto"/>
              </w:divBdr>
            </w:div>
            <w:div w:id="475418764">
              <w:marLeft w:val="0"/>
              <w:marRight w:val="0"/>
              <w:marTop w:val="0"/>
              <w:marBottom w:val="0"/>
              <w:divBdr>
                <w:top w:val="none" w:sz="0" w:space="0" w:color="auto"/>
                <w:left w:val="none" w:sz="0" w:space="0" w:color="auto"/>
                <w:bottom w:val="none" w:sz="0" w:space="0" w:color="auto"/>
                <w:right w:val="none" w:sz="0" w:space="0" w:color="auto"/>
              </w:divBdr>
            </w:div>
          </w:divsChild>
        </w:div>
        <w:div w:id="921068704">
          <w:marLeft w:val="0"/>
          <w:marRight w:val="0"/>
          <w:marTop w:val="0"/>
          <w:marBottom w:val="0"/>
          <w:divBdr>
            <w:top w:val="none" w:sz="0" w:space="0" w:color="auto"/>
            <w:left w:val="none" w:sz="0" w:space="0" w:color="auto"/>
            <w:bottom w:val="none" w:sz="0" w:space="0" w:color="auto"/>
            <w:right w:val="none" w:sz="0" w:space="0" w:color="auto"/>
          </w:divBdr>
          <w:divsChild>
            <w:div w:id="879631153">
              <w:marLeft w:val="0"/>
              <w:marRight w:val="0"/>
              <w:marTop w:val="0"/>
              <w:marBottom w:val="0"/>
              <w:divBdr>
                <w:top w:val="none" w:sz="0" w:space="0" w:color="auto"/>
                <w:left w:val="none" w:sz="0" w:space="0" w:color="auto"/>
                <w:bottom w:val="none" w:sz="0" w:space="0" w:color="auto"/>
                <w:right w:val="none" w:sz="0" w:space="0" w:color="auto"/>
              </w:divBdr>
            </w:div>
          </w:divsChild>
        </w:div>
        <w:div w:id="1961451648">
          <w:marLeft w:val="0"/>
          <w:marRight w:val="0"/>
          <w:marTop w:val="0"/>
          <w:marBottom w:val="0"/>
          <w:divBdr>
            <w:top w:val="none" w:sz="0" w:space="0" w:color="auto"/>
            <w:left w:val="none" w:sz="0" w:space="0" w:color="auto"/>
            <w:bottom w:val="none" w:sz="0" w:space="0" w:color="auto"/>
            <w:right w:val="none" w:sz="0" w:space="0" w:color="auto"/>
          </w:divBdr>
          <w:divsChild>
            <w:div w:id="463936690">
              <w:marLeft w:val="0"/>
              <w:marRight w:val="0"/>
              <w:marTop w:val="0"/>
              <w:marBottom w:val="0"/>
              <w:divBdr>
                <w:top w:val="none" w:sz="0" w:space="0" w:color="auto"/>
                <w:left w:val="none" w:sz="0" w:space="0" w:color="auto"/>
                <w:bottom w:val="none" w:sz="0" w:space="0" w:color="auto"/>
                <w:right w:val="none" w:sz="0" w:space="0" w:color="auto"/>
              </w:divBdr>
            </w:div>
          </w:divsChild>
        </w:div>
        <w:div w:id="517424154">
          <w:marLeft w:val="0"/>
          <w:marRight w:val="0"/>
          <w:marTop w:val="0"/>
          <w:marBottom w:val="0"/>
          <w:divBdr>
            <w:top w:val="none" w:sz="0" w:space="0" w:color="auto"/>
            <w:left w:val="none" w:sz="0" w:space="0" w:color="auto"/>
            <w:bottom w:val="none" w:sz="0" w:space="0" w:color="auto"/>
            <w:right w:val="none" w:sz="0" w:space="0" w:color="auto"/>
          </w:divBdr>
          <w:divsChild>
            <w:div w:id="1842116470">
              <w:marLeft w:val="0"/>
              <w:marRight w:val="0"/>
              <w:marTop w:val="0"/>
              <w:marBottom w:val="0"/>
              <w:divBdr>
                <w:top w:val="none" w:sz="0" w:space="0" w:color="auto"/>
                <w:left w:val="none" w:sz="0" w:space="0" w:color="auto"/>
                <w:bottom w:val="none" w:sz="0" w:space="0" w:color="auto"/>
                <w:right w:val="none" w:sz="0" w:space="0" w:color="auto"/>
              </w:divBdr>
            </w:div>
          </w:divsChild>
        </w:div>
        <w:div w:id="365639874">
          <w:marLeft w:val="0"/>
          <w:marRight w:val="0"/>
          <w:marTop w:val="0"/>
          <w:marBottom w:val="0"/>
          <w:divBdr>
            <w:top w:val="none" w:sz="0" w:space="0" w:color="auto"/>
            <w:left w:val="none" w:sz="0" w:space="0" w:color="auto"/>
            <w:bottom w:val="none" w:sz="0" w:space="0" w:color="auto"/>
            <w:right w:val="none" w:sz="0" w:space="0" w:color="auto"/>
          </w:divBdr>
          <w:divsChild>
            <w:div w:id="1632129651">
              <w:marLeft w:val="0"/>
              <w:marRight w:val="0"/>
              <w:marTop w:val="0"/>
              <w:marBottom w:val="0"/>
              <w:divBdr>
                <w:top w:val="none" w:sz="0" w:space="0" w:color="auto"/>
                <w:left w:val="none" w:sz="0" w:space="0" w:color="auto"/>
                <w:bottom w:val="none" w:sz="0" w:space="0" w:color="auto"/>
                <w:right w:val="none" w:sz="0" w:space="0" w:color="auto"/>
              </w:divBdr>
            </w:div>
          </w:divsChild>
        </w:div>
        <w:div w:id="1912232153">
          <w:marLeft w:val="0"/>
          <w:marRight w:val="0"/>
          <w:marTop w:val="0"/>
          <w:marBottom w:val="0"/>
          <w:divBdr>
            <w:top w:val="none" w:sz="0" w:space="0" w:color="auto"/>
            <w:left w:val="none" w:sz="0" w:space="0" w:color="auto"/>
            <w:bottom w:val="none" w:sz="0" w:space="0" w:color="auto"/>
            <w:right w:val="none" w:sz="0" w:space="0" w:color="auto"/>
          </w:divBdr>
          <w:divsChild>
            <w:div w:id="1995719671">
              <w:marLeft w:val="0"/>
              <w:marRight w:val="0"/>
              <w:marTop w:val="0"/>
              <w:marBottom w:val="0"/>
              <w:divBdr>
                <w:top w:val="none" w:sz="0" w:space="0" w:color="auto"/>
                <w:left w:val="none" w:sz="0" w:space="0" w:color="auto"/>
                <w:bottom w:val="none" w:sz="0" w:space="0" w:color="auto"/>
                <w:right w:val="none" w:sz="0" w:space="0" w:color="auto"/>
              </w:divBdr>
            </w:div>
          </w:divsChild>
        </w:div>
        <w:div w:id="445004731">
          <w:marLeft w:val="0"/>
          <w:marRight w:val="0"/>
          <w:marTop w:val="0"/>
          <w:marBottom w:val="0"/>
          <w:divBdr>
            <w:top w:val="none" w:sz="0" w:space="0" w:color="auto"/>
            <w:left w:val="none" w:sz="0" w:space="0" w:color="auto"/>
            <w:bottom w:val="none" w:sz="0" w:space="0" w:color="auto"/>
            <w:right w:val="none" w:sz="0" w:space="0" w:color="auto"/>
          </w:divBdr>
          <w:divsChild>
            <w:div w:id="117761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6115">
      <w:bodyDiv w:val="1"/>
      <w:marLeft w:val="0"/>
      <w:marRight w:val="0"/>
      <w:marTop w:val="0"/>
      <w:marBottom w:val="0"/>
      <w:divBdr>
        <w:top w:val="none" w:sz="0" w:space="0" w:color="auto"/>
        <w:left w:val="none" w:sz="0" w:space="0" w:color="auto"/>
        <w:bottom w:val="none" w:sz="0" w:space="0" w:color="auto"/>
        <w:right w:val="none" w:sz="0" w:space="0" w:color="auto"/>
      </w:divBdr>
    </w:div>
    <w:div w:id="188372933">
      <w:bodyDiv w:val="1"/>
      <w:marLeft w:val="0"/>
      <w:marRight w:val="0"/>
      <w:marTop w:val="0"/>
      <w:marBottom w:val="0"/>
      <w:divBdr>
        <w:top w:val="none" w:sz="0" w:space="0" w:color="auto"/>
        <w:left w:val="none" w:sz="0" w:space="0" w:color="auto"/>
        <w:bottom w:val="none" w:sz="0" w:space="0" w:color="auto"/>
        <w:right w:val="none" w:sz="0" w:space="0" w:color="auto"/>
      </w:divBdr>
    </w:div>
    <w:div w:id="193158428">
      <w:bodyDiv w:val="1"/>
      <w:marLeft w:val="0"/>
      <w:marRight w:val="0"/>
      <w:marTop w:val="0"/>
      <w:marBottom w:val="0"/>
      <w:divBdr>
        <w:top w:val="none" w:sz="0" w:space="0" w:color="auto"/>
        <w:left w:val="none" w:sz="0" w:space="0" w:color="auto"/>
        <w:bottom w:val="none" w:sz="0" w:space="0" w:color="auto"/>
        <w:right w:val="none" w:sz="0" w:space="0" w:color="auto"/>
      </w:divBdr>
    </w:div>
    <w:div w:id="211232236">
      <w:bodyDiv w:val="1"/>
      <w:marLeft w:val="0"/>
      <w:marRight w:val="0"/>
      <w:marTop w:val="0"/>
      <w:marBottom w:val="0"/>
      <w:divBdr>
        <w:top w:val="none" w:sz="0" w:space="0" w:color="auto"/>
        <w:left w:val="none" w:sz="0" w:space="0" w:color="auto"/>
        <w:bottom w:val="none" w:sz="0" w:space="0" w:color="auto"/>
        <w:right w:val="none" w:sz="0" w:space="0" w:color="auto"/>
      </w:divBdr>
    </w:div>
    <w:div w:id="247345007">
      <w:bodyDiv w:val="1"/>
      <w:marLeft w:val="0"/>
      <w:marRight w:val="0"/>
      <w:marTop w:val="0"/>
      <w:marBottom w:val="0"/>
      <w:divBdr>
        <w:top w:val="none" w:sz="0" w:space="0" w:color="auto"/>
        <w:left w:val="none" w:sz="0" w:space="0" w:color="auto"/>
        <w:bottom w:val="none" w:sz="0" w:space="0" w:color="auto"/>
        <w:right w:val="none" w:sz="0" w:space="0" w:color="auto"/>
      </w:divBdr>
    </w:div>
    <w:div w:id="284389896">
      <w:bodyDiv w:val="1"/>
      <w:marLeft w:val="0"/>
      <w:marRight w:val="0"/>
      <w:marTop w:val="0"/>
      <w:marBottom w:val="0"/>
      <w:divBdr>
        <w:top w:val="none" w:sz="0" w:space="0" w:color="auto"/>
        <w:left w:val="none" w:sz="0" w:space="0" w:color="auto"/>
        <w:bottom w:val="none" w:sz="0" w:space="0" w:color="auto"/>
        <w:right w:val="none" w:sz="0" w:space="0" w:color="auto"/>
      </w:divBdr>
    </w:div>
    <w:div w:id="329330736">
      <w:bodyDiv w:val="1"/>
      <w:marLeft w:val="0"/>
      <w:marRight w:val="0"/>
      <w:marTop w:val="0"/>
      <w:marBottom w:val="0"/>
      <w:divBdr>
        <w:top w:val="none" w:sz="0" w:space="0" w:color="auto"/>
        <w:left w:val="none" w:sz="0" w:space="0" w:color="auto"/>
        <w:bottom w:val="none" w:sz="0" w:space="0" w:color="auto"/>
        <w:right w:val="none" w:sz="0" w:space="0" w:color="auto"/>
      </w:divBdr>
    </w:div>
    <w:div w:id="396438036">
      <w:bodyDiv w:val="1"/>
      <w:marLeft w:val="0"/>
      <w:marRight w:val="0"/>
      <w:marTop w:val="0"/>
      <w:marBottom w:val="0"/>
      <w:divBdr>
        <w:top w:val="none" w:sz="0" w:space="0" w:color="auto"/>
        <w:left w:val="none" w:sz="0" w:space="0" w:color="auto"/>
        <w:bottom w:val="none" w:sz="0" w:space="0" w:color="auto"/>
        <w:right w:val="none" w:sz="0" w:space="0" w:color="auto"/>
      </w:divBdr>
    </w:div>
    <w:div w:id="501744259">
      <w:bodyDiv w:val="1"/>
      <w:marLeft w:val="0"/>
      <w:marRight w:val="0"/>
      <w:marTop w:val="0"/>
      <w:marBottom w:val="0"/>
      <w:divBdr>
        <w:top w:val="none" w:sz="0" w:space="0" w:color="auto"/>
        <w:left w:val="none" w:sz="0" w:space="0" w:color="auto"/>
        <w:bottom w:val="none" w:sz="0" w:space="0" w:color="auto"/>
        <w:right w:val="none" w:sz="0" w:space="0" w:color="auto"/>
      </w:divBdr>
    </w:div>
    <w:div w:id="586229252">
      <w:bodyDiv w:val="1"/>
      <w:marLeft w:val="0"/>
      <w:marRight w:val="0"/>
      <w:marTop w:val="0"/>
      <w:marBottom w:val="0"/>
      <w:divBdr>
        <w:top w:val="none" w:sz="0" w:space="0" w:color="auto"/>
        <w:left w:val="none" w:sz="0" w:space="0" w:color="auto"/>
        <w:bottom w:val="none" w:sz="0" w:space="0" w:color="auto"/>
        <w:right w:val="none" w:sz="0" w:space="0" w:color="auto"/>
      </w:divBdr>
    </w:div>
    <w:div w:id="671301022">
      <w:bodyDiv w:val="1"/>
      <w:marLeft w:val="0"/>
      <w:marRight w:val="0"/>
      <w:marTop w:val="0"/>
      <w:marBottom w:val="0"/>
      <w:divBdr>
        <w:top w:val="none" w:sz="0" w:space="0" w:color="auto"/>
        <w:left w:val="none" w:sz="0" w:space="0" w:color="auto"/>
        <w:bottom w:val="none" w:sz="0" w:space="0" w:color="auto"/>
        <w:right w:val="none" w:sz="0" w:space="0" w:color="auto"/>
      </w:divBdr>
    </w:div>
    <w:div w:id="837378562">
      <w:bodyDiv w:val="1"/>
      <w:marLeft w:val="0"/>
      <w:marRight w:val="0"/>
      <w:marTop w:val="0"/>
      <w:marBottom w:val="0"/>
      <w:divBdr>
        <w:top w:val="none" w:sz="0" w:space="0" w:color="auto"/>
        <w:left w:val="none" w:sz="0" w:space="0" w:color="auto"/>
        <w:bottom w:val="none" w:sz="0" w:space="0" w:color="auto"/>
        <w:right w:val="none" w:sz="0" w:space="0" w:color="auto"/>
      </w:divBdr>
      <w:divsChild>
        <w:div w:id="1755320963">
          <w:marLeft w:val="0"/>
          <w:marRight w:val="0"/>
          <w:marTop w:val="0"/>
          <w:marBottom w:val="0"/>
          <w:divBdr>
            <w:top w:val="none" w:sz="0" w:space="0" w:color="auto"/>
            <w:left w:val="none" w:sz="0" w:space="0" w:color="auto"/>
            <w:bottom w:val="none" w:sz="0" w:space="0" w:color="auto"/>
            <w:right w:val="none" w:sz="0" w:space="0" w:color="auto"/>
          </w:divBdr>
        </w:div>
        <w:div w:id="783034584">
          <w:marLeft w:val="0"/>
          <w:marRight w:val="0"/>
          <w:marTop w:val="0"/>
          <w:marBottom w:val="0"/>
          <w:divBdr>
            <w:top w:val="none" w:sz="0" w:space="0" w:color="auto"/>
            <w:left w:val="none" w:sz="0" w:space="0" w:color="auto"/>
            <w:bottom w:val="none" w:sz="0" w:space="0" w:color="auto"/>
            <w:right w:val="none" w:sz="0" w:space="0" w:color="auto"/>
          </w:divBdr>
        </w:div>
        <w:div w:id="1958219132">
          <w:marLeft w:val="0"/>
          <w:marRight w:val="0"/>
          <w:marTop w:val="0"/>
          <w:marBottom w:val="0"/>
          <w:divBdr>
            <w:top w:val="none" w:sz="0" w:space="0" w:color="auto"/>
            <w:left w:val="none" w:sz="0" w:space="0" w:color="auto"/>
            <w:bottom w:val="none" w:sz="0" w:space="0" w:color="auto"/>
            <w:right w:val="none" w:sz="0" w:space="0" w:color="auto"/>
          </w:divBdr>
        </w:div>
        <w:div w:id="1694653303">
          <w:marLeft w:val="0"/>
          <w:marRight w:val="0"/>
          <w:marTop w:val="0"/>
          <w:marBottom w:val="0"/>
          <w:divBdr>
            <w:top w:val="none" w:sz="0" w:space="0" w:color="auto"/>
            <w:left w:val="none" w:sz="0" w:space="0" w:color="auto"/>
            <w:bottom w:val="none" w:sz="0" w:space="0" w:color="auto"/>
            <w:right w:val="none" w:sz="0" w:space="0" w:color="auto"/>
          </w:divBdr>
        </w:div>
        <w:div w:id="135756580">
          <w:marLeft w:val="0"/>
          <w:marRight w:val="0"/>
          <w:marTop w:val="0"/>
          <w:marBottom w:val="0"/>
          <w:divBdr>
            <w:top w:val="none" w:sz="0" w:space="0" w:color="auto"/>
            <w:left w:val="none" w:sz="0" w:space="0" w:color="auto"/>
            <w:bottom w:val="none" w:sz="0" w:space="0" w:color="auto"/>
            <w:right w:val="none" w:sz="0" w:space="0" w:color="auto"/>
          </w:divBdr>
        </w:div>
        <w:div w:id="1103067531">
          <w:marLeft w:val="0"/>
          <w:marRight w:val="0"/>
          <w:marTop w:val="0"/>
          <w:marBottom w:val="0"/>
          <w:divBdr>
            <w:top w:val="none" w:sz="0" w:space="0" w:color="auto"/>
            <w:left w:val="none" w:sz="0" w:space="0" w:color="auto"/>
            <w:bottom w:val="none" w:sz="0" w:space="0" w:color="auto"/>
            <w:right w:val="none" w:sz="0" w:space="0" w:color="auto"/>
          </w:divBdr>
        </w:div>
        <w:div w:id="1677227180">
          <w:marLeft w:val="0"/>
          <w:marRight w:val="0"/>
          <w:marTop w:val="0"/>
          <w:marBottom w:val="0"/>
          <w:divBdr>
            <w:top w:val="none" w:sz="0" w:space="0" w:color="auto"/>
            <w:left w:val="none" w:sz="0" w:space="0" w:color="auto"/>
            <w:bottom w:val="none" w:sz="0" w:space="0" w:color="auto"/>
            <w:right w:val="none" w:sz="0" w:space="0" w:color="auto"/>
          </w:divBdr>
        </w:div>
        <w:div w:id="506363332">
          <w:marLeft w:val="0"/>
          <w:marRight w:val="0"/>
          <w:marTop w:val="0"/>
          <w:marBottom w:val="0"/>
          <w:divBdr>
            <w:top w:val="none" w:sz="0" w:space="0" w:color="auto"/>
            <w:left w:val="none" w:sz="0" w:space="0" w:color="auto"/>
            <w:bottom w:val="none" w:sz="0" w:space="0" w:color="auto"/>
            <w:right w:val="none" w:sz="0" w:space="0" w:color="auto"/>
          </w:divBdr>
        </w:div>
        <w:div w:id="67309927">
          <w:marLeft w:val="0"/>
          <w:marRight w:val="0"/>
          <w:marTop w:val="0"/>
          <w:marBottom w:val="0"/>
          <w:divBdr>
            <w:top w:val="none" w:sz="0" w:space="0" w:color="auto"/>
            <w:left w:val="none" w:sz="0" w:space="0" w:color="auto"/>
            <w:bottom w:val="none" w:sz="0" w:space="0" w:color="auto"/>
            <w:right w:val="none" w:sz="0" w:space="0" w:color="auto"/>
          </w:divBdr>
        </w:div>
      </w:divsChild>
    </w:div>
    <w:div w:id="849759016">
      <w:bodyDiv w:val="1"/>
      <w:marLeft w:val="0"/>
      <w:marRight w:val="0"/>
      <w:marTop w:val="0"/>
      <w:marBottom w:val="0"/>
      <w:divBdr>
        <w:top w:val="none" w:sz="0" w:space="0" w:color="auto"/>
        <w:left w:val="none" w:sz="0" w:space="0" w:color="auto"/>
        <w:bottom w:val="none" w:sz="0" w:space="0" w:color="auto"/>
        <w:right w:val="none" w:sz="0" w:space="0" w:color="auto"/>
      </w:divBdr>
      <w:divsChild>
        <w:div w:id="1311206022">
          <w:marLeft w:val="0"/>
          <w:marRight w:val="0"/>
          <w:marTop w:val="0"/>
          <w:marBottom w:val="0"/>
          <w:divBdr>
            <w:top w:val="none" w:sz="0" w:space="0" w:color="auto"/>
            <w:left w:val="none" w:sz="0" w:space="0" w:color="auto"/>
            <w:bottom w:val="none" w:sz="0" w:space="0" w:color="auto"/>
            <w:right w:val="none" w:sz="0" w:space="0" w:color="auto"/>
          </w:divBdr>
          <w:divsChild>
            <w:div w:id="1639260644">
              <w:marLeft w:val="0"/>
              <w:marRight w:val="0"/>
              <w:marTop w:val="0"/>
              <w:marBottom w:val="0"/>
              <w:divBdr>
                <w:top w:val="none" w:sz="0" w:space="0" w:color="auto"/>
                <w:left w:val="none" w:sz="0" w:space="0" w:color="auto"/>
                <w:bottom w:val="none" w:sz="0" w:space="0" w:color="auto"/>
                <w:right w:val="none" w:sz="0" w:space="0" w:color="auto"/>
              </w:divBdr>
            </w:div>
            <w:div w:id="923341244">
              <w:marLeft w:val="0"/>
              <w:marRight w:val="0"/>
              <w:marTop w:val="0"/>
              <w:marBottom w:val="0"/>
              <w:divBdr>
                <w:top w:val="none" w:sz="0" w:space="0" w:color="auto"/>
                <w:left w:val="none" w:sz="0" w:space="0" w:color="auto"/>
                <w:bottom w:val="none" w:sz="0" w:space="0" w:color="auto"/>
                <w:right w:val="none" w:sz="0" w:space="0" w:color="auto"/>
              </w:divBdr>
            </w:div>
            <w:div w:id="1972713876">
              <w:marLeft w:val="0"/>
              <w:marRight w:val="0"/>
              <w:marTop w:val="0"/>
              <w:marBottom w:val="0"/>
              <w:divBdr>
                <w:top w:val="none" w:sz="0" w:space="0" w:color="auto"/>
                <w:left w:val="none" w:sz="0" w:space="0" w:color="auto"/>
                <w:bottom w:val="none" w:sz="0" w:space="0" w:color="auto"/>
                <w:right w:val="none" w:sz="0" w:space="0" w:color="auto"/>
              </w:divBdr>
            </w:div>
            <w:div w:id="218249192">
              <w:marLeft w:val="0"/>
              <w:marRight w:val="0"/>
              <w:marTop w:val="0"/>
              <w:marBottom w:val="0"/>
              <w:divBdr>
                <w:top w:val="none" w:sz="0" w:space="0" w:color="auto"/>
                <w:left w:val="none" w:sz="0" w:space="0" w:color="auto"/>
                <w:bottom w:val="none" w:sz="0" w:space="0" w:color="auto"/>
                <w:right w:val="none" w:sz="0" w:space="0" w:color="auto"/>
              </w:divBdr>
            </w:div>
            <w:div w:id="1629047189">
              <w:marLeft w:val="0"/>
              <w:marRight w:val="0"/>
              <w:marTop w:val="0"/>
              <w:marBottom w:val="0"/>
              <w:divBdr>
                <w:top w:val="none" w:sz="0" w:space="0" w:color="auto"/>
                <w:left w:val="none" w:sz="0" w:space="0" w:color="auto"/>
                <w:bottom w:val="none" w:sz="0" w:space="0" w:color="auto"/>
                <w:right w:val="none" w:sz="0" w:space="0" w:color="auto"/>
              </w:divBdr>
            </w:div>
            <w:div w:id="1736275059">
              <w:marLeft w:val="0"/>
              <w:marRight w:val="0"/>
              <w:marTop w:val="0"/>
              <w:marBottom w:val="0"/>
              <w:divBdr>
                <w:top w:val="none" w:sz="0" w:space="0" w:color="auto"/>
                <w:left w:val="none" w:sz="0" w:space="0" w:color="auto"/>
                <w:bottom w:val="none" w:sz="0" w:space="0" w:color="auto"/>
                <w:right w:val="none" w:sz="0" w:space="0" w:color="auto"/>
              </w:divBdr>
            </w:div>
            <w:div w:id="284965640">
              <w:marLeft w:val="0"/>
              <w:marRight w:val="0"/>
              <w:marTop w:val="0"/>
              <w:marBottom w:val="0"/>
              <w:divBdr>
                <w:top w:val="none" w:sz="0" w:space="0" w:color="auto"/>
                <w:left w:val="none" w:sz="0" w:space="0" w:color="auto"/>
                <w:bottom w:val="none" w:sz="0" w:space="0" w:color="auto"/>
                <w:right w:val="none" w:sz="0" w:space="0" w:color="auto"/>
              </w:divBdr>
            </w:div>
            <w:div w:id="131760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69971">
      <w:bodyDiv w:val="1"/>
      <w:marLeft w:val="0"/>
      <w:marRight w:val="0"/>
      <w:marTop w:val="0"/>
      <w:marBottom w:val="0"/>
      <w:divBdr>
        <w:top w:val="none" w:sz="0" w:space="0" w:color="auto"/>
        <w:left w:val="none" w:sz="0" w:space="0" w:color="auto"/>
        <w:bottom w:val="none" w:sz="0" w:space="0" w:color="auto"/>
        <w:right w:val="none" w:sz="0" w:space="0" w:color="auto"/>
      </w:divBdr>
    </w:div>
    <w:div w:id="882642401">
      <w:bodyDiv w:val="1"/>
      <w:marLeft w:val="0"/>
      <w:marRight w:val="0"/>
      <w:marTop w:val="0"/>
      <w:marBottom w:val="0"/>
      <w:divBdr>
        <w:top w:val="none" w:sz="0" w:space="0" w:color="auto"/>
        <w:left w:val="none" w:sz="0" w:space="0" w:color="auto"/>
        <w:bottom w:val="none" w:sz="0" w:space="0" w:color="auto"/>
        <w:right w:val="none" w:sz="0" w:space="0" w:color="auto"/>
      </w:divBdr>
      <w:divsChild>
        <w:div w:id="2015641345">
          <w:marLeft w:val="0"/>
          <w:marRight w:val="0"/>
          <w:marTop w:val="0"/>
          <w:marBottom w:val="0"/>
          <w:divBdr>
            <w:top w:val="none" w:sz="0" w:space="0" w:color="auto"/>
            <w:left w:val="none" w:sz="0" w:space="0" w:color="auto"/>
            <w:bottom w:val="none" w:sz="0" w:space="0" w:color="auto"/>
            <w:right w:val="none" w:sz="0" w:space="0" w:color="auto"/>
          </w:divBdr>
        </w:div>
        <w:div w:id="729159320">
          <w:marLeft w:val="0"/>
          <w:marRight w:val="0"/>
          <w:marTop w:val="0"/>
          <w:marBottom w:val="0"/>
          <w:divBdr>
            <w:top w:val="none" w:sz="0" w:space="0" w:color="auto"/>
            <w:left w:val="none" w:sz="0" w:space="0" w:color="auto"/>
            <w:bottom w:val="none" w:sz="0" w:space="0" w:color="auto"/>
            <w:right w:val="none" w:sz="0" w:space="0" w:color="auto"/>
          </w:divBdr>
        </w:div>
        <w:div w:id="1204750588">
          <w:marLeft w:val="0"/>
          <w:marRight w:val="0"/>
          <w:marTop w:val="0"/>
          <w:marBottom w:val="0"/>
          <w:divBdr>
            <w:top w:val="none" w:sz="0" w:space="0" w:color="auto"/>
            <w:left w:val="none" w:sz="0" w:space="0" w:color="auto"/>
            <w:bottom w:val="none" w:sz="0" w:space="0" w:color="auto"/>
            <w:right w:val="none" w:sz="0" w:space="0" w:color="auto"/>
          </w:divBdr>
        </w:div>
        <w:div w:id="996375418">
          <w:marLeft w:val="0"/>
          <w:marRight w:val="0"/>
          <w:marTop w:val="0"/>
          <w:marBottom w:val="0"/>
          <w:divBdr>
            <w:top w:val="none" w:sz="0" w:space="0" w:color="auto"/>
            <w:left w:val="none" w:sz="0" w:space="0" w:color="auto"/>
            <w:bottom w:val="none" w:sz="0" w:space="0" w:color="auto"/>
            <w:right w:val="none" w:sz="0" w:space="0" w:color="auto"/>
          </w:divBdr>
        </w:div>
        <w:div w:id="297879566">
          <w:marLeft w:val="0"/>
          <w:marRight w:val="0"/>
          <w:marTop w:val="0"/>
          <w:marBottom w:val="0"/>
          <w:divBdr>
            <w:top w:val="none" w:sz="0" w:space="0" w:color="auto"/>
            <w:left w:val="none" w:sz="0" w:space="0" w:color="auto"/>
            <w:bottom w:val="none" w:sz="0" w:space="0" w:color="auto"/>
            <w:right w:val="none" w:sz="0" w:space="0" w:color="auto"/>
          </w:divBdr>
        </w:div>
        <w:div w:id="1658722324">
          <w:marLeft w:val="0"/>
          <w:marRight w:val="0"/>
          <w:marTop w:val="0"/>
          <w:marBottom w:val="0"/>
          <w:divBdr>
            <w:top w:val="none" w:sz="0" w:space="0" w:color="auto"/>
            <w:left w:val="none" w:sz="0" w:space="0" w:color="auto"/>
            <w:bottom w:val="none" w:sz="0" w:space="0" w:color="auto"/>
            <w:right w:val="none" w:sz="0" w:space="0" w:color="auto"/>
          </w:divBdr>
        </w:div>
        <w:div w:id="886259516">
          <w:marLeft w:val="0"/>
          <w:marRight w:val="0"/>
          <w:marTop w:val="0"/>
          <w:marBottom w:val="0"/>
          <w:divBdr>
            <w:top w:val="none" w:sz="0" w:space="0" w:color="auto"/>
            <w:left w:val="none" w:sz="0" w:space="0" w:color="auto"/>
            <w:bottom w:val="none" w:sz="0" w:space="0" w:color="auto"/>
            <w:right w:val="none" w:sz="0" w:space="0" w:color="auto"/>
          </w:divBdr>
        </w:div>
        <w:div w:id="2073846161">
          <w:marLeft w:val="0"/>
          <w:marRight w:val="0"/>
          <w:marTop w:val="0"/>
          <w:marBottom w:val="0"/>
          <w:divBdr>
            <w:top w:val="none" w:sz="0" w:space="0" w:color="auto"/>
            <w:left w:val="none" w:sz="0" w:space="0" w:color="auto"/>
            <w:bottom w:val="none" w:sz="0" w:space="0" w:color="auto"/>
            <w:right w:val="none" w:sz="0" w:space="0" w:color="auto"/>
          </w:divBdr>
        </w:div>
        <w:div w:id="189416217">
          <w:marLeft w:val="0"/>
          <w:marRight w:val="0"/>
          <w:marTop w:val="0"/>
          <w:marBottom w:val="0"/>
          <w:divBdr>
            <w:top w:val="none" w:sz="0" w:space="0" w:color="auto"/>
            <w:left w:val="none" w:sz="0" w:space="0" w:color="auto"/>
            <w:bottom w:val="none" w:sz="0" w:space="0" w:color="auto"/>
            <w:right w:val="none" w:sz="0" w:space="0" w:color="auto"/>
          </w:divBdr>
        </w:div>
      </w:divsChild>
    </w:div>
    <w:div w:id="885793782">
      <w:bodyDiv w:val="1"/>
      <w:marLeft w:val="0"/>
      <w:marRight w:val="0"/>
      <w:marTop w:val="0"/>
      <w:marBottom w:val="0"/>
      <w:divBdr>
        <w:top w:val="none" w:sz="0" w:space="0" w:color="auto"/>
        <w:left w:val="none" w:sz="0" w:space="0" w:color="auto"/>
        <w:bottom w:val="none" w:sz="0" w:space="0" w:color="auto"/>
        <w:right w:val="none" w:sz="0" w:space="0" w:color="auto"/>
      </w:divBdr>
    </w:div>
    <w:div w:id="890770572">
      <w:bodyDiv w:val="1"/>
      <w:marLeft w:val="0"/>
      <w:marRight w:val="0"/>
      <w:marTop w:val="0"/>
      <w:marBottom w:val="0"/>
      <w:divBdr>
        <w:top w:val="none" w:sz="0" w:space="0" w:color="auto"/>
        <w:left w:val="none" w:sz="0" w:space="0" w:color="auto"/>
        <w:bottom w:val="none" w:sz="0" w:space="0" w:color="auto"/>
        <w:right w:val="none" w:sz="0" w:space="0" w:color="auto"/>
      </w:divBdr>
      <w:divsChild>
        <w:div w:id="1082483920">
          <w:marLeft w:val="0"/>
          <w:marRight w:val="0"/>
          <w:marTop w:val="0"/>
          <w:marBottom w:val="0"/>
          <w:divBdr>
            <w:top w:val="none" w:sz="0" w:space="0" w:color="auto"/>
            <w:left w:val="none" w:sz="0" w:space="0" w:color="auto"/>
            <w:bottom w:val="none" w:sz="0" w:space="0" w:color="auto"/>
            <w:right w:val="none" w:sz="0" w:space="0" w:color="auto"/>
          </w:divBdr>
          <w:divsChild>
            <w:div w:id="1817645843">
              <w:marLeft w:val="0"/>
              <w:marRight w:val="0"/>
              <w:marTop w:val="0"/>
              <w:marBottom w:val="0"/>
              <w:divBdr>
                <w:top w:val="none" w:sz="0" w:space="0" w:color="auto"/>
                <w:left w:val="none" w:sz="0" w:space="0" w:color="auto"/>
                <w:bottom w:val="none" w:sz="0" w:space="0" w:color="auto"/>
                <w:right w:val="none" w:sz="0" w:space="0" w:color="auto"/>
              </w:divBdr>
            </w:div>
            <w:div w:id="1046225707">
              <w:marLeft w:val="0"/>
              <w:marRight w:val="0"/>
              <w:marTop w:val="0"/>
              <w:marBottom w:val="0"/>
              <w:divBdr>
                <w:top w:val="none" w:sz="0" w:space="0" w:color="auto"/>
                <w:left w:val="none" w:sz="0" w:space="0" w:color="auto"/>
                <w:bottom w:val="none" w:sz="0" w:space="0" w:color="auto"/>
                <w:right w:val="none" w:sz="0" w:space="0" w:color="auto"/>
              </w:divBdr>
            </w:div>
            <w:div w:id="1037390369">
              <w:marLeft w:val="0"/>
              <w:marRight w:val="0"/>
              <w:marTop w:val="0"/>
              <w:marBottom w:val="0"/>
              <w:divBdr>
                <w:top w:val="none" w:sz="0" w:space="0" w:color="auto"/>
                <w:left w:val="none" w:sz="0" w:space="0" w:color="auto"/>
                <w:bottom w:val="none" w:sz="0" w:space="0" w:color="auto"/>
                <w:right w:val="none" w:sz="0" w:space="0" w:color="auto"/>
              </w:divBdr>
            </w:div>
            <w:div w:id="1244488622">
              <w:marLeft w:val="0"/>
              <w:marRight w:val="0"/>
              <w:marTop w:val="0"/>
              <w:marBottom w:val="0"/>
              <w:divBdr>
                <w:top w:val="none" w:sz="0" w:space="0" w:color="auto"/>
                <w:left w:val="none" w:sz="0" w:space="0" w:color="auto"/>
                <w:bottom w:val="none" w:sz="0" w:space="0" w:color="auto"/>
                <w:right w:val="none" w:sz="0" w:space="0" w:color="auto"/>
              </w:divBdr>
            </w:div>
            <w:div w:id="948896705">
              <w:marLeft w:val="0"/>
              <w:marRight w:val="0"/>
              <w:marTop w:val="0"/>
              <w:marBottom w:val="0"/>
              <w:divBdr>
                <w:top w:val="none" w:sz="0" w:space="0" w:color="auto"/>
                <w:left w:val="none" w:sz="0" w:space="0" w:color="auto"/>
                <w:bottom w:val="none" w:sz="0" w:space="0" w:color="auto"/>
                <w:right w:val="none" w:sz="0" w:space="0" w:color="auto"/>
              </w:divBdr>
            </w:div>
            <w:div w:id="108596355">
              <w:marLeft w:val="0"/>
              <w:marRight w:val="0"/>
              <w:marTop w:val="0"/>
              <w:marBottom w:val="0"/>
              <w:divBdr>
                <w:top w:val="none" w:sz="0" w:space="0" w:color="auto"/>
                <w:left w:val="none" w:sz="0" w:space="0" w:color="auto"/>
                <w:bottom w:val="none" w:sz="0" w:space="0" w:color="auto"/>
                <w:right w:val="none" w:sz="0" w:space="0" w:color="auto"/>
              </w:divBdr>
            </w:div>
            <w:div w:id="263534712">
              <w:marLeft w:val="0"/>
              <w:marRight w:val="0"/>
              <w:marTop w:val="0"/>
              <w:marBottom w:val="0"/>
              <w:divBdr>
                <w:top w:val="none" w:sz="0" w:space="0" w:color="auto"/>
                <w:left w:val="none" w:sz="0" w:space="0" w:color="auto"/>
                <w:bottom w:val="none" w:sz="0" w:space="0" w:color="auto"/>
                <w:right w:val="none" w:sz="0" w:space="0" w:color="auto"/>
              </w:divBdr>
            </w:div>
            <w:div w:id="168535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34755">
      <w:bodyDiv w:val="1"/>
      <w:marLeft w:val="0"/>
      <w:marRight w:val="0"/>
      <w:marTop w:val="0"/>
      <w:marBottom w:val="0"/>
      <w:divBdr>
        <w:top w:val="none" w:sz="0" w:space="0" w:color="auto"/>
        <w:left w:val="none" w:sz="0" w:space="0" w:color="auto"/>
        <w:bottom w:val="none" w:sz="0" w:space="0" w:color="auto"/>
        <w:right w:val="none" w:sz="0" w:space="0" w:color="auto"/>
      </w:divBdr>
      <w:divsChild>
        <w:div w:id="834884886">
          <w:marLeft w:val="0"/>
          <w:marRight w:val="0"/>
          <w:marTop w:val="0"/>
          <w:marBottom w:val="0"/>
          <w:divBdr>
            <w:top w:val="none" w:sz="0" w:space="0" w:color="auto"/>
            <w:left w:val="none" w:sz="0" w:space="0" w:color="auto"/>
            <w:bottom w:val="none" w:sz="0" w:space="0" w:color="auto"/>
            <w:right w:val="none" w:sz="0" w:space="0" w:color="auto"/>
          </w:divBdr>
          <w:divsChild>
            <w:div w:id="4850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390993">
      <w:bodyDiv w:val="1"/>
      <w:marLeft w:val="0"/>
      <w:marRight w:val="0"/>
      <w:marTop w:val="0"/>
      <w:marBottom w:val="0"/>
      <w:divBdr>
        <w:top w:val="none" w:sz="0" w:space="0" w:color="auto"/>
        <w:left w:val="none" w:sz="0" w:space="0" w:color="auto"/>
        <w:bottom w:val="none" w:sz="0" w:space="0" w:color="auto"/>
        <w:right w:val="none" w:sz="0" w:space="0" w:color="auto"/>
      </w:divBdr>
    </w:div>
    <w:div w:id="1022585378">
      <w:bodyDiv w:val="1"/>
      <w:marLeft w:val="0"/>
      <w:marRight w:val="0"/>
      <w:marTop w:val="0"/>
      <w:marBottom w:val="0"/>
      <w:divBdr>
        <w:top w:val="none" w:sz="0" w:space="0" w:color="auto"/>
        <w:left w:val="none" w:sz="0" w:space="0" w:color="auto"/>
        <w:bottom w:val="none" w:sz="0" w:space="0" w:color="auto"/>
        <w:right w:val="none" w:sz="0" w:space="0" w:color="auto"/>
      </w:divBdr>
    </w:div>
    <w:div w:id="1056663462">
      <w:bodyDiv w:val="1"/>
      <w:marLeft w:val="0"/>
      <w:marRight w:val="0"/>
      <w:marTop w:val="0"/>
      <w:marBottom w:val="0"/>
      <w:divBdr>
        <w:top w:val="none" w:sz="0" w:space="0" w:color="auto"/>
        <w:left w:val="none" w:sz="0" w:space="0" w:color="auto"/>
        <w:bottom w:val="none" w:sz="0" w:space="0" w:color="auto"/>
        <w:right w:val="none" w:sz="0" w:space="0" w:color="auto"/>
      </w:divBdr>
    </w:div>
    <w:div w:id="1110591248">
      <w:bodyDiv w:val="1"/>
      <w:marLeft w:val="0"/>
      <w:marRight w:val="0"/>
      <w:marTop w:val="0"/>
      <w:marBottom w:val="0"/>
      <w:divBdr>
        <w:top w:val="none" w:sz="0" w:space="0" w:color="auto"/>
        <w:left w:val="none" w:sz="0" w:space="0" w:color="auto"/>
        <w:bottom w:val="none" w:sz="0" w:space="0" w:color="auto"/>
        <w:right w:val="none" w:sz="0" w:space="0" w:color="auto"/>
      </w:divBdr>
    </w:div>
    <w:div w:id="1120106761">
      <w:bodyDiv w:val="1"/>
      <w:marLeft w:val="0"/>
      <w:marRight w:val="0"/>
      <w:marTop w:val="0"/>
      <w:marBottom w:val="0"/>
      <w:divBdr>
        <w:top w:val="none" w:sz="0" w:space="0" w:color="auto"/>
        <w:left w:val="none" w:sz="0" w:space="0" w:color="auto"/>
        <w:bottom w:val="none" w:sz="0" w:space="0" w:color="auto"/>
        <w:right w:val="none" w:sz="0" w:space="0" w:color="auto"/>
      </w:divBdr>
    </w:div>
    <w:div w:id="1159882518">
      <w:bodyDiv w:val="1"/>
      <w:marLeft w:val="0"/>
      <w:marRight w:val="0"/>
      <w:marTop w:val="0"/>
      <w:marBottom w:val="0"/>
      <w:divBdr>
        <w:top w:val="none" w:sz="0" w:space="0" w:color="auto"/>
        <w:left w:val="none" w:sz="0" w:space="0" w:color="auto"/>
        <w:bottom w:val="none" w:sz="0" w:space="0" w:color="auto"/>
        <w:right w:val="none" w:sz="0" w:space="0" w:color="auto"/>
      </w:divBdr>
    </w:div>
    <w:div w:id="1162086087">
      <w:bodyDiv w:val="1"/>
      <w:marLeft w:val="0"/>
      <w:marRight w:val="0"/>
      <w:marTop w:val="0"/>
      <w:marBottom w:val="0"/>
      <w:divBdr>
        <w:top w:val="none" w:sz="0" w:space="0" w:color="auto"/>
        <w:left w:val="none" w:sz="0" w:space="0" w:color="auto"/>
        <w:bottom w:val="none" w:sz="0" w:space="0" w:color="auto"/>
        <w:right w:val="none" w:sz="0" w:space="0" w:color="auto"/>
      </w:divBdr>
    </w:div>
    <w:div w:id="1246182217">
      <w:bodyDiv w:val="1"/>
      <w:marLeft w:val="0"/>
      <w:marRight w:val="0"/>
      <w:marTop w:val="0"/>
      <w:marBottom w:val="0"/>
      <w:divBdr>
        <w:top w:val="none" w:sz="0" w:space="0" w:color="auto"/>
        <w:left w:val="none" w:sz="0" w:space="0" w:color="auto"/>
        <w:bottom w:val="none" w:sz="0" w:space="0" w:color="auto"/>
        <w:right w:val="none" w:sz="0" w:space="0" w:color="auto"/>
      </w:divBdr>
    </w:div>
    <w:div w:id="1255817378">
      <w:bodyDiv w:val="1"/>
      <w:marLeft w:val="0"/>
      <w:marRight w:val="0"/>
      <w:marTop w:val="0"/>
      <w:marBottom w:val="0"/>
      <w:divBdr>
        <w:top w:val="none" w:sz="0" w:space="0" w:color="auto"/>
        <w:left w:val="none" w:sz="0" w:space="0" w:color="auto"/>
        <w:bottom w:val="none" w:sz="0" w:space="0" w:color="auto"/>
        <w:right w:val="none" w:sz="0" w:space="0" w:color="auto"/>
      </w:divBdr>
      <w:divsChild>
        <w:div w:id="2126999696">
          <w:marLeft w:val="0"/>
          <w:marRight w:val="0"/>
          <w:marTop w:val="0"/>
          <w:marBottom w:val="0"/>
          <w:divBdr>
            <w:top w:val="none" w:sz="0" w:space="0" w:color="auto"/>
            <w:left w:val="none" w:sz="0" w:space="0" w:color="auto"/>
            <w:bottom w:val="none" w:sz="0" w:space="0" w:color="auto"/>
            <w:right w:val="none" w:sz="0" w:space="0" w:color="auto"/>
          </w:divBdr>
        </w:div>
        <w:div w:id="1617831173">
          <w:marLeft w:val="0"/>
          <w:marRight w:val="0"/>
          <w:marTop w:val="0"/>
          <w:marBottom w:val="0"/>
          <w:divBdr>
            <w:top w:val="none" w:sz="0" w:space="0" w:color="auto"/>
            <w:left w:val="none" w:sz="0" w:space="0" w:color="auto"/>
            <w:bottom w:val="none" w:sz="0" w:space="0" w:color="auto"/>
            <w:right w:val="none" w:sz="0" w:space="0" w:color="auto"/>
          </w:divBdr>
          <w:divsChild>
            <w:div w:id="1589465656">
              <w:marLeft w:val="0"/>
              <w:marRight w:val="0"/>
              <w:marTop w:val="0"/>
              <w:marBottom w:val="0"/>
              <w:divBdr>
                <w:top w:val="none" w:sz="0" w:space="0" w:color="auto"/>
                <w:left w:val="none" w:sz="0" w:space="0" w:color="auto"/>
                <w:bottom w:val="none" w:sz="0" w:space="0" w:color="auto"/>
                <w:right w:val="none" w:sz="0" w:space="0" w:color="auto"/>
              </w:divBdr>
              <w:divsChild>
                <w:div w:id="1746800347">
                  <w:marLeft w:val="0"/>
                  <w:marRight w:val="0"/>
                  <w:marTop w:val="0"/>
                  <w:marBottom w:val="0"/>
                  <w:divBdr>
                    <w:top w:val="none" w:sz="0" w:space="0" w:color="auto"/>
                    <w:left w:val="none" w:sz="0" w:space="0" w:color="auto"/>
                    <w:bottom w:val="none" w:sz="0" w:space="0" w:color="auto"/>
                    <w:right w:val="none" w:sz="0" w:space="0" w:color="auto"/>
                  </w:divBdr>
                </w:div>
                <w:div w:id="2118673749">
                  <w:marLeft w:val="0"/>
                  <w:marRight w:val="0"/>
                  <w:marTop w:val="0"/>
                  <w:marBottom w:val="0"/>
                  <w:divBdr>
                    <w:top w:val="none" w:sz="0" w:space="0" w:color="auto"/>
                    <w:left w:val="none" w:sz="0" w:space="0" w:color="auto"/>
                    <w:bottom w:val="none" w:sz="0" w:space="0" w:color="auto"/>
                    <w:right w:val="none" w:sz="0" w:space="0" w:color="auto"/>
                  </w:divBdr>
                </w:div>
                <w:div w:id="648903397">
                  <w:marLeft w:val="0"/>
                  <w:marRight w:val="0"/>
                  <w:marTop w:val="0"/>
                  <w:marBottom w:val="0"/>
                  <w:divBdr>
                    <w:top w:val="none" w:sz="0" w:space="0" w:color="auto"/>
                    <w:left w:val="none" w:sz="0" w:space="0" w:color="auto"/>
                    <w:bottom w:val="none" w:sz="0" w:space="0" w:color="auto"/>
                    <w:right w:val="none" w:sz="0" w:space="0" w:color="auto"/>
                  </w:divBdr>
                </w:div>
                <w:div w:id="1362129511">
                  <w:marLeft w:val="0"/>
                  <w:marRight w:val="0"/>
                  <w:marTop w:val="0"/>
                  <w:marBottom w:val="0"/>
                  <w:divBdr>
                    <w:top w:val="none" w:sz="0" w:space="0" w:color="auto"/>
                    <w:left w:val="none" w:sz="0" w:space="0" w:color="auto"/>
                    <w:bottom w:val="none" w:sz="0" w:space="0" w:color="auto"/>
                    <w:right w:val="none" w:sz="0" w:space="0" w:color="auto"/>
                  </w:divBdr>
                </w:div>
                <w:div w:id="273251467">
                  <w:marLeft w:val="0"/>
                  <w:marRight w:val="0"/>
                  <w:marTop w:val="0"/>
                  <w:marBottom w:val="0"/>
                  <w:divBdr>
                    <w:top w:val="none" w:sz="0" w:space="0" w:color="auto"/>
                    <w:left w:val="none" w:sz="0" w:space="0" w:color="auto"/>
                    <w:bottom w:val="none" w:sz="0" w:space="0" w:color="auto"/>
                    <w:right w:val="none" w:sz="0" w:space="0" w:color="auto"/>
                  </w:divBdr>
                </w:div>
                <w:div w:id="48724206">
                  <w:marLeft w:val="0"/>
                  <w:marRight w:val="0"/>
                  <w:marTop w:val="0"/>
                  <w:marBottom w:val="0"/>
                  <w:divBdr>
                    <w:top w:val="none" w:sz="0" w:space="0" w:color="auto"/>
                    <w:left w:val="none" w:sz="0" w:space="0" w:color="auto"/>
                    <w:bottom w:val="none" w:sz="0" w:space="0" w:color="auto"/>
                    <w:right w:val="none" w:sz="0" w:space="0" w:color="auto"/>
                  </w:divBdr>
                </w:div>
                <w:div w:id="14117955">
                  <w:marLeft w:val="0"/>
                  <w:marRight w:val="0"/>
                  <w:marTop w:val="0"/>
                  <w:marBottom w:val="0"/>
                  <w:divBdr>
                    <w:top w:val="none" w:sz="0" w:space="0" w:color="auto"/>
                    <w:left w:val="none" w:sz="0" w:space="0" w:color="auto"/>
                    <w:bottom w:val="none" w:sz="0" w:space="0" w:color="auto"/>
                    <w:right w:val="none" w:sz="0" w:space="0" w:color="auto"/>
                  </w:divBdr>
                </w:div>
                <w:div w:id="2146727337">
                  <w:marLeft w:val="0"/>
                  <w:marRight w:val="0"/>
                  <w:marTop w:val="0"/>
                  <w:marBottom w:val="0"/>
                  <w:divBdr>
                    <w:top w:val="none" w:sz="0" w:space="0" w:color="auto"/>
                    <w:left w:val="none" w:sz="0" w:space="0" w:color="auto"/>
                    <w:bottom w:val="none" w:sz="0" w:space="0" w:color="auto"/>
                    <w:right w:val="none" w:sz="0" w:space="0" w:color="auto"/>
                  </w:divBdr>
                </w:div>
                <w:div w:id="1929147815">
                  <w:marLeft w:val="0"/>
                  <w:marRight w:val="0"/>
                  <w:marTop w:val="0"/>
                  <w:marBottom w:val="0"/>
                  <w:divBdr>
                    <w:top w:val="none" w:sz="0" w:space="0" w:color="auto"/>
                    <w:left w:val="none" w:sz="0" w:space="0" w:color="auto"/>
                    <w:bottom w:val="none" w:sz="0" w:space="0" w:color="auto"/>
                    <w:right w:val="none" w:sz="0" w:space="0" w:color="auto"/>
                  </w:divBdr>
                </w:div>
                <w:div w:id="958492934">
                  <w:marLeft w:val="0"/>
                  <w:marRight w:val="0"/>
                  <w:marTop w:val="0"/>
                  <w:marBottom w:val="0"/>
                  <w:divBdr>
                    <w:top w:val="none" w:sz="0" w:space="0" w:color="auto"/>
                    <w:left w:val="none" w:sz="0" w:space="0" w:color="auto"/>
                    <w:bottom w:val="none" w:sz="0" w:space="0" w:color="auto"/>
                    <w:right w:val="none" w:sz="0" w:space="0" w:color="auto"/>
                  </w:divBdr>
                </w:div>
                <w:div w:id="376583927">
                  <w:marLeft w:val="0"/>
                  <w:marRight w:val="0"/>
                  <w:marTop w:val="0"/>
                  <w:marBottom w:val="0"/>
                  <w:divBdr>
                    <w:top w:val="none" w:sz="0" w:space="0" w:color="auto"/>
                    <w:left w:val="none" w:sz="0" w:space="0" w:color="auto"/>
                    <w:bottom w:val="none" w:sz="0" w:space="0" w:color="auto"/>
                    <w:right w:val="none" w:sz="0" w:space="0" w:color="auto"/>
                  </w:divBdr>
                </w:div>
                <w:div w:id="1236745487">
                  <w:marLeft w:val="0"/>
                  <w:marRight w:val="0"/>
                  <w:marTop w:val="0"/>
                  <w:marBottom w:val="0"/>
                  <w:divBdr>
                    <w:top w:val="none" w:sz="0" w:space="0" w:color="auto"/>
                    <w:left w:val="none" w:sz="0" w:space="0" w:color="auto"/>
                    <w:bottom w:val="none" w:sz="0" w:space="0" w:color="auto"/>
                    <w:right w:val="none" w:sz="0" w:space="0" w:color="auto"/>
                  </w:divBdr>
                </w:div>
                <w:div w:id="24152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472880">
      <w:bodyDiv w:val="1"/>
      <w:marLeft w:val="0"/>
      <w:marRight w:val="0"/>
      <w:marTop w:val="0"/>
      <w:marBottom w:val="0"/>
      <w:divBdr>
        <w:top w:val="none" w:sz="0" w:space="0" w:color="auto"/>
        <w:left w:val="none" w:sz="0" w:space="0" w:color="auto"/>
        <w:bottom w:val="none" w:sz="0" w:space="0" w:color="auto"/>
        <w:right w:val="none" w:sz="0" w:space="0" w:color="auto"/>
      </w:divBdr>
      <w:divsChild>
        <w:div w:id="63068970">
          <w:marLeft w:val="0"/>
          <w:marRight w:val="0"/>
          <w:marTop w:val="0"/>
          <w:marBottom w:val="0"/>
          <w:divBdr>
            <w:top w:val="none" w:sz="0" w:space="0" w:color="auto"/>
            <w:left w:val="none" w:sz="0" w:space="0" w:color="auto"/>
            <w:bottom w:val="none" w:sz="0" w:space="0" w:color="auto"/>
            <w:right w:val="none" w:sz="0" w:space="0" w:color="auto"/>
          </w:divBdr>
          <w:divsChild>
            <w:div w:id="1727223369">
              <w:marLeft w:val="0"/>
              <w:marRight w:val="0"/>
              <w:marTop w:val="0"/>
              <w:marBottom w:val="0"/>
              <w:divBdr>
                <w:top w:val="none" w:sz="0" w:space="0" w:color="auto"/>
                <w:left w:val="none" w:sz="0" w:space="0" w:color="auto"/>
                <w:bottom w:val="none" w:sz="0" w:space="0" w:color="auto"/>
                <w:right w:val="none" w:sz="0" w:space="0" w:color="auto"/>
              </w:divBdr>
            </w:div>
            <w:div w:id="1142380394">
              <w:marLeft w:val="0"/>
              <w:marRight w:val="0"/>
              <w:marTop w:val="0"/>
              <w:marBottom w:val="0"/>
              <w:divBdr>
                <w:top w:val="none" w:sz="0" w:space="0" w:color="auto"/>
                <w:left w:val="none" w:sz="0" w:space="0" w:color="auto"/>
                <w:bottom w:val="none" w:sz="0" w:space="0" w:color="auto"/>
                <w:right w:val="none" w:sz="0" w:space="0" w:color="auto"/>
              </w:divBdr>
            </w:div>
            <w:div w:id="295644115">
              <w:marLeft w:val="0"/>
              <w:marRight w:val="0"/>
              <w:marTop w:val="0"/>
              <w:marBottom w:val="0"/>
              <w:divBdr>
                <w:top w:val="none" w:sz="0" w:space="0" w:color="auto"/>
                <w:left w:val="none" w:sz="0" w:space="0" w:color="auto"/>
                <w:bottom w:val="none" w:sz="0" w:space="0" w:color="auto"/>
                <w:right w:val="none" w:sz="0" w:space="0" w:color="auto"/>
              </w:divBdr>
            </w:div>
            <w:div w:id="1253392091">
              <w:marLeft w:val="0"/>
              <w:marRight w:val="0"/>
              <w:marTop w:val="0"/>
              <w:marBottom w:val="0"/>
              <w:divBdr>
                <w:top w:val="none" w:sz="0" w:space="0" w:color="auto"/>
                <w:left w:val="none" w:sz="0" w:space="0" w:color="auto"/>
                <w:bottom w:val="none" w:sz="0" w:space="0" w:color="auto"/>
                <w:right w:val="none" w:sz="0" w:space="0" w:color="auto"/>
              </w:divBdr>
            </w:div>
          </w:divsChild>
        </w:div>
        <w:div w:id="1194074576">
          <w:marLeft w:val="0"/>
          <w:marRight w:val="0"/>
          <w:marTop w:val="0"/>
          <w:marBottom w:val="0"/>
          <w:divBdr>
            <w:top w:val="none" w:sz="0" w:space="0" w:color="auto"/>
            <w:left w:val="none" w:sz="0" w:space="0" w:color="auto"/>
            <w:bottom w:val="none" w:sz="0" w:space="0" w:color="auto"/>
            <w:right w:val="none" w:sz="0" w:space="0" w:color="auto"/>
          </w:divBdr>
          <w:divsChild>
            <w:div w:id="677196135">
              <w:marLeft w:val="0"/>
              <w:marRight w:val="0"/>
              <w:marTop w:val="0"/>
              <w:marBottom w:val="0"/>
              <w:divBdr>
                <w:top w:val="none" w:sz="0" w:space="0" w:color="auto"/>
                <w:left w:val="none" w:sz="0" w:space="0" w:color="auto"/>
                <w:bottom w:val="none" w:sz="0" w:space="0" w:color="auto"/>
                <w:right w:val="none" w:sz="0" w:space="0" w:color="auto"/>
              </w:divBdr>
            </w:div>
          </w:divsChild>
        </w:div>
        <w:div w:id="359208370">
          <w:marLeft w:val="0"/>
          <w:marRight w:val="0"/>
          <w:marTop w:val="0"/>
          <w:marBottom w:val="0"/>
          <w:divBdr>
            <w:top w:val="none" w:sz="0" w:space="0" w:color="auto"/>
            <w:left w:val="none" w:sz="0" w:space="0" w:color="auto"/>
            <w:bottom w:val="none" w:sz="0" w:space="0" w:color="auto"/>
            <w:right w:val="none" w:sz="0" w:space="0" w:color="auto"/>
          </w:divBdr>
          <w:divsChild>
            <w:div w:id="92167721">
              <w:marLeft w:val="0"/>
              <w:marRight w:val="0"/>
              <w:marTop w:val="0"/>
              <w:marBottom w:val="0"/>
              <w:divBdr>
                <w:top w:val="none" w:sz="0" w:space="0" w:color="auto"/>
                <w:left w:val="none" w:sz="0" w:space="0" w:color="auto"/>
                <w:bottom w:val="none" w:sz="0" w:space="0" w:color="auto"/>
                <w:right w:val="none" w:sz="0" w:space="0" w:color="auto"/>
              </w:divBdr>
            </w:div>
            <w:div w:id="1700089121">
              <w:marLeft w:val="0"/>
              <w:marRight w:val="0"/>
              <w:marTop w:val="0"/>
              <w:marBottom w:val="0"/>
              <w:divBdr>
                <w:top w:val="none" w:sz="0" w:space="0" w:color="auto"/>
                <w:left w:val="none" w:sz="0" w:space="0" w:color="auto"/>
                <w:bottom w:val="none" w:sz="0" w:space="0" w:color="auto"/>
                <w:right w:val="none" w:sz="0" w:space="0" w:color="auto"/>
              </w:divBdr>
            </w:div>
          </w:divsChild>
        </w:div>
        <w:div w:id="935747899">
          <w:marLeft w:val="0"/>
          <w:marRight w:val="0"/>
          <w:marTop w:val="0"/>
          <w:marBottom w:val="0"/>
          <w:divBdr>
            <w:top w:val="none" w:sz="0" w:space="0" w:color="auto"/>
            <w:left w:val="none" w:sz="0" w:space="0" w:color="auto"/>
            <w:bottom w:val="none" w:sz="0" w:space="0" w:color="auto"/>
            <w:right w:val="none" w:sz="0" w:space="0" w:color="auto"/>
          </w:divBdr>
          <w:divsChild>
            <w:div w:id="1395858535">
              <w:marLeft w:val="0"/>
              <w:marRight w:val="0"/>
              <w:marTop w:val="0"/>
              <w:marBottom w:val="0"/>
              <w:divBdr>
                <w:top w:val="none" w:sz="0" w:space="0" w:color="auto"/>
                <w:left w:val="none" w:sz="0" w:space="0" w:color="auto"/>
                <w:bottom w:val="none" w:sz="0" w:space="0" w:color="auto"/>
                <w:right w:val="none" w:sz="0" w:space="0" w:color="auto"/>
              </w:divBdr>
            </w:div>
          </w:divsChild>
        </w:div>
        <w:div w:id="1734234631">
          <w:marLeft w:val="0"/>
          <w:marRight w:val="0"/>
          <w:marTop w:val="0"/>
          <w:marBottom w:val="0"/>
          <w:divBdr>
            <w:top w:val="none" w:sz="0" w:space="0" w:color="auto"/>
            <w:left w:val="none" w:sz="0" w:space="0" w:color="auto"/>
            <w:bottom w:val="none" w:sz="0" w:space="0" w:color="auto"/>
            <w:right w:val="none" w:sz="0" w:space="0" w:color="auto"/>
          </w:divBdr>
          <w:divsChild>
            <w:div w:id="1256674373">
              <w:marLeft w:val="0"/>
              <w:marRight w:val="0"/>
              <w:marTop w:val="0"/>
              <w:marBottom w:val="0"/>
              <w:divBdr>
                <w:top w:val="none" w:sz="0" w:space="0" w:color="auto"/>
                <w:left w:val="none" w:sz="0" w:space="0" w:color="auto"/>
                <w:bottom w:val="none" w:sz="0" w:space="0" w:color="auto"/>
                <w:right w:val="none" w:sz="0" w:space="0" w:color="auto"/>
              </w:divBdr>
            </w:div>
            <w:div w:id="1830364105">
              <w:marLeft w:val="0"/>
              <w:marRight w:val="0"/>
              <w:marTop w:val="0"/>
              <w:marBottom w:val="0"/>
              <w:divBdr>
                <w:top w:val="none" w:sz="0" w:space="0" w:color="auto"/>
                <w:left w:val="none" w:sz="0" w:space="0" w:color="auto"/>
                <w:bottom w:val="none" w:sz="0" w:space="0" w:color="auto"/>
                <w:right w:val="none" w:sz="0" w:space="0" w:color="auto"/>
              </w:divBdr>
            </w:div>
          </w:divsChild>
        </w:div>
        <w:div w:id="125784711">
          <w:marLeft w:val="0"/>
          <w:marRight w:val="0"/>
          <w:marTop w:val="0"/>
          <w:marBottom w:val="0"/>
          <w:divBdr>
            <w:top w:val="none" w:sz="0" w:space="0" w:color="auto"/>
            <w:left w:val="none" w:sz="0" w:space="0" w:color="auto"/>
            <w:bottom w:val="none" w:sz="0" w:space="0" w:color="auto"/>
            <w:right w:val="none" w:sz="0" w:space="0" w:color="auto"/>
          </w:divBdr>
          <w:divsChild>
            <w:div w:id="542060437">
              <w:marLeft w:val="0"/>
              <w:marRight w:val="0"/>
              <w:marTop w:val="0"/>
              <w:marBottom w:val="0"/>
              <w:divBdr>
                <w:top w:val="none" w:sz="0" w:space="0" w:color="auto"/>
                <w:left w:val="none" w:sz="0" w:space="0" w:color="auto"/>
                <w:bottom w:val="none" w:sz="0" w:space="0" w:color="auto"/>
                <w:right w:val="none" w:sz="0" w:space="0" w:color="auto"/>
              </w:divBdr>
            </w:div>
          </w:divsChild>
        </w:div>
        <w:div w:id="357436371">
          <w:marLeft w:val="0"/>
          <w:marRight w:val="0"/>
          <w:marTop w:val="0"/>
          <w:marBottom w:val="0"/>
          <w:divBdr>
            <w:top w:val="none" w:sz="0" w:space="0" w:color="auto"/>
            <w:left w:val="none" w:sz="0" w:space="0" w:color="auto"/>
            <w:bottom w:val="none" w:sz="0" w:space="0" w:color="auto"/>
            <w:right w:val="none" w:sz="0" w:space="0" w:color="auto"/>
          </w:divBdr>
          <w:divsChild>
            <w:div w:id="2095740290">
              <w:marLeft w:val="0"/>
              <w:marRight w:val="0"/>
              <w:marTop w:val="0"/>
              <w:marBottom w:val="0"/>
              <w:divBdr>
                <w:top w:val="none" w:sz="0" w:space="0" w:color="auto"/>
                <w:left w:val="none" w:sz="0" w:space="0" w:color="auto"/>
                <w:bottom w:val="none" w:sz="0" w:space="0" w:color="auto"/>
                <w:right w:val="none" w:sz="0" w:space="0" w:color="auto"/>
              </w:divBdr>
            </w:div>
          </w:divsChild>
        </w:div>
        <w:div w:id="1717851572">
          <w:marLeft w:val="0"/>
          <w:marRight w:val="0"/>
          <w:marTop w:val="0"/>
          <w:marBottom w:val="0"/>
          <w:divBdr>
            <w:top w:val="none" w:sz="0" w:space="0" w:color="auto"/>
            <w:left w:val="none" w:sz="0" w:space="0" w:color="auto"/>
            <w:bottom w:val="none" w:sz="0" w:space="0" w:color="auto"/>
            <w:right w:val="none" w:sz="0" w:space="0" w:color="auto"/>
          </w:divBdr>
          <w:divsChild>
            <w:div w:id="1523281346">
              <w:marLeft w:val="0"/>
              <w:marRight w:val="0"/>
              <w:marTop w:val="0"/>
              <w:marBottom w:val="0"/>
              <w:divBdr>
                <w:top w:val="none" w:sz="0" w:space="0" w:color="auto"/>
                <w:left w:val="none" w:sz="0" w:space="0" w:color="auto"/>
                <w:bottom w:val="none" w:sz="0" w:space="0" w:color="auto"/>
                <w:right w:val="none" w:sz="0" w:space="0" w:color="auto"/>
              </w:divBdr>
            </w:div>
          </w:divsChild>
        </w:div>
        <w:div w:id="1620181179">
          <w:marLeft w:val="0"/>
          <w:marRight w:val="0"/>
          <w:marTop w:val="0"/>
          <w:marBottom w:val="0"/>
          <w:divBdr>
            <w:top w:val="none" w:sz="0" w:space="0" w:color="auto"/>
            <w:left w:val="none" w:sz="0" w:space="0" w:color="auto"/>
            <w:bottom w:val="none" w:sz="0" w:space="0" w:color="auto"/>
            <w:right w:val="none" w:sz="0" w:space="0" w:color="auto"/>
          </w:divBdr>
          <w:divsChild>
            <w:div w:id="1278951828">
              <w:marLeft w:val="0"/>
              <w:marRight w:val="0"/>
              <w:marTop w:val="0"/>
              <w:marBottom w:val="0"/>
              <w:divBdr>
                <w:top w:val="none" w:sz="0" w:space="0" w:color="auto"/>
                <w:left w:val="none" w:sz="0" w:space="0" w:color="auto"/>
                <w:bottom w:val="none" w:sz="0" w:space="0" w:color="auto"/>
                <w:right w:val="none" w:sz="0" w:space="0" w:color="auto"/>
              </w:divBdr>
            </w:div>
          </w:divsChild>
        </w:div>
        <w:div w:id="570847672">
          <w:marLeft w:val="0"/>
          <w:marRight w:val="0"/>
          <w:marTop w:val="0"/>
          <w:marBottom w:val="0"/>
          <w:divBdr>
            <w:top w:val="none" w:sz="0" w:space="0" w:color="auto"/>
            <w:left w:val="none" w:sz="0" w:space="0" w:color="auto"/>
            <w:bottom w:val="none" w:sz="0" w:space="0" w:color="auto"/>
            <w:right w:val="none" w:sz="0" w:space="0" w:color="auto"/>
          </w:divBdr>
          <w:divsChild>
            <w:div w:id="721518522">
              <w:marLeft w:val="0"/>
              <w:marRight w:val="0"/>
              <w:marTop w:val="0"/>
              <w:marBottom w:val="0"/>
              <w:divBdr>
                <w:top w:val="none" w:sz="0" w:space="0" w:color="auto"/>
                <w:left w:val="none" w:sz="0" w:space="0" w:color="auto"/>
                <w:bottom w:val="none" w:sz="0" w:space="0" w:color="auto"/>
                <w:right w:val="none" w:sz="0" w:space="0" w:color="auto"/>
              </w:divBdr>
            </w:div>
          </w:divsChild>
        </w:div>
        <w:div w:id="1994599155">
          <w:marLeft w:val="0"/>
          <w:marRight w:val="0"/>
          <w:marTop w:val="0"/>
          <w:marBottom w:val="0"/>
          <w:divBdr>
            <w:top w:val="none" w:sz="0" w:space="0" w:color="auto"/>
            <w:left w:val="none" w:sz="0" w:space="0" w:color="auto"/>
            <w:bottom w:val="none" w:sz="0" w:space="0" w:color="auto"/>
            <w:right w:val="none" w:sz="0" w:space="0" w:color="auto"/>
          </w:divBdr>
          <w:divsChild>
            <w:div w:id="107978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938851">
      <w:bodyDiv w:val="1"/>
      <w:marLeft w:val="0"/>
      <w:marRight w:val="0"/>
      <w:marTop w:val="0"/>
      <w:marBottom w:val="0"/>
      <w:divBdr>
        <w:top w:val="none" w:sz="0" w:space="0" w:color="auto"/>
        <w:left w:val="none" w:sz="0" w:space="0" w:color="auto"/>
        <w:bottom w:val="none" w:sz="0" w:space="0" w:color="auto"/>
        <w:right w:val="none" w:sz="0" w:space="0" w:color="auto"/>
      </w:divBdr>
      <w:divsChild>
        <w:div w:id="89199716">
          <w:marLeft w:val="0"/>
          <w:marRight w:val="0"/>
          <w:marTop w:val="0"/>
          <w:marBottom w:val="0"/>
          <w:divBdr>
            <w:top w:val="none" w:sz="0" w:space="0" w:color="auto"/>
            <w:left w:val="none" w:sz="0" w:space="0" w:color="auto"/>
            <w:bottom w:val="none" w:sz="0" w:space="0" w:color="auto"/>
            <w:right w:val="none" w:sz="0" w:space="0" w:color="auto"/>
          </w:divBdr>
        </w:div>
        <w:div w:id="1259019922">
          <w:marLeft w:val="0"/>
          <w:marRight w:val="0"/>
          <w:marTop w:val="0"/>
          <w:marBottom w:val="0"/>
          <w:divBdr>
            <w:top w:val="none" w:sz="0" w:space="0" w:color="auto"/>
            <w:left w:val="none" w:sz="0" w:space="0" w:color="auto"/>
            <w:bottom w:val="none" w:sz="0" w:space="0" w:color="auto"/>
            <w:right w:val="none" w:sz="0" w:space="0" w:color="auto"/>
          </w:divBdr>
        </w:div>
      </w:divsChild>
    </w:div>
    <w:div w:id="1470240845">
      <w:bodyDiv w:val="1"/>
      <w:marLeft w:val="0"/>
      <w:marRight w:val="0"/>
      <w:marTop w:val="0"/>
      <w:marBottom w:val="0"/>
      <w:divBdr>
        <w:top w:val="none" w:sz="0" w:space="0" w:color="auto"/>
        <w:left w:val="none" w:sz="0" w:space="0" w:color="auto"/>
        <w:bottom w:val="none" w:sz="0" w:space="0" w:color="auto"/>
        <w:right w:val="none" w:sz="0" w:space="0" w:color="auto"/>
      </w:divBdr>
    </w:div>
    <w:div w:id="1503886185">
      <w:bodyDiv w:val="1"/>
      <w:marLeft w:val="0"/>
      <w:marRight w:val="0"/>
      <w:marTop w:val="0"/>
      <w:marBottom w:val="0"/>
      <w:divBdr>
        <w:top w:val="none" w:sz="0" w:space="0" w:color="auto"/>
        <w:left w:val="none" w:sz="0" w:space="0" w:color="auto"/>
        <w:bottom w:val="none" w:sz="0" w:space="0" w:color="auto"/>
        <w:right w:val="none" w:sz="0" w:space="0" w:color="auto"/>
      </w:divBdr>
    </w:div>
    <w:div w:id="1519269667">
      <w:bodyDiv w:val="1"/>
      <w:marLeft w:val="0"/>
      <w:marRight w:val="0"/>
      <w:marTop w:val="0"/>
      <w:marBottom w:val="0"/>
      <w:divBdr>
        <w:top w:val="none" w:sz="0" w:space="0" w:color="auto"/>
        <w:left w:val="none" w:sz="0" w:space="0" w:color="auto"/>
        <w:bottom w:val="none" w:sz="0" w:space="0" w:color="auto"/>
        <w:right w:val="none" w:sz="0" w:space="0" w:color="auto"/>
      </w:divBdr>
      <w:divsChild>
        <w:div w:id="935135163">
          <w:marLeft w:val="0"/>
          <w:marRight w:val="0"/>
          <w:marTop w:val="0"/>
          <w:marBottom w:val="0"/>
          <w:divBdr>
            <w:top w:val="none" w:sz="0" w:space="0" w:color="auto"/>
            <w:left w:val="none" w:sz="0" w:space="0" w:color="auto"/>
            <w:bottom w:val="none" w:sz="0" w:space="0" w:color="auto"/>
            <w:right w:val="none" w:sz="0" w:space="0" w:color="auto"/>
          </w:divBdr>
          <w:divsChild>
            <w:div w:id="18499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38192">
      <w:bodyDiv w:val="1"/>
      <w:marLeft w:val="0"/>
      <w:marRight w:val="0"/>
      <w:marTop w:val="0"/>
      <w:marBottom w:val="0"/>
      <w:divBdr>
        <w:top w:val="none" w:sz="0" w:space="0" w:color="auto"/>
        <w:left w:val="none" w:sz="0" w:space="0" w:color="auto"/>
        <w:bottom w:val="none" w:sz="0" w:space="0" w:color="auto"/>
        <w:right w:val="none" w:sz="0" w:space="0" w:color="auto"/>
      </w:divBdr>
    </w:div>
    <w:div w:id="1538279573">
      <w:bodyDiv w:val="1"/>
      <w:marLeft w:val="0"/>
      <w:marRight w:val="0"/>
      <w:marTop w:val="0"/>
      <w:marBottom w:val="0"/>
      <w:divBdr>
        <w:top w:val="none" w:sz="0" w:space="0" w:color="auto"/>
        <w:left w:val="none" w:sz="0" w:space="0" w:color="auto"/>
        <w:bottom w:val="none" w:sz="0" w:space="0" w:color="auto"/>
        <w:right w:val="none" w:sz="0" w:space="0" w:color="auto"/>
      </w:divBdr>
      <w:divsChild>
        <w:div w:id="1885679279">
          <w:marLeft w:val="0"/>
          <w:marRight w:val="0"/>
          <w:marTop w:val="0"/>
          <w:marBottom w:val="0"/>
          <w:divBdr>
            <w:top w:val="none" w:sz="0" w:space="0" w:color="auto"/>
            <w:left w:val="none" w:sz="0" w:space="0" w:color="auto"/>
            <w:bottom w:val="none" w:sz="0" w:space="0" w:color="auto"/>
            <w:right w:val="none" w:sz="0" w:space="0" w:color="auto"/>
          </w:divBdr>
        </w:div>
        <w:div w:id="1976596388">
          <w:marLeft w:val="0"/>
          <w:marRight w:val="0"/>
          <w:marTop w:val="0"/>
          <w:marBottom w:val="0"/>
          <w:divBdr>
            <w:top w:val="none" w:sz="0" w:space="0" w:color="auto"/>
            <w:left w:val="none" w:sz="0" w:space="0" w:color="auto"/>
            <w:bottom w:val="none" w:sz="0" w:space="0" w:color="auto"/>
            <w:right w:val="none" w:sz="0" w:space="0" w:color="auto"/>
          </w:divBdr>
        </w:div>
        <w:div w:id="1807550321">
          <w:marLeft w:val="0"/>
          <w:marRight w:val="0"/>
          <w:marTop w:val="0"/>
          <w:marBottom w:val="0"/>
          <w:divBdr>
            <w:top w:val="none" w:sz="0" w:space="0" w:color="auto"/>
            <w:left w:val="none" w:sz="0" w:space="0" w:color="auto"/>
            <w:bottom w:val="none" w:sz="0" w:space="0" w:color="auto"/>
            <w:right w:val="none" w:sz="0" w:space="0" w:color="auto"/>
          </w:divBdr>
        </w:div>
        <w:div w:id="311106467">
          <w:marLeft w:val="0"/>
          <w:marRight w:val="0"/>
          <w:marTop w:val="0"/>
          <w:marBottom w:val="0"/>
          <w:divBdr>
            <w:top w:val="none" w:sz="0" w:space="0" w:color="auto"/>
            <w:left w:val="none" w:sz="0" w:space="0" w:color="auto"/>
            <w:bottom w:val="none" w:sz="0" w:space="0" w:color="auto"/>
            <w:right w:val="none" w:sz="0" w:space="0" w:color="auto"/>
          </w:divBdr>
        </w:div>
        <w:div w:id="1210533782">
          <w:marLeft w:val="0"/>
          <w:marRight w:val="0"/>
          <w:marTop w:val="0"/>
          <w:marBottom w:val="0"/>
          <w:divBdr>
            <w:top w:val="none" w:sz="0" w:space="0" w:color="auto"/>
            <w:left w:val="none" w:sz="0" w:space="0" w:color="auto"/>
            <w:bottom w:val="none" w:sz="0" w:space="0" w:color="auto"/>
            <w:right w:val="none" w:sz="0" w:space="0" w:color="auto"/>
          </w:divBdr>
        </w:div>
        <w:div w:id="1775788105">
          <w:marLeft w:val="0"/>
          <w:marRight w:val="0"/>
          <w:marTop w:val="0"/>
          <w:marBottom w:val="0"/>
          <w:divBdr>
            <w:top w:val="none" w:sz="0" w:space="0" w:color="auto"/>
            <w:left w:val="none" w:sz="0" w:space="0" w:color="auto"/>
            <w:bottom w:val="none" w:sz="0" w:space="0" w:color="auto"/>
            <w:right w:val="none" w:sz="0" w:space="0" w:color="auto"/>
          </w:divBdr>
        </w:div>
        <w:div w:id="17052835">
          <w:marLeft w:val="0"/>
          <w:marRight w:val="0"/>
          <w:marTop w:val="0"/>
          <w:marBottom w:val="0"/>
          <w:divBdr>
            <w:top w:val="none" w:sz="0" w:space="0" w:color="auto"/>
            <w:left w:val="none" w:sz="0" w:space="0" w:color="auto"/>
            <w:bottom w:val="none" w:sz="0" w:space="0" w:color="auto"/>
            <w:right w:val="none" w:sz="0" w:space="0" w:color="auto"/>
          </w:divBdr>
        </w:div>
      </w:divsChild>
    </w:div>
    <w:div w:id="1591809683">
      <w:bodyDiv w:val="1"/>
      <w:marLeft w:val="0"/>
      <w:marRight w:val="0"/>
      <w:marTop w:val="0"/>
      <w:marBottom w:val="0"/>
      <w:divBdr>
        <w:top w:val="none" w:sz="0" w:space="0" w:color="auto"/>
        <w:left w:val="none" w:sz="0" w:space="0" w:color="auto"/>
        <w:bottom w:val="none" w:sz="0" w:space="0" w:color="auto"/>
        <w:right w:val="none" w:sz="0" w:space="0" w:color="auto"/>
      </w:divBdr>
    </w:div>
    <w:div w:id="1611350372">
      <w:bodyDiv w:val="1"/>
      <w:marLeft w:val="0"/>
      <w:marRight w:val="0"/>
      <w:marTop w:val="0"/>
      <w:marBottom w:val="0"/>
      <w:divBdr>
        <w:top w:val="none" w:sz="0" w:space="0" w:color="auto"/>
        <w:left w:val="none" w:sz="0" w:space="0" w:color="auto"/>
        <w:bottom w:val="none" w:sz="0" w:space="0" w:color="auto"/>
        <w:right w:val="none" w:sz="0" w:space="0" w:color="auto"/>
      </w:divBdr>
    </w:div>
    <w:div w:id="1637763000">
      <w:bodyDiv w:val="1"/>
      <w:marLeft w:val="0"/>
      <w:marRight w:val="0"/>
      <w:marTop w:val="0"/>
      <w:marBottom w:val="0"/>
      <w:divBdr>
        <w:top w:val="none" w:sz="0" w:space="0" w:color="auto"/>
        <w:left w:val="none" w:sz="0" w:space="0" w:color="auto"/>
        <w:bottom w:val="none" w:sz="0" w:space="0" w:color="auto"/>
        <w:right w:val="none" w:sz="0" w:space="0" w:color="auto"/>
      </w:divBdr>
    </w:div>
    <w:div w:id="1719476191">
      <w:bodyDiv w:val="1"/>
      <w:marLeft w:val="0"/>
      <w:marRight w:val="0"/>
      <w:marTop w:val="0"/>
      <w:marBottom w:val="0"/>
      <w:divBdr>
        <w:top w:val="none" w:sz="0" w:space="0" w:color="auto"/>
        <w:left w:val="none" w:sz="0" w:space="0" w:color="auto"/>
        <w:bottom w:val="none" w:sz="0" w:space="0" w:color="auto"/>
        <w:right w:val="none" w:sz="0" w:space="0" w:color="auto"/>
      </w:divBdr>
    </w:div>
    <w:div w:id="1751154359">
      <w:bodyDiv w:val="1"/>
      <w:marLeft w:val="0"/>
      <w:marRight w:val="0"/>
      <w:marTop w:val="0"/>
      <w:marBottom w:val="0"/>
      <w:divBdr>
        <w:top w:val="none" w:sz="0" w:space="0" w:color="auto"/>
        <w:left w:val="none" w:sz="0" w:space="0" w:color="auto"/>
        <w:bottom w:val="none" w:sz="0" w:space="0" w:color="auto"/>
        <w:right w:val="none" w:sz="0" w:space="0" w:color="auto"/>
      </w:divBdr>
    </w:div>
    <w:div w:id="1766807135">
      <w:bodyDiv w:val="1"/>
      <w:marLeft w:val="0"/>
      <w:marRight w:val="0"/>
      <w:marTop w:val="0"/>
      <w:marBottom w:val="0"/>
      <w:divBdr>
        <w:top w:val="none" w:sz="0" w:space="0" w:color="auto"/>
        <w:left w:val="none" w:sz="0" w:space="0" w:color="auto"/>
        <w:bottom w:val="none" w:sz="0" w:space="0" w:color="auto"/>
        <w:right w:val="none" w:sz="0" w:space="0" w:color="auto"/>
      </w:divBdr>
    </w:div>
    <w:div w:id="1780294767">
      <w:bodyDiv w:val="1"/>
      <w:marLeft w:val="0"/>
      <w:marRight w:val="0"/>
      <w:marTop w:val="0"/>
      <w:marBottom w:val="0"/>
      <w:divBdr>
        <w:top w:val="none" w:sz="0" w:space="0" w:color="auto"/>
        <w:left w:val="none" w:sz="0" w:space="0" w:color="auto"/>
        <w:bottom w:val="none" w:sz="0" w:space="0" w:color="auto"/>
        <w:right w:val="none" w:sz="0" w:space="0" w:color="auto"/>
      </w:divBdr>
    </w:div>
    <w:div w:id="1786851095">
      <w:bodyDiv w:val="1"/>
      <w:marLeft w:val="0"/>
      <w:marRight w:val="0"/>
      <w:marTop w:val="0"/>
      <w:marBottom w:val="0"/>
      <w:divBdr>
        <w:top w:val="none" w:sz="0" w:space="0" w:color="auto"/>
        <w:left w:val="none" w:sz="0" w:space="0" w:color="auto"/>
        <w:bottom w:val="none" w:sz="0" w:space="0" w:color="auto"/>
        <w:right w:val="none" w:sz="0" w:space="0" w:color="auto"/>
      </w:divBdr>
    </w:div>
    <w:div w:id="1995715271">
      <w:bodyDiv w:val="1"/>
      <w:marLeft w:val="0"/>
      <w:marRight w:val="0"/>
      <w:marTop w:val="0"/>
      <w:marBottom w:val="0"/>
      <w:divBdr>
        <w:top w:val="none" w:sz="0" w:space="0" w:color="auto"/>
        <w:left w:val="none" w:sz="0" w:space="0" w:color="auto"/>
        <w:bottom w:val="none" w:sz="0" w:space="0" w:color="auto"/>
        <w:right w:val="none" w:sz="0" w:space="0" w:color="auto"/>
      </w:divBdr>
    </w:div>
    <w:div w:id="2076924939">
      <w:bodyDiv w:val="1"/>
      <w:marLeft w:val="0"/>
      <w:marRight w:val="0"/>
      <w:marTop w:val="0"/>
      <w:marBottom w:val="0"/>
      <w:divBdr>
        <w:top w:val="none" w:sz="0" w:space="0" w:color="auto"/>
        <w:left w:val="none" w:sz="0" w:space="0" w:color="auto"/>
        <w:bottom w:val="none" w:sz="0" w:space="0" w:color="auto"/>
        <w:right w:val="none" w:sz="0" w:space="0" w:color="auto"/>
      </w:divBdr>
      <w:divsChild>
        <w:div w:id="624507247">
          <w:marLeft w:val="0"/>
          <w:marRight w:val="0"/>
          <w:marTop w:val="0"/>
          <w:marBottom w:val="0"/>
          <w:divBdr>
            <w:top w:val="none" w:sz="0" w:space="0" w:color="auto"/>
            <w:left w:val="none" w:sz="0" w:space="0" w:color="auto"/>
            <w:bottom w:val="none" w:sz="0" w:space="0" w:color="auto"/>
            <w:right w:val="none" w:sz="0" w:space="0" w:color="auto"/>
          </w:divBdr>
        </w:div>
        <w:div w:id="2125152368">
          <w:marLeft w:val="0"/>
          <w:marRight w:val="0"/>
          <w:marTop w:val="0"/>
          <w:marBottom w:val="0"/>
          <w:divBdr>
            <w:top w:val="none" w:sz="0" w:space="0" w:color="auto"/>
            <w:left w:val="none" w:sz="0" w:space="0" w:color="auto"/>
            <w:bottom w:val="none" w:sz="0" w:space="0" w:color="auto"/>
            <w:right w:val="none" w:sz="0" w:space="0" w:color="auto"/>
          </w:divBdr>
        </w:div>
        <w:div w:id="557279606">
          <w:marLeft w:val="0"/>
          <w:marRight w:val="0"/>
          <w:marTop w:val="0"/>
          <w:marBottom w:val="0"/>
          <w:divBdr>
            <w:top w:val="none" w:sz="0" w:space="0" w:color="auto"/>
            <w:left w:val="none" w:sz="0" w:space="0" w:color="auto"/>
            <w:bottom w:val="none" w:sz="0" w:space="0" w:color="auto"/>
            <w:right w:val="none" w:sz="0" w:space="0" w:color="auto"/>
          </w:divBdr>
        </w:div>
        <w:div w:id="2009939454">
          <w:marLeft w:val="0"/>
          <w:marRight w:val="0"/>
          <w:marTop w:val="0"/>
          <w:marBottom w:val="0"/>
          <w:divBdr>
            <w:top w:val="none" w:sz="0" w:space="0" w:color="auto"/>
            <w:left w:val="none" w:sz="0" w:space="0" w:color="auto"/>
            <w:bottom w:val="none" w:sz="0" w:space="0" w:color="auto"/>
            <w:right w:val="none" w:sz="0" w:space="0" w:color="auto"/>
          </w:divBdr>
        </w:div>
        <w:div w:id="1294873304">
          <w:marLeft w:val="0"/>
          <w:marRight w:val="0"/>
          <w:marTop w:val="0"/>
          <w:marBottom w:val="0"/>
          <w:divBdr>
            <w:top w:val="none" w:sz="0" w:space="0" w:color="auto"/>
            <w:left w:val="none" w:sz="0" w:space="0" w:color="auto"/>
            <w:bottom w:val="none" w:sz="0" w:space="0" w:color="auto"/>
            <w:right w:val="none" w:sz="0" w:space="0" w:color="auto"/>
          </w:divBdr>
        </w:div>
        <w:div w:id="496266222">
          <w:marLeft w:val="0"/>
          <w:marRight w:val="0"/>
          <w:marTop w:val="0"/>
          <w:marBottom w:val="0"/>
          <w:divBdr>
            <w:top w:val="none" w:sz="0" w:space="0" w:color="auto"/>
            <w:left w:val="none" w:sz="0" w:space="0" w:color="auto"/>
            <w:bottom w:val="none" w:sz="0" w:space="0" w:color="auto"/>
            <w:right w:val="none" w:sz="0" w:space="0" w:color="auto"/>
          </w:divBdr>
        </w:div>
        <w:div w:id="887226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exionts.com/condiciones-generales-mayorist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108A2-3458-44A6-B24D-EFC09EADB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5005</TotalTime>
  <Pages>7</Pages>
  <Words>2164</Words>
  <Characters>11260</Characters>
  <Application>Microsoft Office Word</Application>
  <DocSecurity>0</DocSecurity>
  <Lines>340</Lines>
  <Paragraphs>181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Mayorista</cp:lastModifiedBy>
  <cp:revision>265</cp:revision>
  <dcterms:created xsi:type="dcterms:W3CDTF">2024-07-12T18:37:00Z</dcterms:created>
  <dcterms:modified xsi:type="dcterms:W3CDTF">2026-05-04T20:50:00Z</dcterms:modified>
</cp:coreProperties>
</file>