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C32B" w14:textId="3D6968E7" w:rsidR="00606594" w:rsidRPr="001A16D7" w:rsidRDefault="00F02282" w:rsidP="002F1D7F">
      <w:pPr>
        <w:pStyle w:val="Sinespaciado"/>
        <w:jc w:val="center"/>
        <w:rPr>
          <w:rFonts w:ascii="Arial" w:hAnsi="Arial" w:cs="Arial"/>
          <w:b/>
          <w:bCs/>
          <w:color w:val="000000" w:themeColor="text1"/>
          <w:sz w:val="60"/>
          <w:szCs w:val="60"/>
          <w:lang w:val="es-ES_tradnl" w:eastAsia="es-ES"/>
        </w:rPr>
      </w:pPr>
      <w:r w:rsidRPr="001A16D7">
        <w:rPr>
          <w:rFonts w:ascii="Arial" w:hAnsi="Arial" w:cs="Arial"/>
          <w:b/>
          <w:bCs/>
          <w:color w:val="000000" w:themeColor="text1"/>
          <w:sz w:val="60"/>
          <w:szCs w:val="60"/>
          <w:lang w:val="es-ES_tradnl" w:eastAsia="es-ES"/>
        </w:rPr>
        <w:t>SANTUARIOS MARIANOS</w:t>
      </w:r>
    </w:p>
    <w:p w14:paraId="7B4980E2" w14:textId="72133411" w:rsidR="001A16D7" w:rsidRPr="001A16D7" w:rsidRDefault="001A16D7" w:rsidP="001A16D7">
      <w:pPr>
        <w:pStyle w:val="Sinespaciado"/>
        <w:jc w:val="center"/>
        <w:rPr>
          <w:rFonts w:ascii="Arial" w:hAnsi="Arial" w:cs="Arial"/>
          <w:b/>
          <w:bCs/>
          <w:color w:val="A5A5A5" w:themeColor="accent3"/>
          <w:sz w:val="32"/>
          <w:szCs w:val="32"/>
          <w:lang w:val="es-ES_tradnl" w:eastAsia="es-ES"/>
        </w:rPr>
      </w:pPr>
      <w:r w:rsidRPr="001A16D7">
        <w:rPr>
          <w:rFonts w:ascii="Arial" w:hAnsi="Arial" w:cs="Arial"/>
          <w:b/>
          <w:bCs/>
          <w:color w:val="A5A5A5" w:themeColor="accent3"/>
          <w:sz w:val="32"/>
          <w:szCs w:val="32"/>
          <w:lang w:val="es-ES_tradnl" w:eastAsia="es-ES"/>
        </w:rPr>
        <w:t>1</w:t>
      </w:r>
      <w:r w:rsidRPr="001A16D7">
        <w:rPr>
          <w:rFonts w:ascii="Arial" w:hAnsi="Arial" w:cs="Arial"/>
          <w:b/>
          <w:bCs/>
          <w:color w:val="A5A5A5" w:themeColor="accent3"/>
          <w:sz w:val="32"/>
          <w:szCs w:val="32"/>
          <w:lang w:val="es-ES_tradnl" w:eastAsia="es-ES"/>
        </w:rPr>
        <w:t>1</w:t>
      </w:r>
      <w:r w:rsidRPr="001A16D7">
        <w:rPr>
          <w:rFonts w:ascii="Arial" w:hAnsi="Arial" w:cs="Arial"/>
          <w:b/>
          <w:bCs/>
          <w:color w:val="A5A5A5" w:themeColor="accent3"/>
          <w:sz w:val="32"/>
          <w:szCs w:val="32"/>
          <w:lang w:val="es-ES_tradnl" w:eastAsia="es-ES"/>
        </w:rPr>
        <w:t xml:space="preserve"> DÍAS / </w:t>
      </w:r>
      <w:r w:rsidRPr="001A16D7">
        <w:rPr>
          <w:rFonts w:ascii="Arial" w:hAnsi="Arial" w:cs="Arial"/>
          <w:b/>
          <w:bCs/>
          <w:color w:val="A5A5A5" w:themeColor="accent3"/>
          <w:sz w:val="32"/>
          <w:szCs w:val="32"/>
          <w:lang w:val="es-ES_tradnl" w:eastAsia="es-ES"/>
        </w:rPr>
        <w:t>10</w:t>
      </w:r>
      <w:r w:rsidRPr="001A16D7">
        <w:rPr>
          <w:rFonts w:ascii="Arial" w:hAnsi="Arial" w:cs="Arial"/>
          <w:b/>
          <w:bCs/>
          <w:color w:val="A5A5A5" w:themeColor="accent3"/>
          <w:sz w:val="32"/>
          <w:szCs w:val="32"/>
          <w:lang w:val="es-ES_tradnl" w:eastAsia="es-ES"/>
        </w:rPr>
        <w:t xml:space="preserve"> NOCHES</w:t>
      </w:r>
    </w:p>
    <w:p w14:paraId="4D5E6C6B" w14:textId="331D6947" w:rsidR="0089424F" w:rsidRPr="001A16D7" w:rsidRDefault="001A16D7" w:rsidP="009C5BC0">
      <w:pPr>
        <w:pStyle w:val="Sinespaciado"/>
        <w:jc w:val="center"/>
        <w:rPr>
          <w:rFonts w:ascii="Arial" w:hAnsi="Arial" w:cs="Arial"/>
          <w:sz w:val="20"/>
          <w:szCs w:val="20"/>
          <w:lang w:val="es-ES_tradnl" w:eastAsia="es-ES"/>
        </w:rPr>
      </w:pPr>
      <w:r w:rsidRPr="001A16D7">
        <w:rPr>
          <w:rFonts w:ascii="Arial" w:hAnsi="Arial" w:cs="Arial"/>
          <w:b/>
          <w:bCs/>
          <w:color w:val="44546A" w:themeColor="text2"/>
          <w:sz w:val="24"/>
          <w:szCs w:val="24"/>
          <w:lang w:eastAsia="es-ES"/>
        </w:rPr>
        <w:t>RUTA: LISBOA | FÁTIMA | CÁCERES‎ | MADRID | LOURDES | TOURS | VALLE DEL LOIRA | PARÍS</w:t>
      </w:r>
    </w:p>
    <w:p w14:paraId="7256819A" w14:textId="77777777" w:rsidR="001E14E1" w:rsidRPr="001A16D7" w:rsidRDefault="001E14E1" w:rsidP="0089424F">
      <w:pPr>
        <w:pStyle w:val="Sinespaciado"/>
        <w:rPr>
          <w:rFonts w:ascii="Arial" w:hAnsi="Arial" w:cs="Arial"/>
          <w:sz w:val="20"/>
          <w:szCs w:val="20"/>
          <w:lang w:val="es-ES_tradnl" w:eastAsia="es-ES"/>
        </w:rPr>
      </w:pPr>
    </w:p>
    <w:p w14:paraId="1D2E85AB" w14:textId="77777777" w:rsidR="001A16D7" w:rsidRPr="001A16D7" w:rsidRDefault="001A16D7" w:rsidP="001A16D7">
      <w:pPr>
        <w:pStyle w:val="Sinespaciado"/>
        <w:jc w:val="both"/>
        <w:rPr>
          <w:rFonts w:ascii="Arial" w:hAnsi="Arial" w:cs="Arial"/>
          <w:b/>
          <w:bCs/>
          <w:sz w:val="28"/>
          <w:szCs w:val="28"/>
          <w:lang w:val="es-ES_tradnl" w:eastAsia="es-ES"/>
        </w:rPr>
      </w:pPr>
      <w:bookmarkStart w:id="0" w:name="_Hlk124875420"/>
      <w:r w:rsidRPr="001A16D7">
        <w:rPr>
          <w:rFonts w:ascii="Arial" w:hAnsi="Arial" w:cs="Arial"/>
          <w:b/>
          <w:bCs/>
          <w:sz w:val="28"/>
          <w:szCs w:val="28"/>
          <w:lang w:val="es-ES_tradnl" w:eastAsia="es-ES"/>
        </w:rPr>
        <w:t xml:space="preserve">INCLUYE: </w:t>
      </w:r>
    </w:p>
    <w:p w14:paraId="2CE62E1B" w14:textId="77777777" w:rsidR="00A62A6B" w:rsidRPr="001A16D7" w:rsidRDefault="00A62A6B" w:rsidP="00A62A6B">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1A16D7">
        <w:rPr>
          <w:rFonts w:ascii="Arial" w:hAnsi="Arial" w:cs="Arial"/>
          <w:color w:val="000000" w:themeColor="text1"/>
          <w:sz w:val="24"/>
          <w:szCs w:val="24"/>
        </w:rPr>
        <w:t>Traslado de llegada en Lisboa desde el aeropuerto al hotel.</w:t>
      </w:r>
    </w:p>
    <w:p w14:paraId="15837CDB" w14:textId="77777777" w:rsidR="00A62A6B" w:rsidRPr="001A16D7" w:rsidRDefault="00A62A6B" w:rsidP="00A62A6B">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1A16D7">
        <w:rPr>
          <w:rFonts w:ascii="Arial" w:hAnsi="Arial" w:cs="Arial"/>
          <w:color w:val="000000" w:themeColor="text1"/>
          <w:sz w:val="24"/>
          <w:szCs w:val="24"/>
        </w:rPr>
        <w:t>Transporte terrestre durante todo el recorrido en vehículo con aire acondicionado.</w:t>
      </w:r>
    </w:p>
    <w:p w14:paraId="29F94111" w14:textId="77777777" w:rsidR="005008FB" w:rsidRPr="001A16D7" w:rsidRDefault="005008FB" w:rsidP="005008FB">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1A16D7">
        <w:rPr>
          <w:rFonts w:ascii="Arial" w:hAnsi="Arial" w:cs="Arial"/>
          <w:color w:val="000000" w:themeColor="text1"/>
          <w:sz w:val="24"/>
          <w:szCs w:val="24"/>
        </w:rPr>
        <w:t>3 noches de alojamiento en Lisboa en los hoteles seleccionados o similares.</w:t>
      </w:r>
    </w:p>
    <w:p w14:paraId="5A41E09F" w14:textId="77777777" w:rsidR="005008FB" w:rsidRPr="001A16D7" w:rsidRDefault="005008FB" w:rsidP="005008FB">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1A16D7">
        <w:rPr>
          <w:rFonts w:ascii="Arial" w:hAnsi="Arial" w:cs="Arial"/>
          <w:color w:val="000000" w:themeColor="text1"/>
          <w:sz w:val="24"/>
          <w:szCs w:val="24"/>
        </w:rPr>
        <w:t>2 noches de alojamiento en Madrid en los hoteles seleccionados o similares.</w:t>
      </w:r>
    </w:p>
    <w:p w14:paraId="2C531D7D" w14:textId="77777777" w:rsidR="005008FB" w:rsidRPr="001A16D7" w:rsidRDefault="005008FB" w:rsidP="005008FB">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1A16D7">
        <w:rPr>
          <w:rFonts w:ascii="Arial" w:hAnsi="Arial" w:cs="Arial"/>
          <w:color w:val="000000" w:themeColor="text1"/>
          <w:sz w:val="24"/>
          <w:szCs w:val="24"/>
        </w:rPr>
        <w:t>1 noche de alojamiento en Lourdes en los hoteles seleccionados o similares.</w:t>
      </w:r>
    </w:p>
    <w:p w14:paraId="0B9F0334" w14:textId="77777777" w:rsidR="005008FB" w:rsidRPr="001A16D7" w:rsidRDefault="005008FB" w:rsidP="005008FB">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1A16D7">
        <w:rPr>
          <w:rFonts w:ascii="Arial" w:hAnsi="Arial" w:cs="Arial"/>
          <w:color w:val="000000" w:themeColor="text1"/>
          <w:sz w:val="24"/>
          <w:szCs w:val="24"/>
        </w:rPr>
        <w:t>1 noche de alojamiento en Tours en los hoteles seleccionados o similares.</w:t>
      </w:r>
    </w:p>
    <w:p w14:paraId="6E4A9D9B" w14:textId="77777777" w:rsidR="005008FB" w:rsidRPr="001A16D7" w:rsidRDefault="005008FB" w:rsidP="005008FB">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1A16D7">
        <w:rPr>
          <w:rFonts w:ascii="Arial" w:hAnsi="Arial" w:cs="Arial"/>
          <w:color w:val="000000" w:themeColor="text1"/>
          <w:sz w:val="24"/>
          <w:szCs w:val="24"/>
        </w:rPr>
        <w:t>3 noches de alojamiento en Paris en los hoteles seleccionados o similares.</w:t>
      </w:r>
    </w:p>
    <w:p w14:paraId="3F8D3A98" w14:textId="6BF3834C" w:rsidR="005008FB" w:rsidRPr="001A16D7" w:rsidRDefault="005008FB" w:rsidP="005008FB">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1A16D7">
        <w:rPr>
          <w:rFonts w:ascii="Arial" w:hAnsi="Arial" w:cs="Arial"/>
          <w:color w:val="000000" w:themeColor="text1"/>
          <w:sz w:val="24"/>
          <w:szCs w:val="24"/>
        </w:rPr>
        <w:t>Desayuno incluidos en los hoteles.</w:t>
      </w:r>
    </w:p>
    <w:p w14:paraId="4A05FD3E" w14:textId="77777777" w:rsidR="000C6087" w:rsidRPr="001A16D7" w:rsidRDefault="000C6087" w:rsidP="000C6087">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1A16D7">
        <w:rPr>
          <w:rFonts w:ascii="Arial" w:hAnsi="Arial" w:cs="Arial"/>
          <w:color w:val="000000" w:themeColor="text1"/>
          <w:sz w:val="24"/>
          <w:szCs w:val="24"/>
        </w:rPr>
        <w:t>Guía acompañante de habla hispana durante todo el recorrido.</w:t>
      </w:r>
    </w:p>
    <w:p w14:paraId="62D117C7" w14:textId="032E51ED" w:rsidR="000C6087" w:rsidRPr="001A16D7" w:rsidRDefault="000C6087" w:rsidP="000C6087">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1A16D7">
        <w:rPr>
          <w:rFonts w:ascii="Arial" w:hAnsi="Arial" w:cs="Arial"/>
          <w:color w:val="000000" w:themeColor="text1"/>
          <w:sz w:val="24"/>
          <w:szCs w:val="24"/>
        </w:rPr>
        <w:t xml:space="preserve">Visita con guía local en Lisboa, Madrid y </w:t>
      </w:r>
      <w:r w:rsidR="00B05A59" w:rsidRPr="001A16D7">
        <w:rPr>
          <w:rFonts w:ascii="Arial" w:hAnsi="Arial" w:cs="Arial"/>
          <w:color w:val="000000" w:themeColor="text1"/>
          <w:sz w:val="24"/>
          <w:szCs w:val="24"/>
        </w:rPr>
        <w:t>París.</w:t>
      </w:r>
    </w:p>
    <w:p w14:paraId="0A8A087C" w14:textId="77777777" w:rsidR="000C6087" w:rsidRPr="001A16D7" w:rsidRDefault="000C6087" w:rsidP="000C6087">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1A16D7">
        <w:rPr>
          <w:rFonts w:ascii="Arial" w:hAnsi="Arial" w:cs="Arial"/>
          <w:color w:val="000000" w:themeColor="text1"/>
          <w:sz w:val="24"/>
          <w:szCs w:val="24"/>
        </w:rPr>
        <w:t>Entradas a monumentos y lugares de interés según itinerario</w:t>
      </w:r>
    </w:p>
    <w:p w14:paraId="7BE31781" w14:textId="77777777" w:rsidR="00A10457" w:rsidRPr="001A16D7" w:rsidRDefault="00A10457" w:rsidP="00A10457">
      <w:pPr>
        <w:pStyle w:val="Prrafodelista"/>
        <w:widowControl w:val="0"/>
        <w:numPr>
          <w:ilvl w:val="0"/>
          <w:numId w:val="1"/>
        </w:numPr>
        <w:tabs>
          <w:tab w:val="left" w:pos="1521"/>
        </w:tabs>
        <w:autoSpaceDE w:val="0"/>
        <w:autoSpaceDN w:val="0"/>
        <w:spacing w:after="0" w:line="308" w:lineRule="exact"/>
        <w:contextualSpacing w:val="0"/>
        <w:rPr>
          <w:rFonts w:ascii="Arial" w:hAnsi="Arial" w:cs="Arial"/>
          <w:color w:val="000000" w:themeColor="text1"/>
          <w:sz w:val="24"/>
          <w:szCs w:val="24"/>
        </w:rPr>
      </w:pPr>
      <w:r w:rsidRPr="001A16D7">
        <w:rPr>
          <w:rFonts w:ascii="Arial" w:hAnsi="Arial" w:cs="Arial"/>
          <w:color w:val="000000" w:themeColor="text1"/>
          <w:sz w:val="24"/>
          <w:szCs w:val="24"/>
        </w:rPr>
        <w:t>Asistencia en aeropuerto.</w:t>
      </w:r>
    </w:p>
    <w:p w14:paraId="4622DD11" w14:textId="77777777" w:rsidR="001A16D7" w:rsidRPr="001A16D7" w:rsidRDefault="001A16D7" w:rsidP="001A16D7">
      <w:pPr>
        <w:pStyle w:val="Sinespaciado"/>
        <w:numPr>
          <w:ilvl w:val="0"/>
          <w:numId w:val="1"/>
        </w:numPr>
        <w:jc w:val="both"/>
        <w:rPr>
          <w:rFonts w:ascii="Arial" w:hAnsi="Arial" w:cs="Arial"/>
          <w:sz w:val="24"/>
          <w:szCs w:val="24"/>
          <w:lang w:val="es-ES_tradnl" w:eastAsia="es-ES"/>
        </w:rPr>
      </w:pPr>
      <w:bookmarkStart w:id="1" w:name="_Hlk221195395"/>
      <w:r w:rsidRPr="001A16D7">
        <w:rPr>
          <w:rFonts w:ascii="Arial" w:hAnsi="Arial" w:cs="Arial"/>
          <w:sz w:val="24"/>
          <w:szCs w:val="24"/>
          <w:lang w:val="es-ES_tradnl" w:eastAsia="es-ES"/>
        </w:rPr>
        <w:t xml:space="preserve">Tarjeta de Asistencia Assist Card, </w:t>
      </w:r>
      <w:bookmarkStart w:id="2" w:name="_Hlk221206044"/>
      <w:r w:rsidRPr="001A16D7">
        <w:rPr>
          <w:rFonts w:ascii="Arial" w:hAnsi="Arial" w:cs="Arial"/>
          <w:sz w:val="24"/>
          <w:szCs w:val="24"/>
          <w:lang w:val="es-ES_tradnl" w:eastAsia="es-ES"/>
        </w:rPr>
        <w:t>hasta los 85 años (cobertura US$ 60K).</w:t>
      </w:r>
      <w:bookmarkEnd w:id="1"/>
      <w:bookmarkEnd w:id="2"/>
    </w:p>
    <w:p w14:paraId="6E380DC8" w14:textId="77777777" w:rsidR="00685E4F" w:rsidRPr="001A16D7" w:rsidRDefault="00685E4F" w:rsidP="00685E4F">
      <w:pPr>
        <w:pStyle w:val="Prrafodelista"/>
        <w:widowControl w:val="0"/>
        <w:tabs>
          <w:tab w:val="left" w:pos="1521"/>
        </w:tabs>
        <w:autoSpaceDE w:val="0"/>
        <w:autoSpaceDN w:val="0"/>
        <w:spacing w:after="0" w:line="308" w:lineRule="exact"/>
        <w:ind w:left="360"/>
        <w:contextualSpacing w:val="0"/>
        <w:rPr>
          <w:rFonts w:ascii="Arial" w:hAnsi="Arial" w:cs="Arial"/>
          <w:w w:val="105"/>
          <w:lang w:val="es-ES_tradnl"/>
        </w:rPr>
      </w:pPr>
    </w:p>
    <w:p w14:paraId="57B1D05D" w14:textId="77777777" w:rsidR="00914F66" w:rsidRPr="001A16D7" w:rsidRDefault="00914F66" w:rsidP="00914F66">
      <w:pPr>
        <w:pStyle w:val="Sinespaciado"/>
        <w:rPr>
          <w:rFonts w:ascii="Arial" w:hAnsi="Arial" w:cs="Arial"/>
          <w:sz w:val="20"/>
          <w:szCs w:val="20"/>
          <w:lang w:eastAsia="es-ES"/>
        </w:rPr>
      </w:pPr>
    </w:p>
    <w:p w14:paraId="736D6CEE" w14:textId="77777777" w:rsidR="001A16D7" w:rsidRDefault="001A16D7" w:rsidP="001A16D7">
      <w:pPr>
        <w:pStyle w:val="Sinespaciado"/>
        <w:rPr>
          <w:rFonts w:ascii="Arial" w:hAnsi="Arial" w:cs="Arial"/>
          <w:b/>
          <w:bCs/>
          <w:sz w:val="24"/>
          <w:szCs w:val="24"/>
          <w:lang w:val="es-ES_tradnl" w:eastAsia="es-ES"/>
        </w:rPr>
      </w:pPr>
    </w:p>
    <w:p w14:paraId="56BC576A" w14:textId="7833B9D7" w:rsidR="001A16D7" w:rsidRPr="001A16D7" w:rsidRDefault="001A16D7" w:rsidP="001A16D7">
      <w:pPr>
        <w:pStyle w:val="Sinespaciado"/>
        <w:rPr>
          <w:rFonts w:ascii="Arial" w:hAnsi="Arial" w:cs="Arial"/>
          <w:b/>
          <w:bCs/>
          <w:sz w:val="24"/>
          <w:szCs w:val="24"/>
          <w:lang w:val="es-ES_tradnl" w:eastAsia="es-ES"/>
        </w:rPr>
      </w:pPr>
      <w:r w:rsidRPr="001A16D7">
        <w:rPr>
          <w:rFonts w:ascii="Arial" w:hAnsi="Arial" w:cs="Arial"/>
          <w:b/>
          <w:bCs/>
          <w:sz w:val="24"/>
          <w:szCs w:val="24"/>
          <w:lang w:val="es-ES_tradnl" w:eastAsia="es-ES"/>
        </w:rPr>
        <w:t xml:space="preserve">PRECIOS POR PERSONA EN DÓLARES: </w:t>
      </w:r>
    </w:p>
    <w:p w14:paraId="3080C404" w14:textId="77777777" w:rsidR="00C94C90" w:rsidRPr="001A16D7" w:rsidRDefault="00C94C90" w:rsidP="0089424F">
      <w:pPr>
        <w:pStyle w:val="Sinespaciado"/>
        <w:rPr>
          <w:rFonts w:ascii="Arial" w:hAnsi="Arial" w:cs="Arial"/>
          <w:b/>
          <w:bCs/>
          <w:sz w:val="20"/>
          <w:szCs w:val="20"/>
          <w:lang w:val="es-ES_tradnl" w:eastAsia="es-ES"/>
        </w:rPr>
      </w:pPr>
    </w:p>
    <w:tbl>
      <w:tblPr>
        <w:tblStyle w:val="Tablaconcuadrcula5oscura-nfasis1"/>
        <w:tblW w:w="0" w:type="auto"/>
        <w:jc w:val="center"/>
        <w:tblLook w:val="04A0" w:firstRow="1" w:lastRow="0" w:firstColumn="1" w:lastColumn="0" w:noHBand="0" w:noVBand="1"/>
      </w:tblPr>
      <w:tblGrid>
        <w:gridCol w:w="1656"/>
        <w:gridCol w:w="1056"/>
        <w:gridCol w:w="2725"/>
      </w:tblGrid>
      <w:tr w:rsidR="000E6287" w:rsidRPr="001A16D7" w14:paraId="3D02F157" w14:textId="77777777" w:rsidTr="001A16D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5BE1D5CB" w14:textId="7F24E218" w:rsidR="000E6287" w:rsidRPr="001A16D7" w:rsidRDefault="000E6287" w:rsidP="00431378">
            <w:pPr>
              <w:pStyle w:val="Sinespaciado"/>
              <w:jc w:val="center"/>
              <w:rPr>
                <w:rFonts w:ascii="Arial" w:hAnsi="Arial" w:cs="Arial"/>
                <w:sz w:val="24"/>
                <w:szCs w:val="24"/>
                <w:lang w:val="es-ES_tradnl" w:eastAsia="es-ES"/>
              </w:rPr>
            </w:pPr>
            <w:r w:rsidRPr="001A16D7">
              <w:rPr>
                <w:rFonts w:ascii="Arial" w:hAnsi="Arial" w:cs="Arial"/>
                <w:sz w:val="24"/>
                <w:szCs w:val="24"/>
                <w:lang w:val="es-ES_tradnl" w:eastAsia="es-ES"/>
              </w:rPr>
              <w:t>CATEGORIA</w:t>
            </w:r>
          </w:p>
        </w:tc>
        <w:tc>
          <w:tcPr>
            <w:tcW w:w="1056" w:type="dxa"/>
            <w:vAlign w:val="center"/>
          </w:tcPr>
          <w:p w14:paraId="277D9B8C" w14:textId="77777777" w:rsidR="000E6287" w:rsidRPr="001A16D7"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s-ES_tradnl" w:eastAsia="es-ES"/>
              </w:rPr>
            </w:pPr>
            <w:r w:rsidRPr="001A16D7">
              <w:rPr>
                <w:rFonts w:ascii="Arial" w:hAnsi="Arial" w:cs="Arial"/>
                <w:sz w:val="24"/>
                <w:szCs w:val="24"/>
                <w:lang w:val="es-ES_tradnl" w:eastAsia="es-ES"/>
              </w:rPr>
              <w:t>DOBLE</w:t>
            </w:r>
          </w:p>
          <w:p w14:paraId="01D3B2F4" w14:textId="66755373" w:rsidR="001A16D7" w:rsidRPr="001A16D7" w:rsidRDefault="001A16D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1A16D7">
              <w:rPr>
                <w:rFonts w:ascii="Arial" w:hAnsi="Arial" w:cs="Arial"/>
                <w:sz w:val="24"/>
                <w:szCs w:val="24"/>
                <w:lang w:val="es-ES_tradnl" w:eastAsia="es-ES"/>
              </w:rPr>
              <w:t>desde</w:t>
            </w:r>
          </w:p>
        </w:tc>
        <w:tc>
          <w:tcPr>
            <w:tcW w:w="2725" w:type="dxa"/>
            <w:vAlign w:val="center"/>
          </w:tcPr>
          <w:p w14:paraId="2F4674FE" w14:textId="02BB8120" w:rsidR="000E6287" w:rsidRPr="001A16D7"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1A16D7">
              <w:rPr>
                <w:rFonts w:ascii="Arial" w:hAnsi="Arial" w:cs="Arial"/>
                <w:sz w:val="24"/>
                <w:szCs w:val="24"/>
                <w:lang w:val="es-ES_tradnl" w:eastAsia="es-ES"/>
              </w:rPr>
              <w:t>SALIDAS</w:t>
            </w:r>
            <w:r w:rsidR="00011DA1" w:rsidRPr="001A16D7">
              <w:rPr>
                <w:rFonts w:ascii="Arial" w:hAnsi="Arial" w:cs="Arial"/>
                <w:sz w:val="24"/>
                <w:szCs w:val="24"/>
                <w:lang w:val="es-ES_tradnl" w:eastAsia="es-ES"/>
              </w:rPr>
              <w:t>:</w:t>
            </w:r>
            <w:r w:rsidR="0085183B" w:rsidRPr="001A16D7">
              <w:rPr>
                <w:rFonts w:ascii="Arial" w:hAnsi="Arial" w:cs="Arial"/>
                <w:sz w:val="24"/>
                <w:szCs w:val="24"/>
                <w:lang w:val="es-ES_tradnl" w:eastAsia="es-ES"/>
              </w:rPr>
              <w:t xml:space="preserve"> </w:t>
            </w:r>
            <w:r w:rsidR="001A16D7">
              <w:rPr>
                <w:rFonts w:ascii="Arial" w:hAnsi="Arial" w:cs="Arial"/>
                <w:sz w:val="24"/>
                <w:szCs w:val="24"/>
                <w:lang w:val="es-ES_tradnl" w:eastAsia="es-ES"/>
              </w:rPr>
              <w:t xml:space="preserve">todos los </w:t>
            </w:r>
            <w:r w:rsidR="00E65B31" w:rsidRPr="001A16D7">
              <w:rPr>
                <w:rFonts w:ascii="Arial" w:hAnsi="Arial" w:cs="Arial"/>
                <w:sz w:val="24"/>
                <w:szCs w:val="24"/>
                <w:lang w:val="es-ES_tradnl" w:eastAsia="es-ES"/>
              </w:rPr>
              <w:t>miércoles</w:t>
            </w:r>
          </w:p>
        </w:tc>
      </w:tr>
      <w:tr w:rsidR="000E6287" w:rsidRPr="001A16D7" w14:paraId="67E98FC7" w14:textId="77777777" w:rsidTr="001A16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257F9E90" w14:textId="7583CEF9" w:rsidR="000E6287" w:rsidRPr="001A16D7" w:rsidRDefault="000E6287" w:rsidP="00431378">
            <w:pPr>
              <w:pStyle w:val="Sinespaciado"/>
              <w:jc w:val="center"/>
              <w:rPr>
                <w:rFonts w:ascii="Arial" w:hAnsi="Arial" w:cs="Arial"/>
                <w:sz w:val="24"/>
                <w:szCs w:val="24"/>
                <w:lang w:val="es-ES_tradnl" w:eastAsia="es-ES"/>
              </w:rPr>
            </w:pPr>
            <w:r w:rsidRPr="001A16D7">
              <w:rPr>
                <w:rFonts w:ascii="Arial" w:hAnsi="Arial" w:cs="Arial"/>
                <w:sz w:val="24"/>
                <w:szCs w:val="24"/>
                <w:lang w:val="es-ES_tradnl" w:eastAsia="es-ES"/>
              </w:rPr>
              <w:t>Clásico</w:t>
            </w:r>
          </w:p>
        </w:tc>
        <w:tc>
          <w:tcPr>
            <w:tcW w:w="1056" w:type="dxa"/>
            <w:vAlign w:val="center"/>
          </w:tcPr>
          <w:p w14:paraId="2BF2BCDA" w14:textId="3013DB29" w:rsidR="000E6287" w:rsidRPr="001A16D7" w:rsidRDefault="000E628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1A16D7">
              <w:rPr>
                <w:rFonts w:ascii="Arial" w:hAnsi="Arial" w:cs="Arial"/>
                <w:b/>
                <w:bCs/>
                <w:sz w:val="24"/>
                <w:szCs w:val="24"/>
                <w:lang w:val="es-ES_tradnl" w:eastAsia="es-ES"/>
              </w:rPr>
              <w:t>$</w:t>
            </w:r>
            <w:r w:rsidR="008D5B17" w:rsidRPr="001A16D7">
              <w:rPr>
                <w:rFonts w:ascii="Arial" w:hAnsi="Arial" w:cs="Arial"/>
                <w:b/>
                <w:bCs/>
                <w:sz w:val="24"/>
                <w:szCs w:val="24"/>
                <w:lang w:val="es-ES_tradnl" w:eastAsia="es-ES"/>
              </w:rPr>
              <w:t>20</w:t>
            </w:r>
            <w:r w:rsidR="001A16D7">
              <w:rPr>
                <w:rFonts w:ascii="Arial" w:hAnsi="Arial" w:cs="Arial"/>
                <w:b/>
                <w:bCs/>
                <w:sz w:val="24"/>
                <w:szCs w:val="24"/>
                <w:lang w:val="es-ES_tradnl" w:eastAsia="es-ES"/>
              </w:rPr>
              <w:t>99</w:t>
            </w:r>
          </w:p>
        </w:tc>
        <w:tc>
          <w:tcPr>
            <w:tcW w:w="2725" w:type="dxa"/>
            <w:vAlign w:val="center"/>
          </w:tcPr>
          <w:p w14:paraId="1619694E" w14:textId="70FA175F" w:rsidR="000E6287" w:rsidRPr="001A16D7" w:rsidRDefault="008D325F"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1A16D7">
              <w:rPr>
                <w:rFonts w:ascii="Arial" w:hAnsi="Arial" w:cs="Arial"/>
                <w:b/>
                <w:bCs/>
                <w:sz w:val="24"/>
                <w:szCs w:val="24"/>
                <w:lang w:eastAsia="es-ES"/>
              </w:rPr>
              <w:t xml:space="preserve">Hasta </w:t>
            </w:r>
            <w:r w:rsidR="00E65B31" w:rsidRPr="001A16D7">
              <w:rPr>
                <w:rFonts w:ascii="Arial" w:hAnsi="Arial" w:cs="Arial"/>
                <w:b/>
                <w:bCs/>
                <w:sz w:val="24"/>
                <w:szCs w:val="24"/>
                <w:lang w:eastAsia="es-ES"/>
              </w:rPr>
              <w:t>marzo</w:t>
            </w:r>
            <w:r w:rsidRPr="001A16D7">
              <w:rPr>
                <w:rFonts w:ascii="Arial" w:hAnsi="Arial" w:cs="Arial"/>
                <w:b/>
                <w:bCs/>
                <w:sz w:val="24"/>
                <w:szCs w:val="24"/>
                <w:lang w:eastAsia="es-ES"/>
              </w:rPr>
              <w:t xml:space="preserve"> de 202</w:t>
            </w:r>
            <w:r w:rsidR="00E65B31" w:rsidRPr="001A16D7">
              <w:rPr>
                <w:rFonts w:ascii="Arial" w:hAnsi="Arial" w:cs="Arial"/>
                <w:b/>
                <w:bCs/>
                <w:sz w:val="24"/>
                <w:szCs w:val="24"/>
                <w:lang w:eastAsia="es-ES"/>
              </w:rPr>
              <w:t>7</w:t>
            </w:r>
          </w:p>
        </w:tc>
      </w:tr>
      <w:bookmarkEnd w:id="0"/>
    </w:tbl>
    <w:p w14:paraId="1B7B4127" w14:textId="3B127ABA" w:rsidR="00C86ADB" w:rsidRPr="001A16D7" w:rsidRDefault="00C86ADB" w:rsidP="0057101B">
      <w:pPr>
        <w:pStyle w:val="Sinespaciado"/>
        <w:rPr>
          <w:rFonts w:ascii="Arial" w:hAnsi="Arial" w:cs="Arial"/>
          <w:sz w:val="20"/>
          <w:szCs w:val="20"/>
        </w:rPr>
      </w:pPr>
    </w:p>
    <w:p w14:paraId="3AF11CE7" w14:textId="77777777" w:rsidR="00C94C90" w:rsidRPr="001A16D7" w:rsidRDefault="00C94C90" w:rsidP="0057101B">
      <w:pPr>
        <w:pStyle w:val="Sinespaciado"/>
        <w:rPr>
          <w:rFonts w:ascii="Arial" w:hAnsi="Arial" w:cs="Arial"/>
          <w:sz w:val="20"/>
          <w:szCs w:val="20"/>
        </w:rPr>
      </w:pPr>
    </w:p>
    <w:p w14:paraId="6A987FED" w14:textId="77777777" w:rsidR="000F46CD" w:rsidRPr="001A16D7" w:rsidRDefault="000F46CD" w:rsidP="0057101B">
      <w:pPr>
        <w:pStyle w:val="Sinespaciado"/>
        <w:rPr>
          <w:rFonts w:ascii="Arial" w:hAnsi="Arial" w:cs="Arial"/>
          <w:sz w:val="20"/>
          <w:szCs w:val="20"/>
        </w:rPr>
      </w:pPr>
    </w:p>
    <w:p w14:paraId="2FFE4237" w14:textId="77777777" w:rsidR="001E14E1" w:rsidRPr="001A16D7" w:rsidRDefault="001E14E1" w:rsidP="0057101B">
      <w:pPr>
        <w:pStyle w:val="Sinespaciado"/>
        <w:rPr>
          <w:rFonts w:ascii="Arial" w:hAnsi="Arial" w:cs="Arial"/>
          <w:sz w:val="20"/>
          <w:szCs w:val="20"/>
        </w:rPr>
      </w:pPr>
    </w:p>
    <w:p w14:paraId="28632180" w14:textId="77777777" w:rsidR="009C5BC0" w:rsidRPr="001A16D7" w:rsidRDefault="009C5BC0" w:rsidP="0057101B">
      <w:pPr>
        <w:pStyle w:val="Sinespaciado"/>
        <w:rPr>
          <w:rFonts w:ascii="Arial" w:hAnsi="Arial" w:cs="Arial"/>
          <w:sz w:val="20"/>
          <w:szCs w:val="20"/>
        </w:rPr>
      </w:pPr>
    </w:p>
    <w:p w14:paraId="70C02AA4" w14:textId="77777777" w:rsidR="001A16D7" w:rsidRDefault="001A16D7" w:rsidP="00EE49E2">
      <w:pPr>
        <w:pStyle w:val="Sinespaciado"/>
        <w:jc w:val="center"/>
        <w:rPr>
          <w:rFonts w:ascii="Arial" w:hAnsi="Arial" w:cs="Arial"/>
          <w:b/>
          <w:bCs/>
          <w:sz w:val="28"/>
          <w:szCs w:val="28"/>
          <w:u w:val="single"/>
        </w:rPr>
      </w:pPr>
    </w:p>
    <w:p w14:paraId="4863815F" w14:textId="77777777" w:rsidR="001A16D7" w:rsidRDefault="001A16D7" w:rsidP="00EE49E2">
      <w:pPr>
        <w:pStyle w:val="Sinespaciado"/>
        <w:jc w:val="center"/>
        <w:rPr>
          <w:rFonts w:ascii="Arial" w:hAnsi="Arial" w:cs="Arial"/>
          <w:b/>
          <w:bCs/>
          <w:sz w:val="28"/>
          <w:szCs w:val="28"/>
          <w:u w:val="single"/>
        </w:rPr>
      </w:pPr>
    </w:p>
    <w:p w14:paraId="02F1C820" w14:textId="77777777" w:rsidR="001A16D7" w:rsidRDefault="001A16D7" w:rsidP="00EE49E2">
      <w:pPr>
        <w:pStyle w:val="Sinespaciado"/>
        <w:jc w:val="center"/>
        <w:rPr>
          <w:rFonts w:ascii="Arial" w:hAnsi="Arial" w:cs="Arial"/>
          <w:b/>
          <w:bCs/>
          <w:sz w:val="28"/>
          <w:szCs w:val="28"/>
          <w:u w:val="single"/>
        </w:rPr>
      </w:pPr>
    </w:p>
    <w:p w14:paraId="0F42DEF6" w14:textId="77777777" w:rsidR="001A16D7" w:rsidRDefault="001A16D7" w:rsidP="00EE49E2">
      <w:pPr>
        <w:pStyle w:val="Sinespaciado"/>
        <w:jc w:val="center"/>
        <w:rPr>
          <w:rFonts w:ascii="Arial" w:hAnsi="Arial" w:cs="Arial"/>
          <w:b/>
          <w:bCs/>
          <w:sz w:val="28"/>
          <w:szCs w:val="28"/>
          <w:u w:val="single"/>
        </w:rPr>
      </w:pPr>
    </w:p>
    <w:p w14:paraId="5613EA30" w14:textId="77777777" w:rsidR="001A16D7" w:rsidRDefault="001A16D7" w:rsidP="00EE49E2">
      <w:pPr>
        <w:pStyle w:val="Sinespaciado"/>
        <w:jc w:val="center"/>
        <w:rPr>
          <w:rFonts w:ascii="Arial" w:hAnsi="Arial" w:cs="Arial"/>
          <w:b/>
          <w:bCs/>
          <w:sz w:val="28"/>
          <w:szCs w:val="28"/>
          <w:u w:val="single"/>
        </w:rPr>
      </w:pPr>
    </w:p>
    <w:p w14:paraId="4B1E2630" w14:textId="77777777" w:rsidR="001A16D7" w:rsidRDefault="001A16D7" w:rsidP="00EE49E2">
      <w:pPr>
        <w:pStyle w:val="Sinespaciado"/>
        <w:jc w:val="center"/>
        <w:rPr>
          <w:rFonts w:ascii="Arial" w:hAnsi="Arial" w:cs="Arial"/>
          <w:b/>
          <w:bCs/>
          <w:sz w:val="28"/>
          <w:szCs w:val="28"/>
          <w:u w:val="single"/>
        </w:rPr>
      </w:pPr>
    </w:p>
    <w:p w14:paraId="026202F8" w14:textId="77777777" w:rsidR="001A16D7" w:rsidRDefault="001A16D7" w:rsidP="00EE49E2">
      <w:pPr>
        <w:pStyle w:val="Sinespaciado"/>
        <w:jc w:val="center"/>
        <w:rPr>
          <w:rFonts w:ascii="Arial" w:hAnsi="Arial" w:cs="Arial"/>
          <w:b/>
          <w:bCs/>
          <w:sz w:val="28"/>
          <w:szCs w:val="28"/>
          <w:u w:val="single"/>
        </w:rPr>
      </w:pPr>
    </w:p>
    <w:p w14:paraId="1A171DC1" w14:textId="77777777" w:rsidR="001A16D7" w:rsidRDefault="001A16D7" w:rsidP="00EE49E2">
      <w:pPr>
        <w:pStyle w:val="Sinespaciado"/>
        <w:jc w:val="center"/>
        <w:rPr>
          <w:rFonts w:ascii="Arial" w:hAnsi="Arial" w:cs="Arial"/>
          <w:b/>
          <w:bCs/>
          <w:sz w:val="28"/>
          <w:szCs w:val="28"/>
          <w:u w:val="single"/>
        </w:rPr>
      </w:pPr>
    </w:p>
    <w:p w14:paraId="55E384A1" w14:textId="77777777" w:rsidR="001A16D7" w:rsidRDefault="001A16D7" w:rsidP="00EE49E2">
      <w:pPr>
        <w:pStyle w:val="Sinespaciado"/>
        <w:jc w:val="center"/>
        <w:rPr>
          <w:rFonts w:ascii="Arial" w:hAnsi="Arial" w:cs="Arial"/>
          <w:b/>
          <w:bCs/>
          <w:sz w:val="28"/>
          <w:szCs w:val="28"/>
          <w:u w:val="single"/>
        </w:rPr>
      </w:pPr>
    </w:p>
    <w:p w14:paraId="5C068844" w14:textId="77777777" w:rsidR="001A16D7" w:rsidRDefault="001A16D7" w:rsidP="00EE49E2">
      <w:pPr>
        <w:pStyle w:val="Sinespaciado"/>
        <w:jc w:val="center"/>
        <w:rPr>
          <w:rFonts w:ascii="Arial" w:hAnsi="Arial" w:cs="Arial"/>
          <w:b/>
          <w:bCs/>
          <w:sz w:val="28"/>
          <w:szCs w:val="28"/>
          <w:u w:val="single"/>
        </w:rPr>
      </w:pPr>
    </w:p>
    <w:p w14:paraId="6CAFABB2" w14:textId="77777777" w:rsidR="001A16D7" w:rsidRDefault="001A16D7" w:rsidP="00EE49E2">
      <w:pPr>
        <w:pStyle w:val="Sinespaciado"/>
        <w:jc w:val="center"/>
        <w:rPr>
          <w:rFonts w:ascii="Arial" w:hAnsi="Arial" w:cs="Arial"/>
          <w:b/>
          <w:bCs/>
          <w:sz w:val="28"/>
          <w:szCs w:val="28"/>
          <w:u w:val="single"/>
        </w:rPr>
      </w:pPr>
    </w:p>
    <w:p w14:paraId="768B751B" w14:textId="77777777" w:rsidR="001A16D7" w:rsidRDefault="001A16D7" w:rsidP="00EE49E2">
      <w:pPr>
        <w:pStyle w:val="Sinespaciado"/>
        <w:jc w:val="center"/>
        <w:rPr>
          <w:rFonts w:ascii="Arial" w:hAnsi="Arial" w:cs="Arial"/>
          <w:b/>
          <w:bCs/>
          <w:sz w:val="28"/>
          <w:szCs w:val="28"/>
          <w:u w:val="single"/>
        </w:rPr>
      </w:pPr>
    </w:p>
    <w:p w14:paraId="4B53E45B" w14:textId="77777777" w:rsidR="001A16D7" w:rsidRDefault="001A16D7" w:rsidP="00EE49E2">
      <w:pPr>
        <w:pStyle w:val="Sinespaciado"/>
        <w:jc w:val="center"/>
        <w:rPr>
          <w:rFonts w:ascii="Arial" w:hAnsi="Arial" w:cs="Arial"/>
          <w:b/>
          <w:bCs/>
          <w:sz w:val="28"/>
          <w:szCs w:val="28"/>
          <w:u w:val="single"/>
        </w:rPr>
      </w:pPr>
    </w:p>
    <w:p w14:paraId="15175A52" w14:textId="77777777" w:rsidR="001A16D7" w:rsidRDefault="001A16D7" w:rsidP="00EE49E2">
      <w:pPr>
        <w:pStyle w:val="Sinespaciado"/>
        <w:jc w:val="center"/>
        <w:rPr>
          <w:rFonts w:ascii="Arial" w:hAnsi="Arial" w:cs="Arial"/>
          <w:b/>
          <w:bCs/>
          <w:sz w:val="28"/>
          <w:szCs w:val="28"/>
          <w:u w:val="single"/>
        </w:rPr>
      </w:pPr>
    </w:p>
    <w:p w14:paraId="23321ADC" w14:textId="6C6C62CE" w:rsidR="00EE49E2" w:rsidRPr="001A16D7" w:rsidRDefault="00EE49E2" w:rsidP="00EE49E2">
      <w:pPr>
        <w:pStyle w:val="Sinespaciado"/>
        <w:jc w:val="center"/>
        <w:rPr>
          <w:rFonts w:ascii="Arial" w:hAnsi="Arial" w:cs="Arial"/>
          <w:b/>
          <w:bCs/>
          <w:sz w:val="28"/>
          <w:szCs w:val="28"/>
          <w:u w:val="single"/>
        </w:rPr>
      </w:pPr>
      <w:r w:rsidRPr="001A16D7">
        <w:rPr>
          <w:rFonts w:ascii="Arial" w:hAnsi="Arial" w:cs="Arial"/>
          <w:b/>
          <w:bCs/>
          <w:sz w:val="28"/>
          <w:szCs w:val="28"/>
          <w:u w:val="single"/>
        </w:rPr>
        <w:lastRenderedPageBreak/>
        <w:t>ITINERARIO</w:t>
      </w:r>
    </w:p>
    <w:p w14:paraId="32096144" w14:textId="77777777" w:rsidR="001A16D7" w:rsidRPr="001A16D7" w:rsidRDefault="001A16D7" w:rsidP="004C4081">
      <w:pPr>
        <w:spacing w:after="0" w:line="240" w:lineRule="auto"/>
        <w:jc w:val="both"/>
        <w:rPr>
          <w:rFonts w:ascii="Arial" w:hAnsi="Arial" w:cs="Arial"/>
          <w:color w:val="000000" w:themeColor="text1"/>
          <w:sz w:val="28"/>
          <w:szCs w:val="28"/>
        </w:rPr>
      </w:pPr>
    </w:p>
    <w:p w14:paraId="5216E518" w14:textId="77777777" w:rsidR="00A01FE6" w:rsidRPr="001A16D7" w:rsidRDefault="00A01FE6" w:rsidP="00FD61AE">
      <w:pPr>
        <w:spacing w:after="0" w:line="240" w:lineRule="auto"/>
        <w:jc w:val="both"/>
        <w:rPr>
          <w:rFonts w:ascii="Arial" w:hAnsi="Arial" w:cs="Arial"/>
          <w:color w:val="000000" w:themeColor="text1"/>
          <w:sz w:val="24"/>
          <w:szCs w:val="24"/>
        </w:rPr>
      </w:pPr>
    </w:p>
    <w:p w14:paraId="6CF52102" w14:textId="77777777" w:rsidR="006A0DDB" w:rsidRPr="001A16D7" w:rsidRDefault="006A0DDB" w:rsidP="006A0DDB">
      <w:pPr>
        <w:spacing w:after="0" w:line="240" w:lineRule="auto"/>
        <w:jc w:val="both"/>
        <w:rPr>
          <w:rFonts w:ascii="Arial" w:hAnsi="Arial" w:cs="Arial"/>
          <w:b/>
          <w:bCs/>
          <w:color w:val="000000" w:themeColor="text1"/>
          <w:sz w:val="24"/>
          <w:szCs w:val="24"/>
        </w:rPr>
      </w:pPr>
      <w:r w:rsidRPr="001A16D7">
        <w:rPr>
          <w:rFonts w:ascii="Arial" w:hAnsi="Arial" w:cs="Arial"/>
          <w:b/>
          <w:bCs/>
          <w:color w:val="000000" w:themeColor="text1"/>
          <w:sz w:val="24"/>
          <w:szCs w:val="24"/>
        </w:rPr>
        <w:t>Dia 1 | Lisboa, una ciudad con alma de fado</w:t>
      </w:r>
    </w:p>
    <w:p w14:paraId="130041FD" w14:textId="77777777" w:rsidR="006A0DDB" w:rsidRPr="001A16D7" w:rsidRDefault="006A0DDB" w:rsidP="006A0DDB">
      <w:pPr>
        <w:spacing w:after="0" w:line="240" w:lineRule="auto"/>
        <w:jc w:val="both"/>
        <w:rPr>
          <w:rFonts w:ascii="Arial" w:hAnsi="Arial" w:cs="Arial"/>
          <w:color w:val="000000" w:themeColor="text1"/>
          <w:sz w:val="24"/>
          <w:szCs w:val="24"/>
        </w:rPr>
      </w:pPr>
      <w:r w:rsidRPr="001A16D7">
        <w:rPr>
          <w:rFonts w:ascii="Arial" w:hAnsi="Arial" w:cs="Arial"/>
          <w:color w:val="000000" w:themeColor="text1"/>
          <w:sz w:val="24"/>
          <w:szCs w:val="24"/>
        </w:rPr>
        <w:t>Aterrizaremos en la ciudad de Lisboa, ciudad de luz serena. Nuestro representante los recibirá y conducirá hacia su hotel. Alojamiento en Lisboa.</w:t>
      </w:r>
    </w:p>
    <w:p w14:paraId="0BF04EEB" w14:textId="77777777" w:rsidR="006A0DDB" w:rsidRPr="001A16D7" w:rsidRDefault="006A0DDB" w:rsidP="006A0DDB">
      <w:pPr>
        <w:spacing w:after="0" w:line="240" w:lineRule="auto"/>
        <w:jc w:val="both"/>
        <w:rPr>
          <w:rFonts w:ascii="Arial" w:hAnsi="Arial" w:cs="Arial"/>
          <w:b/>
          <w:bCs/>
          <w:color w:val="000000" w:themeColor="text1"/>
          <w:sz w:val="24"/>
          <w:szCs w:val="24"/>
        </w:rPr>
      </w:pPr>
    </w:p>
    <w:p w14:paraId="1D105634" w14:textId="77777777" w:rsidR="006A0DDB" w:rsidRPr="001A16D7" w:rsidRDefault="006A0DDB" w:rsidP="006A0DDB">
      <w:pPr>
        <w:spacing w:after="0" w:line="240" w:lineRule="auto"/>
        <w:jc w:val="both"/>
        <w:rPr>
          <w:rFonts w:ascii="Arial" w:hAnsi="Arial" w:cs="Arial"/>
          <w:b/>
          <w:bCs/>
          <w:color w:val="000000" w:themeColor="text1"/>
          <w:sz w:val="24"/>
          <w:szCs w:val="24"/>
        </w:rPr>
      </w:pPr>
      <w:r w:rsidRPr="001A16D7">
        <w:rPr>
          <w:rFonts w:ascii="Arial" w:hAnsi="Arial" w:cs="Arial"/>
          <w:b/>
          <w:bCs/>
          <w:color w:val="000000" w:themeColor="text1"/>
          <w:sz w:val="24"/>
          <w:szCs w:val="24"/>
        </w:rPr>
        <w:t>Dia 2 | Lisboa, entre el murmullo de sus colinas y el resplandor del Tajo</w:t>
      </w:r>
    </w:p>
    <w:p w14:paraId="64F851A0" w14:textId="32570B5D" w:rsidR="006A0DDB" w:rsidRPr="001A16D7" w:rsidRDefault="006A0DDB" w:rsidP="006A0DDB">
      <w:pPr>
        <w:spacing w:after="0" w:line="240" w:lineRule="auto"/>
        <w:jc w:val="both"/>
        <w:rPr>
          <w:rFonts w:ascii="Arial" w:hAnsi="Arial" w:cs="Arial"/>
          <w:color w:val="000000" w:themeColor="text1"/>
          <w:sz w:val="24"/>
          <w:szCs w:val="24"/>
        </w:rPr>
      </w:pPr>
      <w:r w:rsidRPr="001A16D7">
        <w:rPr>
          <w:rFonts w:ascii="Arial" w:hAnsi="Arial" w:cs="Arial"/>
          <w:color w:val="000000" w:themeColor="text1"/>
          <w:sz w:val="24"/>
          <w:szCs w:val="24"/>
        </w:rPr>
        <w:t>Desayuno.</w:t>
      </w:r>
      <w:r w:rsidR="00BA339E"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 xml:space="preserve">Por la mañana, Lisboa se abre como un libro de luz junto al Tajo: desde el Mirador del Parque y la Plaza de Eduardo VII hasta el latido popular del Rossio y la elegante Avenida da </w:t>
      </w:r>
      <w:proofErr w:type="spellStart"/>
      <w:r w:rsidRPr="001A16D7">
        <w:rPr>
          <w:rFonts w:ascii="Arial" w:hAnsi="Arial" w:cs="Arial"/>
          <w:color w:val="000000" w:themeColor="text1"/>
          <w:sz w:val="24"/>
          <w:szCs w:val="24"/>
        </w:rPr>
        <w:t>Liberdade</w:t>
      </w:r>
      <w:proofErr w:type="spellEnd"/>
      <w:r w:rsidRPr="001A16D7">
        <w:rPr>
          <w:rFonts w:ascii="Arial" w:hAnsi="Arial" w:cs="Arial"/>
          <w:color w:val="000000" w:themeColor="text1"/>
          <w:sz w:val="24"/>
          <w:szCs w:val="24"/>
        </w:rPr>
        <w:t xml:space="preserve">. El Barrio de </w:t>
      </w:r>
      <w:proofErr w:type="spellStart"/>
      <w:r w:rsidRPr="001A16D7">
        <w:rPr>
          <w:rFonts w:ascii="Arial" w:hAnsi="Arial" w:cs="Arial"/>
          <w:color w:val="000000" w:themeColor="text1"/>
          <w:sz w:val="24"/>
          <w:szCs w:val="24"/>
        </w:rPr>
        <w:t>Madragoa</w:t>
      </w:r>
      <w:proofErr w:type="spellEnd"/>
      <w:r w:rsidRPr="001A16D7">
        <w:rPr>
          <w:rFonts w:ascii="Arial" w:hAnsi="Arial" w:cs="Arial"/>
          <w:color w:val="000000" w:themeColor="text1"/>
          <w:sz w:val="24"/>
          <w:szCs w:val="24"/>
        </w:rPr>
        <w:t xml:space="preserve"> nos envuelve con la nostalgia del fado, antes de llegar a Belém, donde la Torre vigila los mares, el Monumento a los Navegantes recuerda epopeyas y el Monasterio de los Jerónimos guarda silencios sagrados. La tarde queda libre, invitando a perderse entre calles o a descubrir, en excursión opcional, la magia de Sintra, el encanto marino de </w:t>
      </w:r>
      <w:proofErr w:type="spellStart"/>
      <w:r w:rsidRPr="001A16D7">
        <w:rPr>
          <w:rFonts w:ascii="Arial" w:hAnsi="Arial" w:cs="Arial"/>
          <w:color w:val="000000" w:themeColor="text1"/>
          <w:sz w:val="24"/>
          <w:szCs w:val="24"/>
        </w:rPr>
        <w:t>Cascais</w:t>
      </w:r>
      <w:proofErr w:type="spellEnd"/>
      <w:r w:rsidRPr="001A16D7">
        <w:rPr>
          <w:rFonts w:ascii="Arial" w:hAnsi="Arial" w:cs="Arial"/>
          <w:color w:val="000000" w:themeColor="text1"/>
          <w:sz w:val="24"/>
          <w:szCs w:val="24"/>
        </w:rPr>
        <w:t xml:space="preserve"> y la brisa atlántica de Estoril</w:t>
      </w:r>
      <w:r w:rsidR="00BA339E"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Alojamiento en Lisboa.</w:t>
      </w:r>
    </w:p>
    <w:p w14:paraId="6A8BA68C" w14:textId="77777777" w:rsidR="00BA339E" w:rsidRPr="001A16D7" w:rsidRDefault="00BA339E" w:rsidP="006A0DDB">
      <w:pPr>
        <w:spacing w:after="0" w:line="240" w:lineRule="auto"/>
        <w:jc w:val="both"/>
        <w:rPr>
          <w:rFonts w:ascii="Arial" w:hAnsi="Arial" w:cs="Arial"/>
          <w:b/>
          <w:bCs/>
          <w:color w:val="000000" w:themeColor="text1"/>
          <w:sz w:val="24"/>
          <w:szCs w:val="24"/>
        </w:rPr>
      </w:pPr>
    </w:p>
    <w:p w14:paraId="7B5DD63B" w14:textId="77777777" w:rsidR="006A0DDB" w:rsidRPr="001A16D7" w:rsidRDefault="006A0DDB" w:rsidP="006A0DDB">
      <w:pPr>
        <w:spacing w:after="0" w:line="240" w:lineRule="auto"/>
        <w:jc w:val="both"/>
        <w:rPr>
          <w:rFonts w:ascii="Arial" w:hAnsi="Arial" w:cs="Arial"/>
          <w:b/>
          <w:bCs/>
          <w:color w:val="000000" w:themeColor="text1"/>
          <w:sz w:val="24"/>
          <w:szCs w:val="24"/>
        </w:rPr>
      </w:pPr>
      <w:r w:rsidRPr="001A16D7">
        <w:rPr>
          <w:rFonts w:ascii="Arial" w:hAnsi="Arial" w:cs="Arial"/>
          <w:b/>
          <w:bCs/>
          <w:color w:val="000000" w:themeColor="text1"/>
          <w:sz w:val="24"/>
          <w:szCs w:val="24"/>
        </w:rPr>
        <w:t>Dia 3 | Lisboa – Fatima – Lisboa, recorrido de silencio y esperanza</w:t>
      </w:r>
    </w:p>
    <w:p w14:paraId="5DDD3905" w14:textId="516F79DE" w:rsidR="006A0DDB" w:rsidRPr="001A16D7" w:rsidRDefault="006A0DDB" w:rsidP="006A0DDB">
      <w:pPr>
        <w:spacing w:after="0" w:line="240" w:lineRule="auto"/>
        <w:jc w:val="both"/>
        <w:rPr>
          <w:rFonts w:ascii="Arial" w:hAnsi="Arial" w:cs="Arial"/>
          <w:color w:val="000000" w:themeColor="text1"/>
          <w:sz w:val="24"/>
          <w:szCs w:val="24"/>
        </w:rPr>
      </w:pPr>
      <w:r w:rsidRPr="001A16D7">
        <w:rPr>
          <w:rFonts w:ascii="Arial" w:hAnsi="Arial" w:cs="Arial"/>
          <w:color w:val="000000" w:themeColor="text1"/>
          <w:sz w:val="24"/>
          <w:szCs w:val="24"/>
        </w:rPr>
        <w:t>Desayuno.</w:t>
      </w:r>
      <w:r w:rsidR="00BA339E"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Por la mañana, el viaje conduce hacia Fátima, corazón de la fe y faro de esperanza para peregrinos del mundo. Tiempo libre para recorrer el Santuario y dejarse envolver por la serenidad de su Basílica, lugar donde el silencio se transforma en oración.</w:t>
      </w:r>
      <w:r w:rsidR="00BA339E"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Posteriormente, regreso a Lisboa, con la tarde libre para dejar que la ciudad muestre sus encantos al ritmo pausado del viajero. Alojamiento en Lisboa.</w:t>
      </w:r>
    </w:p>
    <w:p w14:paraId="0AE14E0F" w14:textId="77777777" w:rsidR="006A0DDB" w:rsidRPr="001A16D7" w:rsidRDefault="006A0DDB" w:rsidP="006A0DDB">
      <w:pPr>
        <w:spacing w:after="0" w:line="240" w:lineRule="auto"/>
        <w:jc w:val="both"/>
        <w:rPr>
          <w:rFonts w:ascii="Arial" w:hAnsi="Arial" w:cs="Arial"/>
          <w:b/>
          <w:bCs/>
          <w:color w:val="000000" w:themeColor="text1"/>
          <w:sz w:val="24"/>
          <w:szCs w:val="24"/>
        </w:rPr>
      </w:pPr>
    </w:p>
    <w:p w14:paraId="007C55BE" w14:textId="77777777" w:rsidR="006A0DDB" w:rsidRPr="001A16D7" w:rsidRDefault="006A0DDB" w:rsidP="006A0DDB">
      <w:pPr>
        <w:spacing w:after="0" w:line="240" w:lineRule="auto"/>
        <w:jc w:val="both"/>
        <w:rPr>
          <w:rFonts w:ascii="Arial" w:hAnsi="Arial" w:cs="Arial"/>
          <w:b/>
          <w:bCs/>
          <w:color w:val="000000" w:themeColor="text1"/>
          <w:sz w:val="24"/>
          <w:szCs w:val="24"/>
        </w:rPr>
      </w:pPr>
      <w:r w:rsidRPr="001A16D7">
        <w:rPr>
          <w:rFonts w:ascii="Arial" w:hAnsi="Arial" w:cs="Arial"/>
          <w:b/>
          <w:bCs/>
          <w:color w:val="000000" w:themeColor="text1"/>
          <w:sz w:val="24"/>
          <w:szCs w:val="24"/>
        </w:rPr>
        <w:t>Dia 4 | Lisboa – Caceres – Madrid, recorrido desde la luz portuguesa al pulso madrileño.</w:t>
      </w:r>
    </w:p>
    <w:p w14:paraId="426ADB7F" w14:textId="5C328EA9" w:rsidR="006A0DDB" w:rsidRPr="001A16D7" w:rsidRDefault="006A0DDB" w:rsidP="006A0DDB">
      <w:pPr>
        <w:spacing w:after="0" w:line="240" w:lineRule="auto"/>
        <w:jc w:val="both"/>
        <w:rPr>
          <w:rFonts w:ascii="Arial" w:hAnsi="Arial" w:cs="Arial"/>
          <w:color w:val="000000" w:themeColor="text1"/>
          <w:sz w:val="24"/>
          <w:szCs w:val="24"/>
        </w:rPr>
      </w:pPr>
      <w:r w:rsidRPr="001A16D7">
        <w:rPr>
          <w:rFonts w:ascii="Arial" w:hAnsi="Arial" w:cs="Arial"/>
          <w:color w:val="000000" w:themeColor="text1"/>
          <w:sz w:val="24"/>
          <w:szCs w:val="24"/>
        </w:rPr>
        <w:t>Desayuno y salida hacia la frontera española, para adentrarnos en la noble Extremadura, tierra de conquistadores y memorias ancestrales.</w:t>
      </w:r>
      <w:r w:rsidR="00BA339E"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En Cáceres, el viajero dispone de tiempo libre para perderse entre las piedras doradas de su casco antiguo y el embrujo de su barrio medieval, declarado Patrimonio de la Humanidad.</w:t>
      </w:r>
      <w:r w:rsidR="00BA339E"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Posteriormente, la ruta continúa hacia Madrid, corazón palpitante de España, donde nos aguarda el alojamiento y el inicio de nuevas vivencias.</w:t>
      </w:r>
      <w:r w:rsidR="00BA339E"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Alojamiento en Madrid</w:t>
      </w:r>
    </w:p>
    <w:p w14:paraId="18737EB1" w14:textId="77777777" w:rsidR="006A0DDB" w:rsidRPr="001A16D7" w:rsidRDefault="006A0DDB" w:rsidP="006A0DDB">
      <w:pPr>
        <w:spacing w:after="0" w:line="240" w:lineRule="auto"/>
        <w:jc w:val="both"/>
        <w:rPr>
          <w:rFonts w:ascii="Arial" w:hAnsi="Arial" w:cs="Arial"/>
          <w:b/>
          <w:bCs/>
          <w:color w:val="000000" w:themeColor="text1"/>
          <w:sz w:val="24"/>
          <w:szCs w:val="24"/>
        </w:rPr>
      </w:pPr>
    </w:p>
    <w:p w14:paraId="21D000D4" w14:textId="77777777" w:rsidR="006A0DDB" w:rsidRPr="001A16D7" w:rsidRDefault="006A0DDB" w:rsidP="006A0DDB">
      <w:pPr>
        <w:spacing w:after="0" w:line="240" w:lineRule="auto"/>
        <w:jc w:val="both"/>
        <w:rPr>
          <w:rFonts w:ascii="Arial" w:hAnsi="Arial" w:cs="Arial"/>
          <w:b/>
          <w:bCs/>
          <w:color w:val="000000" w:themeColor="text1"/>
          <w:sz w:val="24"/>
          <w:szCs w:val="24"/>
        </w:rPr>
      </w:pPr>
      <w:r w:rsidRPr="001A16D7">
        <w:rPr>
          <w:rFonts w:ascii="Arial" w:hAnsi="Arial" w:cs="Arial"/>
          <w:b/>
          <w:bCs/>
          <w:color w:val="000000" w:themeColor="text1"/>
          <w:sz w:val="24"/>
          <w:szCs w:val="24"/>
        </w:rPr>
        <w:t>Dia 5 | Madrid, entre reyes, plazas y leyendas</w:t>
      </w:r>
    </w:p>
    <w:p w14:paraId="4C38F854" w14:textId="46F8E2EC" w:rsidR="006A0DDB" w:rsidRPr="001A16D7" w:rsidRDefault="006A0DDB" w:rsidP="006A0DDB">
      <w:pPr>
        <w:spacing w:after="0" w:line="240" w:lineRule="auto"/>
        <w:jc w:val="both"/>
        <w:rPr>
          <w:rFonts w:ascii="Arial" w:hAnsi="Arial" w:cs="Arial"/>
          <w:color w:val="000000" w:themeColor="text1"/>
          <w:sz w:val="24"/>
          <w:szCs w:val="24"/>
        </w:rPr>
      </w:pPr>
      <w:r w:rsidRPr="001A16D7">
        <w:rPr>
          <w:rFonts w:ascii="Arial" w:hAnsi="Arial" w:cs="Arial"/>
          <w:color w:val="000000" w:themeColor="text1"/>
          <w:sz w:val="24"/>
          <w:szCs w:val="24"/>
        </w:rPr>
        <w:t>Desayuno.</w:t>
      </w:r>
      <w:r w:rsidR="00BA339E"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Visita de medio día en la capital que se revelara en toda su grandeza: plazas donde el tiempo se detiene, avenidas que respiran modernidad y palacios que custodian siglos de memoria.</w:t>
      </w:r>
      <w:r w:rsidR="00BA339E"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La tarde queda libre para seguir descubriendo sus secretos, o bien para efectuar la visita opcional a la ciudad imperial de Toledo, cuna de culturas entrelazadas.</w:t>
      </w:r>
      <w:r w:rsidR="00BA339E"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Alojamiento en Madrid</w:t>
      </w:r>
    </w:p>
    <w:p w14:paraId="409B8CED" w14:textId="77777777" w:rsidR="006A0DDB" w:rsidRPr="001A16D7" w:rsidRDefault="006A0DDB" w:rsidP="006A0DDB">
      <w:pPr>
        <w:spacing w:after="0" w:line="240" w:lineRule="auto"/>
        <w:jc w:val="both"/>
        <w:rPr>
          <w:rFonts w:ascii="Arial" w:hAnsi="Arial" w:cs="Arial"/>
          <w:b/>
          <w:bCs/>
          <w:color w:val="000000" w:themeColor="text1"/>
          <w:sz w:val="24"/>
          <w:szCs w:val="24"/>
        </w:rPr>
      </w:pPr>
    </w:p>
    <w:p w14:paraId="2A7A34D8" w14:textId="77777777" w:rsidR="006A0DDB" w:rsidRPr="001A16D7" w:rsidRDefault="006A0DDB" w:rsidP="006A0DDB">
      <w:pPr>
        <w:spacing w:after="0" w:line="240" w:lineRule="auto"/>
        <w:jc w:val="both"/>
        <w:rPr>
          <w:rFonts w:ascii="Arial" w:hAnsi="Arial" w:cs="Arial"/>
          <w:b/>
          <w:bCs/>
          <w:color w:val="000000" w:themeColor="text1"/>
          <w:sz w:val="24"/>
          <w:szCs w:val="24"/>
        </w:rPr>
      </w:pPr>
      <w:r w:rsidRPr="001A16D7">
        <w:rPr>
          <w:rFonts w:ascii="Arial" w:hAnsi="Arial" w:cs="Arial"/>
          <w:b/>
          <w:bCs/>
          <w:color w:val="000000" w:themeColor="text1"/>
          <w:sz w:val="24"/>
          <w:szCs w:val="24"/>
        </w:rPr>
        <w:t>Dia 6 | Madrid – Lourdes, de la vibrante capital a un remanso de paz</w:t>
      </w:r>
    </w:p>
    <w:p w14:paraId="0BEE19C0" w14:textId="044C67AB" w:rsidR="006A0DDB" w:rsidRPr="001A16D7" w:rsidRDefault="006A0DDB" w:rsidP="006A0DDB">
      <w:pPr>
        <w:spacing w:after="0" w:line="240" w:lineRule="auto"/>
        <w:jc w:val="both"/>
        <w:rPr>
          <w:rFonts w:ascii="Arial" w:hAnsi="Arial" w:cs="Arial"/>
          <w:color w:val="000000" w:themeColor="text1"/>
          <w:sz w:val="24"/>
          <w:szCs w:val="24"/>
        </w:rPr>
      </w:pPr>
      <w:r w:rsidRPr="001A16D7">
        <w:rPr>
          <w:rFonts w:ascii="Arial" w:hAnsi="Arial" w:cs="Arial"/>
          <w:color w:val="000000" w:themeColor="text1"/>
          <w:sz w:val="24"/>
          <w:szCs w:val="24"/>
        </w:rPr>
        <w:t>Desayuno y partida hacia el norte de España, recorriendo Burgos y San Sebastián, cruzando la frontera francesa y adentrándonos en la majestuosa región de los Pirineos hasta alcanzar Lourdes, renombrado centro de peregrinación y recogimiento. Tiempo libre para visitar la Basílica y la Santa Gruta, donde según la tradición la Virgen se apareció a Bernardette, permitiendo que el espíritu del viajero se llene de calma y devoción. Quienes lo deseen podrán asistir a la impresionante Procesión de las Antorchas, un espectáculo de luz y fe que ilumina las noches de primavera y verano. (</w:t>
      </w:r>
      <w:r w:rsidR="00CC0B16" w:rsidRPr="001A16D7">
        <w:rPr>
          <w:rFonts w:ascii="Arial" w:hAnsi="Arial" w:cs="Arial"/>
          <w:color w:val="000000" w:themeColor="text1"/>
          <w:sz w:val="24"/>
          <w:szCs w:val="24"/>
        </w:rPr>
        <w:t>abril</w:t>
      </w:r>
      <w:r w:rsidRPr="001A16D7">
        <w:rPr>
          <w:rFonts w:ascii="Arial" w:hAnsi="Arial" w:cs="Arial"/>
          <w:color w:val="000000" w:themeColor="text1"/>
          <w:sz w:val="24"/>
          <w:szCs w:val="24"/>
        </w:rPr>
        <w:t xml:space="preserve"> a </w:t>
      </w:r>
      <w:r w:rsidR="00BA339E" w:rsidRPr="001A16D7">
        <w:rPr>
          <w:rFonts w:ascii="Arial" w:hAnsi="Arial" w:cs="Arial"/>
          <w:color w:val="000000" w:themeColor="text1"/>
          <w:sz w:val="24"/>
          <w:szCs w:val="24"/>
        </w:rPr>
        <w:t>octubre</w:t>
      </w:r>
      <w:r w:rsidRPr="001A16D7">
        <w:rPr>
          <w:rFonts w:ascii="Arial" w:hAnsi="Arial" w:cs="Arial"/>
          <w:color w:val="000000" w:themeColor="text1"/>
          <w:sz w:val="24"/>
          <w:szCs w:val="24"/>
        </w:rPr>
        <w:t>).</w:t>
      </w:r>
      <w:r w:rsidR="00BA339E"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Alojamiento en Lourdes</w:t>
      </w:r>
    </w:p>
    <w:p w14:paraId="485E8F80" w14:textId="77777777" w:rsidR="006A0DDB" w:rsidRPr="001A16D7" w:rsidRDefault="006A0DDB" w:rsidP="006A0DDB">
      <w:pPr>
        <w:spacing w:after="0" w:line="240" w:lineRule="auto"/>
        <w:jc w:val="both"/>
        <w:rPr>
          <w:rFonts w:ascii="Arial" w:hAnsi="Arial" w:cs="Arial"/>
          <w:b/>
          <w:bCs/>
          <w:color w:val="000000" w:themeColor="text1"/>
          <w:sz w:val="24"/>
          <w:szCs w:val="24"/>
        </w:rPr>
      </w:pPr>
    </w:p>
    <w:p w14:paraId="1D52406D" w14:textId="77777777" w:rsidR="001A16D7" w:rsidRDefault="001A16D7" w:rsidP="006A0DDB">
      <w:pPr>
        <w:spacing w:after="0" w:line="240" w:lineRule="auto"/>
        <w:jc w:val="both"/>
        <w:rPr>
          <w:rFonts w:ascii="Arial" w:hAnsi="Arial" w:cs="Arial"/>
          <w:b/>
          <w:bCs/>
          <w:color w:val="000000" w:themeColor="text1"/>
          <w:sz w:val="24"/>
          <w:szCs w:val="24"/>
        </w:rPr>
      </w:pPr>
    </w:p>
    <w:p w14:paraId="462488C7" w14:textId="77777777" w:rsidR="001A16D7" w:rsidRDefault="001A16D7" w:rsidP="006A0DDB">
      <w:pPr>
        <w:spacing w:after="0" w:line="240" w:lineRule="auto"/>
        <w:jc w:val="both"/>
        <w:rPr>
          <w:rFonts w:ascii="Arial" w:hAnsi="Arial" w:cs="Arial"/>
          <w:b/>
          <w:bCs/>
          <w:color w:val="000000" w:themeColor="text1"/>
          <w:sz w:val="24"/>
          <w:szCs w:val="24"/>
        </w:rPr>
      </w:pPr>
    </w:p>
    <w:p w14:paraId="60F4F092" w14:textId="77777777" w:rsidR="001A16D7" w:rsidRDefault="001A16D7" w:rsidP="006A0DDB">
      <w:pPr>
        <w:spacing w:after="0" w:line="240" w:lineRule="auto"/>
        <w:jc w:val="both"/>
        <w:rPr>
          <w:rFonts w:ascii="Arial" w:hAnsi="Arial" w:cs="Arial"/>
          <w:b/>
          <w:bCs/>
          <w:color w:val="000000" w:themeColor="text1"/>
          <w:sz w:val="24"/>
          <w:szCs w:val="24"/>
        </w:rPr>
      </w:pPr>
    </w:p>
    <w:p w14:paraId="0906128F" w14:textId="229C4AF9" w:rsidR="006A0DDB" w:rsidRPr="001A16D7" w:rsidRDefault="006A0DDB" w:rsidP="006A0DDB">
      <w:pPr>
        <w:spacing w:after="0" w:line="240" w:lineRule="auto"/>
        <w:jc w:val="both"/>
        <w:rPr>
          <w:rFonts w:ascii="Arial" w:hAnsi="Arial" w:cs="Arial"/>
          <w:b/>
          <w:bCs/>
          <w:color w:val="000000" w:themeColor="text1"/>
          <w:sz w:val="24"/>
          <w:szCs w:val="24"/>
        </w:rPr>
      </w:pPr>
      <w:r w:rsidRPr="001A16D7">
        <w:rPr>
          <w:rFonts w:ascii="Arial" w:hAnsi="Arial" w:cs="Arial"/>
          <w:b/>
          <w:bCs/>
          <w:color w:val="000000" w:themeColor="text1"/>
          <w:sz w:val="24"/>
          <w:szCs w:val="24"/>
        </w:rPr>
        <w:t>Dia 7 | Lourdes – Tours, la belleza que inspira los sentidos</w:t>
      </w:r>
    </w:p>
    <w:p w14:paraId="5E1B7DE4" w14:textId="71EB512F" w:rsidR="006A0DDB" w:rsidRPr="001A16D7" w:rsidRDefault="006A0DDB" w:rsidP="006A0DDB">
      <w:pPr>
        <w:spacing w:after="0" w:line="240" w:lineRule="auto"/>
        <w:jc w:val="both"/>
        <w:rPr>
          <w:rFonts w:ascii="Arial" w:hAnsi="Arial" w:cs="Arial"/>
          <w:color w:val="000000" w:themeColor="text1"/>
          <w:sz w:val="24"/>
          <w:szCs w:val="24"/>
        </w:rPr>
      </w:pPr>
      <w:r w:rsidRPr="001A16D7">
        <w:rPr>
          <w:rFonts w:ascii="Arial" w:hAnsi="Arial" w:cs="Arial"/>
          <w:color w:val="000000" w:themeColor="text1"/>
          <w:sz w:val="24"/>
          <w:szCs w:val="24"/>
        </w:rPr>
        <w:t xml:space="preserve">Desayuno y partida, recorriendo los frondosos bosques de Las Landas y los fértiles viñedos de Burdeos y </w:t>
      </w:r>
      <w:proofErr w:type="spellStart"/>
      <w:r w:rsidRPr="001A16D7">
        <w:rPr>
          <w:rFonts w:ascii="Arial" w:hAnsi="Arial" w:cs="Arial"/>
          <w:color w:val="000000" w:themeColor="text1"/>
          <w:sz w:val="24"/>
          <w:szCs w:val="24"/>
        </w:rPr>
        <w:t>Cognac</w:t>
      </w:r>
      <w:proofErr w:type="spellEnd"/>
      <w:r w:rsidRPr="001A16D7">
        <w:rPr>
          <w:rFonts w:ascii="Arial" w:hAnsi="Arial" w:cs="Arial"/>
          <w:color w:val="000000" w:themeColor="text1"/>
          <w:sz w:val="24"/>
          <w:szCs w:val="24"/>
        </w:rPr>
        <w:t>, hasta alcanzar Tours, la joya del Jardín de Francia.</w:t>
      </w:r>
      <w:r w:rsidR="00CC0B16"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Tiempo libre para dejarse envolver por el encanto de la ciudad: contemplar la iglesia de San Martín con la tumba del santo, admirar la majestuosa catedral de San Graciano y descubrir los múltiples palacios que salpican el centro histórico. Traslado al hotel y alojamiento, cerrando el día entre historia y belleza.</w:t>
      </w:r>
      <w:r w:rsidR="00CC0B16"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Alojamiento en Tours</w:t>
      </w:r>
    </w:p>
    <w:p w14:paraId="5FB96EF0" w14:textId="77777777" w:rsidR="006A0DDB" w:rsidRPr="001A16D7" w:rsidRDefault="006A0DDB" w:rsidP="006A0DDB">
      <w:pPr>
        <w:spacing w:after="0" w:line="240" w:lineRule="auto"/>
        <w:jc w:val="both"/>
        <w:rPr>
          <w:rFonts w:ascii="Arial" w:hAnsi="Arial" w:cs="Arial"/>
          <w:b/>
          <w:bCs/>
          <w:color w:val="000000" w:themeColor="text1"/>
          <w:sz w:val="24"/>
          <w:szCs w:val="24"/>
        </w:rPr>
      </w:pPr>
    </w:p>
    <w:p w14:paraId="67E1E898" w14:textId="77777777" w:rsidR="006A0DDB" w:rsidRPr="001A16D7" w:rsidRDefault="006A0DDB" w:rsidP="006A0DDB">
      <w:pPr>
        <w:spacing w:after="0" w:line="240" w:lineRule="auto"/>
        <w:jc w:val="both"/>
        <w:rPr>
          <w:rFonts w:ascii="Arial" w:hAnsi="Arial" w:cs="Arial"/>
          <w:b/>
          <w:bCs/>
          <w:color w:val="000000" w:themeColor="text1"/>
          <w:sz w:val="24"/>
          <w:szCs w:val="24"/>
        </w:rPr>
      </w:pPr>
      <w:r w:rsidRPr="001A16D7">
        <w:rPr>
          <w:rFonts w:ascii="Arial" w:hAnsi="Arial" w:cs="Arial"/>
          <w:b/>
          <w:bCs/>
          <w:color w:val="000000" w:themeColor="text1"/>
          <w:sz w:val="24"/>
          <w:szCs w:val="24"/>
        </w:rPr>
        <w:t>Dia 8 | Tours – Valle del Loira – Paris, paseo entre historia, belleza y sueños</w:t>
      </w:r>
    </w:p>
    <w:p w14:paraId="18417093" w14:textId="359F6ABB" w:rsidR="006A0DDB" w:rsidRPr="001A16D7" w:rsidRDefault="006A0DDB" w:rsidP="006A0DDB">
      <w:pPr>
        <w:spacing w:after="0" w:line="240" w:lineRule="auto"/>
        <w:jc w:val="both"/>
        <w:rPr>
          <w:rFonts w:ascii="Arial" w:hAnsi="Arial" w:cs="Arial"/>
          <w:color w:val="000000" w:themeColor="text1"/>
          <w:sz w:val="24"/>
          <w:szCs w:val="24"/>
        </w:rPr>
      </w:pPr>
      <w:r w:rsidRPr="001A16D7">
        <w:rPr>
          <w:rFonts w:ascii="Arial" w:hAnsi="Arial" w:cs="Arial"/>
          <w:color w:val="000000" w:themeColor="text1"/>
          <w:sz w:val="24"/>
          <w:szCs w:val="24"/>
        </w:rPr>
        <w:t>Desayuno. Emprendemos el viaje por el fértil y encantador Valle del Loira, conocido como la Región de los Castillos, Patrimonio de la Humanidad. Nuestra ruta nos</w:t>
      </w:r>
      <w:r w:rsidR="00CC0B16"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conduce a Amboise, ciudad célebre por su majestuoso castillo y por la mansión de Clos Lucé, donde Leonardo da Vinci vivió y dejó su huella imborrable.</w:t>
      </w:r>
      <w:r w:rsidR="00CC0B16"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Continuamos hacia el castillo de Chambord, joya arquitectónica que se alza como uno de los máximos exponentes del Valle del Loira, invitándonos a admirar su grandiosa silueta y armonía de formas. Tiempo libre para explorar sus secretos y deleitarse con su belleza.</w:t>
      </w:r>
      <w:r w:rsidR="00CC0B16"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Finalmente, seguimos nuestro camino hacia París, la Ciudad de la Luz. Llegada y alojamiento. Para quienes deseen prolongar la magia del día, existe la posibilidad de disfrutar de una visita nocturna de París iluminado y un encantador crucero por el río Sena, donde la ciudad se revela en todo su esplendor bajo las luces que reflejan siglos de historia y encanto.</w:t>
      </w:r>
      <w:r w:rsidR="00CC0B16"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Alojamiento en Paris</w:t>
      </w:r>
    </w:p>
    <w:p w14:paraId="21886D47" w14:textId="77777777" w:rsidR="006A0DDB" w:rsidRPr="001A16D7" w:rsidRDefault="006A0DDB" w:rsidP="006A0DDB">
      <w:pPr>
        <w:spacing w:after="0" w:line="240" w:lineRule="auto"/>
        <w:jc w:val="both"/>
        <w:rPr>
          <w:rFonts w:ascii="Arial" w:hAnsi="Arial" w:cs="Arial"/>
          <w:b/>
          <w:bCs/>
          <w:color w:val="000000" w:themeColor="text1"/>
          <w:sz w:val="24"/>
          <w:szCs w:val="24"/>
        </w:rPr>
      </w:pPr>
    </w:p>
    <w:p w14:paraId="09D50746" w14:textId="77777777" w:rsidR="006A0DDB" w:rsidRPr="001A16D7" w:rsidRDefault="006A0DDB" w:rsidP="006A0DDB">
      <w:pPr>
        <w:spacing w:after="0" w:line="240" w:lineRule="auto"/>
        <w:jc w:val="both"/>
        <w:rPr>
          <w:rFonts w:ascii="Arial" w:hAnsi="Arial" w:cs="Arial"/>
          <w:b/>
          <w:bCs/>
          <w:color w:val="000000" w:themeColor="text1"/>
          <w:sz w:val="24"/>
          <w:szCs w:val="24"/>
        </w:rPr>
      </w:pPr>
      <w:r w:rsidRPr="001A16D7">
        <w:rPr>
          <w:rFonts w:ascii="Arial" w:hAnsi="Arial" w:cs="Arial"/>
          <w:b/>
          <w:bCs/>
          <w:color w:val="000000" w:themeColor="text1"/>
          <w:sz w:val="24"/>
          <w:szCs w:val="24"/>
        </w:rPr>
        <w:t>Dia 9 | Paris, bajo la mirada altiva de la Torre Eiffel</w:t>
      </w:r>
    </w:p>
    <w:p w14:paraId="1C6F0333" w14:textId="2B451770" w:rsidR="006A0DDB" w:rsidRPr="001A16D7" w:rsidRDefault="006A0DDB" w:rsidP="006A0DDB">
      <w:pPr>
        <w:spacing w:after="0" w:line="240" w:lineRule="auto"/>
        <w:jc w:val="both"/>
        <w:rPr>
          <w:rFonts w:ascii="Arial" w:hAnsi="Arial" w:cs="Arial"/>
          <w:color w:val="000000" w:themeColor="text1"/>
          <w:sz w:val="24"/>
          <w:szCs w:val="24"/>
        </w:rPr>
      </w:pPr>
      <w:r w:rsidRPr="001A16D7">
        <w:rPr>
          <w:rFonts w:ascii="Arial" w:hAnsi="Arial" w:cs="Arial"/>
          <w:color w:val="000000" w:themeColor="text1"/>
          <w:sz w:val="24"/>
          <w:szCs w:val="24"/>
        </w:rPr>
        <w:t>Desayuno.</w:t>
      </w:r>
      <w:r w:rsidR="00CC0B16"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 xml:space="preserve">En la mañana, la Ciudad Luz nos abre sus brazos con un recorrido panorámico por sus escenarios más célebres. Desde la majestuosa Place de la Concorde hasta el solemne Arco del Triunfo, avanzaremos por la elegancia de los Campos Elíseos, corazón palpitante de París. La ruta nos llevará a la Isla de la Ciudad, donde se alza imponente la silueta de </w:t>
      </w:r>
      <w:proofErr w:type="spellStart"/>
      <w:r w:rsidRPr="001A16D7">
        <w:rPr>
          <w:rFonts w:ascii="Arial" w:hAnsi="Arial" w:cs="Arial"/>
          <w:color w:val="000000" w:themeColor="text1"/>
          <w:sz w:val="24"/>
          <w:szCs w:val="24"/>
        </w:rPr>
        <w:t>Notre</w:t>
      </w:r>
      <w:proofErr w:type="spellEnd"/>
      <w:r w:rsidRPr="001A16D7">
        <w:rPr>
          <w:rFonts w:ascii="Arial" w:hAnsi="Arial" w:cs="Arial"/>
          <w:color w:val="000000" w:themeColor="text1"/>
          <w:sz w:val="24"/>
          <w:szCs w:val="24"/>
        </w:rPr>
        <w:t xml:space="preserve"> Dame, y al Palacio Nacional de los Inválidos, guardián eterno de la tumba de Napoleón. Una breve pausa en los Campos de Marte nos permitirá contemplar y capturar la imagen inmortal de la Torre Eiffel, símbolo radiante de esta ciudad que nunca deja de inspirar.</w:t>
      </w:r>
      <w:r w:rsidR="00CC0B16" w:rsidRPr="001A16D7">
        <w:rPr>
          <w:rFonts w:ascii="Arial" w:hAnsi="Arial" w:cs="Arial"/>
          <w:color w:val="000000" w:themeColor="text1"/>
          <w:sz w:val="24"/>
          <w:szCs w:val="24"/>
        </w:rPr>
        <w:t xml:space="preserve"> P</w:t>
      </w:r>
      <w:r w:rsidRPr="001A16D7">
        <w:rPr>
          <w:rFonts w:ascii="Arial" w:hAnsi="Arial" w:cs="Arial"/>
          <w:color w:val="000000" w:themeColor="text1"/>
          <w:sz w:val="24"/>
          <w:szCs w:val="24"/>
        </w:rPr>
        <w:t>or la tarde, podrá optar en realizar una visita opcional al barrio bohemio de Montmartre y el intelectual Barrio Latino. Alojamiento en Paris</w:t>
      </w:r>
      <w:r w:rsidR="00CC0B16" w:rsidRPr="001A16D7">
        <w:rPr>
          <w:rFonts w:ascii="Arial" w:hAnsi="Arial" w:cs="Arial"/>
          <w:color w:val="000000" w:themeColor="text1"/>
          <w:sz w:val="24"/>
          <w:szCs w:val="24"/>
        </w:rPr>
        <w:t>.</w:t>
      </w:r>
    </w:p>
    <w:p w14:paraId="69DA804F" w14:textId="77777777" w:rsidR="006A0DDB" w:rsidRPr="001A16D7" w:rsidRDefault="006A0DDB" w:rsidP="006A0DDB">
      <w:pPr>
        <w:spacing w:after="0" w:line="240" w:lineRule="auto"/>
        <w:jc w:val="both"/>
        <w:rPr>
          <w:rFonts w:ascii="Arial" w:hAnsi="Arial" w:cs="Arial"/>
          <w:b/>
          <w:bCs/>
          <w:color w:val="000000" w:themeColor="text1"/>
          <w:sz w:val="24"/>
          <w:szCs w:val="24"/>
        </w:rPr>
      </w:pPr>
    </w:p>
    <w:p w14:paraId="7E794D28" w14:textId="77777777" w:rsidR="006A0DDB" w:rsidRPr="001A16D7" w:rsidRDefault="006A0DDB" w:rsidP="006A0DDB">
      <w:pPr>
        <w:spacing w:after="0" w:line="240" w:lineRule="auto"/>
        <w:jc w:val="both"/>
        <w:rPr>
          <w:rFonts w:ascii="Arial" w:hAnsi="Arial" w:cs="Arial"/>
          <w:b/>
          <w:bCs/>
          <w:color w:val="000000" w:themeColor="text1"/>
          <w:sz w:val="24"/>
          <w:szCs w:val="24"/>
        </w:rPr>
      </w:pPr>
      <w:r w:rsidRPr="001A16D7">
        <w:rPr>
          <w:rFonts w:ascii="Arial" w:hAnsi="Arial" w:cs="Arial"/>
          <w:b/>
          <w:bCs/>
          <w:color w:val="000000" w:themeColor="text1"/>
          <w:sz w:val="24"/>
          <w:szCs w:val="24"/>
        </w:rPr>
        <w:t xml:space="preserve">Dia 10 | Paris, bohemia y </w:t>
      </w:r>
      <w:proofErr w:type="spellStart"/>
      <w:r w:rsidRPr="001A16D7">
        <w:rPr>
          <w:rFonts w:ascii="Arial" w:hAnsi="Arial" w:cs="Arial"/>
          <w:b/>
          <w:bCs/>
          <w:color w:val="000000" w:themeColor="text1"/>
          <w:sz w:val="24"/>
          <w:szCs w:val="24"/>
        </w:rPr>
        <w:t>romantica</w:t>
      </w:r>
      <w:proofErr w:type="spellEnd"/>
    </w:p>
    <w:p w14:paraId="6214ABC0" w14:textId="14A0E1E2" w:rsidR="006A0DDB" w:rsidRPr="001A16D7" w:rsidRDefault="006A0DDB" w:rsidP="006A0DDB">
      <w:pPr>
        <w:spacing w:after="0" w:line="240" w:lineRule="auto"/>
        <w:jc w:val="both"/>
        <w:rPr>
          <w:rFonts w:ascii="Arial" w:hAnsi="Arial" w:cs="Arial"/>
          <w:color w:val="000000" w:themeColor="text1"/>
          <w:sz w:val="24"/>
          <w:szCs w:val="24"/>
        </w:rPr>
      </w:pPr>
      <w:r w:rsidRPr="001A16D7">
        <w:rPr>
          <w:rFonts w:ascii="Arial" w:hAnsi="Arial" w:cs="Arial"/>
          <w:color w:val="000000" w:themeColor="text1"/>
          <w:sz w:val="24"/>
          <w:szCs w:val="24"/>
        </w:rPr>
        <w:t>Desayuno y día libre para deambular por elegantes galerías, descubrir boutiques y dejar que los cafés parisinos inviten a la pausa y la inspiración.</w:t>
      </w:r>
      <w:r w:rsidR="00CC0B16"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Por la tarde, excursión opcional al Palacio de Versalles que nos abre sus esplendidos jardines y su Palacio deslumbrante como un canto a la grandeza.</w:t>
      </w:r>
      <w:r w:rsidR="00CC0B16" w:rsidRPr="001A16D7">
        <w:rPr>
          <w:rFonts w:ascii="Arial" w:hAnsi="Arial" w:cs="Arial"/>
          <w:color w:val="000000" w:themeColor="text1"/>
          <w:sz w:val="24"/>
          <w:szCs w:val="24"/>
        </w:rPr>
        <w:t xml:space="preserve"> </w:t>
      </w:r>
      <w:r w:rsidRPr="001A16D7">
        <w:rPr>
          <w:rFonts w:ascii="Arial" w:hAnsi="Arial" w:cs="Arial"/>
          <w:color w:val="000000" w:themeColor="text1"/>
          <w:sz w:val="24"/>
          <w:szCs w:val="24"/>
        </w:rPr>
        <w:t>Alojamiento en Paris</w:t>
      </w:r>
      <w:r w:rsidR="00CC0B16" w:rsidRPr="001A16D7">
        <w:rPr>
          <w:rFonts w:ascii="Arial" w:hAnsi="Arial" w:cs="Arial"/>
          <w:color w:val="000000" w:themeColor="text1"/>
          <w:sz w:val="24"/>
          <w:szCs w:val="24"/>
        </w:rPr>
        <w:t>.</w:t>
      </w:r>
    </w:p>
    <w:p w14:paraId="4E0DD451" w14:textId="77777777" w:rsidR="006A0DDB" w:rsidRPr="001A16D7" w:rsidRDefault="006A0DDB" w:rsidP="006A0DDB">
      <w:pPr>
        <w:spacing w:after="0" w:line="240" w:lineRule="auto"/>
        <w:jc w:val="both"/>
        <w:rPr>
          <w:rFonts w:ascii="Arial" w:hAnsi="Arial" w:cs="Arial"/>
          <w:b/>
          <w:bCs/>
          <w:color w:val="000000" w:themeColor="text1"/>
          <w:sz w:val="24"/>
          <w:szCs w:val="24"/>
        </w:rPr>
      </w:pPr>
    </w:p>
    <w:p w14:paraId="03971307" w14:textId="77777777" w:rsidR="006A0DDB" w:rsidRPr="001A16D7" w:rsidRDefault="006A0DDB" w:rsidP="006A0DDB">
      <w:pPr>
        <w:spacing w:after="0" w:line="240" w:lineRule="auto"/>
        <w:jc w:val="both"/>
        <w:rPr>
          <w:rFonts w:ascii="Arial" w:hAnsi="Arial" w:cs="Arial"/>
          <w:b/>
          <w:bCs/>
          <w:color w:val="000000" w:themeColor="text1"/>
          <w:sz w:val="24"/>
          <w:szCs w:val="24"/>
        </w:rPr>
      </w:pPr>
      <w:r w:rsidRPr="001A16D7">
        <w:rPr>
          <w:rFonts w:ascii="Arial" w:hAnsi="Arial" w:cs="Arial"/>
          <w:b/>
          <w:bCs/>
          <w:color w:val="000000" w:themeColor="text1"/>
          <w:sz w:val="24"/>
          <w:szCs w:val="24"/>
        </w:rPr>
        <w:t>Dia 11 | Paris – Regreso</w:t>
      </w:r>
    </w:p>
    <w:p w14:paraId="03C662A7" w14:textId="7B06456F" w:rsidR="00266BE2" w:rsidRPr="001A16D7" w:rsidRDefault="006A0DDB" w:rsidP="006A0DDB">
      <w:pPr>
        <w:spacing w:after="0" w:line="240" w:lineRule="auto"/>
        <w:jc w:val="both"/>
        <w:rPr>
          <w:rFonts w:ascii="Arial" w:hAnsi="Arial" w:cs="Arial"/>
          <w:color w:val="000000" w:themeColor="text1"/>
          <w:sz w:val="24"/>
          <w:szCs w:val="24"/>
          <w:u w:val="single"/>
        </w:rPr>
      </w:pPr>
      <w:r w:rsidRPr="001A16D7">
        <w:rPr>
          <w:rFonts w:ascii="Arial" w:hAnsi="Arial" w:cs="Arial"/>
          <w:color w:val="000000" w:themeColor="text1"/>
          <w:sz w:val="24"/>
          <w:szCs w:val="24"/>
        </w:rPr>
        <w:t>Desayuno y traslado al aeropuerto por propia cuenta. París se despide, pero sus memorias quedarán grabadas en el alma. Fin de los servicios</w:t>
      </w:r>
      <w:r w:rsidR="00CC0B16" w:rsidRPr="001A16D7">
        <w:rPr>
          <w:rFonts w:ascii="Arial" w:hAnsi="Arial" w:cs="Arial"/>
          <w:color w:val="000000" w:themeColor="text1"/>
          <w:sz w:val="24"/>
          <w:szCs w:val="24"/>
        </w:rPr>
        <w:t>.</w:t>
      </w:r>
    </w:p>
    <w:p w14:paraId="2A3D529D" w14:textId="77777777" w:rsidR="00DD4E7F" w:rsidRPr="001A16D7" w:rsidRDefault="00DD4E7F" w:rsidP="00E33486">
      <w:pPr>
        <w:spacing w:after="0" w:line="240" w:lineRule="auto"/>
        <w:jc w:val="center"/>
        <w:rPr>
          <w:rFonts w:ascii="Arial" w:hAnsi="Arial" w:cs="Arial"/>
          <w:b/>
          <w:bCs/>
          <w:color w:val="000000" w:themeColor="text1"/>
          <w:sz w:val="24"/>
          <w:szCs w:val="24"/>
          <w:u w:val="single"/>
        </w:rPr>
      </w:pPr>
    </w:p>
    <w:p w14:paraId="50D83D8B" w14:textId="77777777" w:rsidR="001A16D7" w:rsidRDefault="001A16D7" w:rsidP="00E33486">
      <w:pPr>
        <w:spacing w:after="0" w:line="240" w:lineRule="auto"/>
        <w:jc w:val="center"/>
        <w:rPr>
          <w:rFonts w:ascii="Arial" w:hAnsi="Arial" w:cs="Arial"/>
          <w:b/>
          <w:bCs/>
          <w:color w:val="000000" w:themeColor="text1"/>
          <w:sz w:val="24"/>
          <w:szCs w:val="24"/>
          <w:u w:val="single"/>
        </w:rPr>
      </w:pPr>
    </w:p>
    <w:p w14:paraId="1748AEF0" w14:textId="77777777" w:rsidR="001A16D7" w:rsidRDefault="001A16D7" w:rsidP="00E33486">
      <w:pPr>
        <w:spacing w:after="0" w:line="240" w:lineRule="auto"/>
        <w:jc w:val="center"/>
        <w:rPr>
          <w:rFonts w:ascii="Arial" w:hAnsi="Arial" w:cs="Arial"/>
          <w:b/>
          <w:bCs/>
          <w:color w:val="000000" w:themeColor="text1"/>
          <w:sz w:val="24"/>
          <w:szCs w:val="24"/>
          <w:u w:val="single"/>
        </w:rPr>
      </w:pPr>
    </w:p>
    <w:p w14:paraId="79F53024" w14:textId="77777777" w:rsidR="001A16D7" w:rsidRDefault="001A16D7" w:rsidP="00E33486">
      <w:pPr>
        <w:spacing w:after="0" w:line="240" w:lineRule="auto"/>
        <w:jc w:val="center"/>
        <w:rPr>
          <w:rFonts w:ascii="Arial" w:hAnsi="Arial" w:cs="Arial"/>
          <w:b/>
          <w:bCs/>
          <w:color w:val="000000" w:themeColor="text1"/>
          <w:sz w:val="24"/>
          <w:szCs w:val="24"/>
          <w:u w:val="single"/>
        </w:rPr>
      </w:pPr>
    </w:p>
    <w:p w14:paraId="3DD189B4" w14:textId="77777777" w:rsidR="001A16D7" w:rsidRDefault="001A16D7" w:rsidP="00E33486">
      <w:pPr>
        <w:spacing w:after="0" w:line="240" w:lineRule="auto"/>
        <w:jc w:val="center"/>
        <w:rPr>
          <w:rFonts w:ascii="Arial" w:hAnsi="Arial" w:cs="Arial"/>
          <w:b/>
          <w:bCs/>
          <w:color w:val="000000" w:themeColor="text1"/>
          <w:sz w:val="24"/>
          <w:szCs w:val="24"/>
          <w:u w:val="single"/>
        </w:rPr>
      </w:pPr>
    </w:p>
    <w:p w14:paraId="560CEFA5" w14:textId="77777777" w:rsidR="001A16D7" w:rsidRDefault="001A16D7" w:rsidP="00E33486">
      <w:pPr>
        <w:spacing w:after="0" w:line="240" w:lineRule="auto"/>
        <w:jc w:val="center"/>
        <w:rPr>
          <w:rFonts w:ascii="Arial" w:hAnsi="Arial" w:cs="Arial"/>
          <w:b/>
          <w:bCs/>
          <w:color w:val="000000" w:themeColor="text1"/>
          <w:sz w:val="24"/>
          <w:szCs w:val="24"/>
          <w:u w:val="single"/>
        </w:rPr>
      </w:pPr>
    </w:p>
    <w:p w14:paraId="7C09981F" w14:textId="77777777" w:rsidR="001A16D7" w:rsidRDefault="001A16D7" w:rsidP="00E33486">
      <w:pPr>
        <w:spacing w:after="0" w:line="240" w:lineRule="auto"/>
        <w:jc w:val="center"/>
        <w:rPr>
          <w:rFonts w:ascii="Arial" w:hAnsi="Arial" w:cs="Arial"/>
          <w:b/>
          <w:bCs/>
          <w:color w:val="000000" w:themeColor="text1"/>
          <w:sz w:val="24"/>
          <w:szCs w:val="24"/>
          <w:u w:val="single"/>
        </w:rPr>
      </w:pPr>
    </w:p>
    <w:p w14:paraId="71278024" w14:textId="77777777" w:rsidR="001A16D7" w:rsidRDefault="001A16D7" w:rsidP="00E33486">
      <w:pPr>
        <w:spacing w:after="0" w:line="240" w:lineRule="auto"/>
        <w:jc w:val="center"/>
        <w:rPr>
          <w:rFonts w:ascii="Arial" w:hAnsi="Arial" w:cs="Arial"/>
          <w:b/>
          <w:bCs/>
          <w:color w:val="000000" w:themeColor="text1"/>
          <w:sz w:val="24"/>
          <w:szCs w:val="24"/>
          <w:u w:val="single"/>
        </w:rPr>
      </w:pPr>
    </w:p>
    <w:p w14:paraId="2E13E3CC" w14:textId="77777777" w:rsidR="001A16D7" w:rsidRDefault="001A16D7" w:rsidP="00E33486">
      <w:pPr>
        <w:spacing w:after="0" w:line="240" w:lineRule="auto"/>
        <w:jc w:val="center"/>
        <w:rPr>
          <w:rFonts w:ascii="Arial" w:hAnsi="Arial" w:cs="Arial"/>
          <w:b/>
          <w:bCs/>
          <w:color w:val="000000" w:themeColor="text1"/>
          <w:sz w:val="24"/>
          <w:szCs w:val="24"/>
          <w:u w:val="single"/>
        </w:rPr>
      </w:pPr>
    </w:p>
    <w:p w14:paraId="23780830" w14:textId="77777777" w:rsidR="001A16D7" w:rsidRDefault="001A16D7" w:rsidP="00E33486">
      <w:pPr>
        <w:spacing w:after="0" w:line="240" w:lineRule="auto"/>
        <w:jc w:val="center"/>
        <w:rPr>
          <w:rFonts w:ascii="Arial" w:hAnsi="Arial" w:cs="Arial"/>
          <w:b/>
          <w:bCs/>
          <w:color w:val="000000" w:themeColor="text1"/>
          <w:sz w:val="24"/>
          <w:szCs w:val="24"/>
          <w:u w:val="single"/>
        </w:rPr>
      </w:pPr>
    </w:p>
    <w:p w14:paraId="1550A7BE" w14:textId="4C16D862" w:rsidR="00A471EC" w:rsidRPr="001A16D7" w:rsidRDefault="00832ACC" w:rsidP="00E33486">
      <w:pPr>
        <w:spacing w:after="0" w:line="240" w:lineRule="auto"/>
        <w:jc w:val="center"/>
        <w:rPr>
          <w:rFonts w:ascii="Arial" w:hAnsi="Arial" w:cs="Arial"/>
          <w:b/>
          <w:bCs/>
          <w:color w:val="000000" w:themeColor="text1"/>
          <w:sz w:val="24"/>
          <w:szCs w:val="24"/>
          <w:u w:val="single"/>
        </w:rPr>
      </w:pPr>
      <w:r w:rsidRPr="001A16D7">
        <w:rPr>
          <w:rFonts w:ascii="Arial" w:hAnsi="Arial" w:cs="Arial"/>
          <w:b/>
          <w:bCs/>
          <w:color w:val="000000" w:themeColor="text1"/>
          <w:sz w:val="24"/>
          <w:szCs w:val="24"/>
          <w:u w:val="single"/>
        </w:rPr>
        <w:t>HOTELES PREVISTOS O SIMILARES</w:t>
      </w:r>
    </w:p>
    <w:p w14:paraId="6A575AFF" w14:textId="77777777" w:rsidR="005A0C00" w:rsidRPr="001A16D7" w:rsidRDefault="005A0C00" w:rsidP="007C3FC7">
      <w:pPr>
        <w:pStyle w:val="Sinespaciado"/>
        <w:rPr>
          <w:rFonts w:ascii="Arial" w:hAnsi="Arial" w:cs="Arial"/>
          <w:color w:val="000000" w:themeColor="text1"/>
          <w:sz w:val="24"/>
          <w:szCs w:val="24"/>
        </w:rPr>
      </w:pPr>
    </w:p>
    <w:p w14:paraId="7D0D9D43" w14:textId="7445CC45" w:rsidR="001070C2" w:rsidRPr="001A16D7" w:rsidRDefault="001070C2" w:rsidP="001070C2">
      <w:pPr>
        <w:pStyle w:val="Sinespaciado"/>
        <w:rPr>
          <w:rFonts w:ascii="Arial" w:hAnsi="Arial" w:cs="Arial"/>
          <w:color w:val="000000" w:themeColor="text1"/>
          <w:sz w:val="24"/>
          <w:szCs w:val="24"/>
        </w:rPr>
      </w:pPr>
      <w:r w:rsidRPr="001A16D7">
        <w:rPr>
          <w:rFonts w:ascii="Arial" w:hAnsi="Arial" w:cs="Arial"/>
          <w:b/>
          <w:bCs/>
          <w:color w:val="000000" w:themeColor="text1"/>
          <w:sz w:val="24"/>
          <w:szCs w:val="24"/>
        </w:rPr>
        <w:t>Lisboa</w:t>
      </w:r>
      <w:r w:rsidRPr="001A16D7">
        <w:rPr>
          <w:rFonts w:ascii="Arial" w:hAnsi="Arial" w:cs="Arial"/>
          <w:color w:val="000000" w:themeColor="text1"/>
          <w:sz w:val="24"/>
          <w:szCs w:val="24"/>
        </w:rPr>
        <w:t>:</w:t>
      </w:r>
      <w:r w:rsidR="001A16D7">
        <w:rPr>
          <w:rFonts w:ascii="Arial" w:hAnsi="Arial" w:cs="Arial"/>
          <w:color w:val="000000" w:themeColor="text1"/>
          <w:sz w:val="24"/>
          <w:szCs w:val="24"/>
        </w:rPr>
        <w:t xml:space="preserve"> </w:t>
      </w:r>
      <w:r w:rsidRPr="001A16D7">
        <w:rPr>
          <w:rFonts w:ascii="Arial" w:hAnsi="Arial" w:cs="Arial"/>
          <w:color w:val="000000" w:themeColor="text1"/>
          <w:sz w:val="24"/>
          <w:szCs w:val="24"/>
        </w:rPr>
        <w:t xml:space="preserve">Hotel </w:t>
      </w:r>
      <w:proofErr w:type="spellStart"/>
      <w:r w:rsidRPr="001A16D7">
        <w:rPr>
          <w:rFonts w:ascii="Arial" w:hAnsi="Arial" w:cs="Arial"/>
          <w:color w:val="000000" w:themeColor="text1"/>
          <w:sz w:val="24"/>
          <w:szCs w:val="24"/>
        </w:rPr>
        <w:t>Lutécia</w:t>
      </w:r>
      <w:proofErr w:type="spellEnd"/>
      <w:r w:rsidRPr="001A16D7">
        <w:rPr>
          <w:rFonts w:ascii="Arial" w:hAnsi="Arial" w:cs="Arial"/>
          <w:color w:val="000000" w:themeColor="text1"/>
          <w:sz w:val="24"/>
          <w:szCs w:val="24"/>
        </w:rPr>
        <w:t>., Madrid: Melia Castilla</w:t>
      </w:r>
    </w:p>
    <w:p w14:paraId="5A94CC5C" w14:textId="4EDED215" w:rsidR="001070C2" w:rsidRPr="001A16D7" w:rsidRDefault="001070C2" w:rsidP="001070C2">
      <w:pPr>
        <w:pStyle w:val="Sinespaciado"/>
        <w:rPr>
          <w:rFonts w:ascii="Arial" w:hAnsi="Arial" w:cs="Arial"/>
          <w:color w:val="000000" w:themeColor="text1"/>
          <w:sz w:val="24"/>
          <w:szCs w:val="24"/>
          <w:lang w:val="en-US"/>
        </w:rPr>
      </w:pPr>
      <w:r w:rsidRPr="001A16D7">
        <w:rPr>
          <w:rFonts w:ascii="Arial" w:hAnsi="Arial" w:cs="Arial"/>
          <w:b/>
          <w:bCs/>
          <w:color w:val="000000" w:themeColor="text1"/>
          <w:sz w:val="24"/>
          <w:szCs w:val="24"/>
          <w:lang w:val="en-US"/>
        </w:rPr>
        <w:t>Lourdes</w:t>
      </w:r>
      <w:r w:rsidRPr="001A16D7">
        <w:rPr>
          <w:rFonts w:ascii="Arial" w:hAnsi="Arial" w:cs="Arial"/>
          <w:color w:val="000000" w:themeColor="text1"/>
          <w:sz w:val="24"/>
          <w:szCs w:val="24"/>
          <w:lang w:val="en-US"/>
        </w:rPr>
        <w:t xml:space="preserve">: Hotel </w:t>
      </w:r>
      <w:proofErr w:type="spellStart"/>
      <w:r w:rsidRPr="001A16D7">
        <w:rPr>
          <w:rFonts w:ascii="Arial" w:hAnsi="Arial" w:cs="Arial"/>
          <w:color w:val="000000" w:themeColor="text1"/>
          <w:sz w:val="24"/>
          <w:szCs w:val="24"/>
          <w:lang w:val="en-US"/>
        </w:rPr>
        <w:t>Miramont</w:t>
      </w:r>
      <w:proofErr w:type="spellEnd"/>
      <w:r w:rsidRPr="001A16D7">
        <w:rPr>
          <w:rFonts w:ascii="Arial" w:hAnsi="Arial" w:cs="Arial"/>
          <w:color w:val="000000" w:themeColor="text1"/>
          <w:sz w:val="24"/>
          <w:szCs w:val="24"/>
          <w:lang w:val="en-US"/>
        </w:rPr>
        <w:t>, Tours: ibis Tours Sud</w:t>
      </w:r>
    </w:p>
    <w:p w14:paraId="0512522E" w14:textId="310DAA2A" w:rsidR="001070C2" w:rsidRPr="001A16D7" w:rsidRDefault="001070C2" w:rsidP="001070C2">
      <w:pPr>
        <w:pStyle w:val="Sinespaciado"/>
        <w:rPr>
          <w:rFonts w:ascii="Arial" w:hAnsi="Arial" w:cs="Arial"/>
          <w:color w:val="000000" w:themeColor="text1"/>
          <w:sz w:val="24"/>
          <w:szCs w:val="24"/>
          <w:lang w:val="en-US"/>
        </w:rPr>
      </w:pPr>
      <w:r w:rsidRPr="001A16D7">
        <w:rPr>
          <w:rFonts w:ascii="Arial" w:hAnsi="Arial" w:cs="Arial"/>
          <w:b/>
          <w:bCs/>
          <w:color w:val="000000" w:themeColor="text1"/>
          <w:sz w:val="24"/>
          <w:szCs w:val="24"/>
          <w:lang w:val="en-US"/>
        </w:rPr>
        <w:t>Paris</w:t>
      </w:r>
      <w:r w:rsidRPr="001A16D7">
        <w:rPr>
          <w:rFonts w:ascii="Arial" w:hAnsi="Arial" w:cs="Arial"/>
          <w:color w:val="000000" w:themeColor="text1"/>
          <w:sz w:val="24"/>
          <w:szCs w:val="24"/>
          <w:lang w:val="en-US"/>
        </w:rPr>
        <w:t>: Novotel Suites Paris Montreuil Vincennes, Mercure Paris Saint-Ouen</w:t>
      </w:r>
    </w:p>
    <w:p w14:paraId="1CF32EFF" w14:textId="77777777" w:rsidR="005536D1" w:rsidRPr="001A16D7" w:rsidRDefault="005536D1" w:rsidP="007C3FC7">
      <w:pPr>
        <w:pStyle w:val="Sinespaciado"/>
        <w:rPr>
          <w:rFonts w:ascii="Arial" w:hAnsi="Arial" w:cs="Arial"/>
          <w:b/>
          <w:bCs/>
          <w:sz w:val="24"/>
          <w:szCs w:val="24"/>
          <w:u w:val="single"/>
          <w:lang w:val="en-US"/>
        </w:rPr>
      </w:pPr>
    </w:p>
    <w:p w14:paraId="39D8F22B" w14:textId="77777777" w:rsidR="00DD4E7F" w:rsidRPr="001A16D7" w:rsidRDefault="00DD4E7F" w:rsidP="007C3FC7">
      <w:pPr>
        <w:pStyle w:val="Sinespaciado"/>
        <w:rPr>
          <w:rFonts w:ascii="Arial" w:hAnsi="Arial" w:cs="Arial"/>
          <w:b/>
          <w:bCs/>
          <w:sz w:val="24"/>
          <w:szCs w:val="24"/>
          <w:u w:val="single"/>
          <w:lang w:val="en-US"/>
        </w:rPr>
      </w:pPr>
    </w:p>
    <w:p w14:paraId="72E69A2A" w14:textId="77777777" w:rsidR="00DD4E7F" w:rsidRPr="001A16D7" w:rsidRDefault="00DD4E7F" w:rsidP="007C3FC7">
      <w:pPr>
        <w:pStyle w:val="Sinespaciado"/>
        <w:rPr>
          <w:rFonts w:ascii="Arial" w:hAnsi="Arial" w:cs="Arial"/>
          <w:b/>
          <w:bCs/>
          <w:sz w:val="24"/>
          <w:szCs w:val="24"/>
          <w:u w:val="single"/>
          <w:lang w:val="en-US"/>
        </w:rPr>
      </w:pPr>
    </w:p>
    <w:p w14:paraId="606853E8" w14:textId="385EA6EF" w:rsidR="007C3FC7" w:rsidRPr="001A16D7" w:rsidRDefault="007C3FC7" w:rsidP="007C3FC7">
      <w:pPr>
        <w:pStyle w:val="Sinespaciado"/>
        <w:rPr>
          <w:rFonts w:ascii="Arial" w:hAnsi="Arial" w:cs="Arial"/>
          <w:b/>
          <w:bCs/>
          <w:sz w:val="24"/>
          <w:szCs w:val="24"/>
          <w:u w:val="single"/>
        </w:rPr>
      </w:pPr>
      <w:r w:rsidRPr="001A16D7">
        <w:rPr>
          <w:rFonts w:ascii="Arial" w:hAnsi="Arial" w:cs="Arial"/>
          <w:b/>
          <w:bCs/>
          <w:sz w:val="24"/>
          <w:szCs w:val="24"/>
          <w:u w:val="single"/>
        </w:rPr>
        <w:t>NO INCLUYE</w:t>
      </w:r>
    </w:p>
    <w:p w14:paraId="2EDB9127" w14:textId="77777777" w:rsidR="000656E0" w:rsidRPr="001A16D7" w:rsidRDefault="000656E0" w:rsidP="000656E0">
      <w:pPr>
        <w:pStyle w:val="Prrafodelista"/>
        <w:widowControl w:val="0"/>
        <w:numPr>
          <w:ilvl w:val="0"/>
          <w:numId w:val="30"/>
        </w:numPr>
        <w:tabs>
          <w:tab w:val="left" w:pos="1521"/>
        </w:tabs>
        <w:autoSpaceDE w:val="0"/>
        <w:autoSpaceDN w:val="0"/>
        <w:spacing w:before="17" w:after="0" w:line="308" w:lineRule="exact"/>
        <w:contextualSpacing w:val="0"/>
        <w:rPr>
          <w:rFonts w:ascii="Arial" w:hAnsi="Arial" w:cs="Arial"/>
          <w:sz w:val="24"/>
          <w:szCs w:val="24"/>
        </w:rPr>
      </w:pPr>
      <w:r w:rsidRPr="001A16D7">
        <w:rPr>
          <w:rFonts w:ascii="Arial" w:hAnsi="Arial" w:cs="Arial"/>
          <w:w w:val="105"/>
          <w:sz w:val="24"/>
          <w:szCs w:val="24"/>
        </w:rPr>
        <w:t>Gestión</w:t>
      </w:r>
      <w:r w:rsidRPr="001A16D7">
        <w:rPr>
          <w:rFonts w:ascii="Arial" w:hAnsi="Arial" w:cs="Arial"/>
          <w:spacing w:val="-12"/>
          <w:w w:val="105"/>
          <w:sz w:val="24"/>
          <w:szCs w:val="24"/>
        </w:rPr>
        <w:t xml:space="preserve"> </w:t>
      </w:r>
      <w:r w:rsidRPr="001A16D7">
        <w:rPr>
          <w:rFonts w:ascii="Arial" w:hAnsi="Arial" w:cs="Arial"/>
          <w:w w:val="105"/>
          <w:sz w:val="24"/>
          <w:szCs w:val="24"/>
        </w:rPr>
        <w:t>de</w:t>
      </w:r>
      <w:r w:rsidRPr="001A16D7">
        <w:rPr>
          <w:rFonts w:ascii="Arial" w:hAnsi="Arial" w:cs="Arial"/>
          <w:spacing w:val="-11"/>
          <w:w w:val="105"/>
          <w:sz w:val="24"/>
          <w:szCs w:val="24"/>
        </w:rPr>
        <w:t xml:space="preserve"> </w:t>
      </w:r>
      <w:r w:rsidRPr="001A16D7">
        <w:rPr>
          <w:rFonts w:ascii="Arial" w:hAnsi="Arial" w:cs="Arial"/>
          <w:w w:val="105"/>
          <w:sz w:val="24"/>
          <w:szCs w:val="24"/>
        </w:rPr>
        <w:t>visados</w:t>
      </w:r>
      <w:r w:rsidRPr="001A16D7">
        <w:rPr>
          <w:rFonts w:ascii="Arial" w:hAnsi="Arial" w:cs="Arial"/>
          <w:spacing w:val="-11"/>
          <w:w w:val="105"/>
          <w:sz w:val="24"/>
          <w:szCs w:val="24"/>
        </w:rPr>
        <w:t xml:space="preserve"> </w:t>
      </w:r>
      <w:r w:rsidRPr="001A16D7">
        <w:rPr>
          <w:rFonts w:ascii="Arial" w:hAnsi="Arial" w:cs="Arial"/>
          <w:w w:val="105"/>
          <w:sz w:val="24"/>
          <w:szCs w:val="24"/>
        </w:rPr>
        <w:t>de</w:t>
      </w:r>
      <w:r w:rsidRPr="001A16D7">
        <w:rPr>
          <w:rFonts w:ascii="Arial" w:hAnsi="Arial" w:cs="Arial"/>
          <w:spacing w:val="-12"/>
          <w:w w:val="105"/>
          <w:sz w:val="24"/>
          <w:szCs w:val="24"/>
        </w:rPr>
        <w:t xml:space="preserve"> </w:t>
      </w:r>
      <w:r w:rsidRPr="001A16D7">
        <w:rPr>
          <w:rFonts w:ascii="Arial" w:hAnsi="Arial" w:cs="Arial"/>
          <w:spacing w:val="-2"/>
          <w:w w:val="105"/>
          <w:sz w:val="24"/>
          <w:szCs w:val="24"/>
        </w:rPr>
        <w:t>entrada.</w:t>
      </w:r>
    </w:p>
    <w:p w14:paraId="385C56EA" w14:textId="77777777" w:rsidR="000656E0" w:rsidRPr="001A16D7" w:rsidRDefault="000656E0" w:rsidP="000656E0">
      <w:pPr>
        <w:pStyle w:val="Prrafodelista"/>
        <w:widowControl w:val="0"/>
        <w:numPr>
          <w:ilvl w:val="0"/>
          <w:numId w:val="30"/>
        </w:numPr>
        <w:tabs>
          <w:tab w:val="left" w:pos="1521"/>
        </w:tabs>
        <w:autoSpaceDE w:val="0"/>
        <w:autoSpaceDN w:val="0"/>
        <w:spacing w:after="0" w:line="294" w:lineRule="exact"/>
        <w:contextualSpacing w:val="0"/>
        <w:rPr>
          <w:rFonts w:ascii="Arial" w:hAnsi="Arial" w:cs="Arial"/>
          <w:sz w:val="24"/>
          <w:szCs w:val="24"/>
        </w:rPr>
      </w:pPr>
      <w:r w:rsidRPr="001A16D7">
        <w:rPr>
          <w:rFonts w:ascii="Arial" w:hAnsi="Arial" w:cs="Arial"/>
          <w:w w:val="105"/>
          <w:sz w:val="24"/>
          <w:szCs w:val="24"/>
        </w:rPr>
        <w:t>Seguro</w:t>
      </w:r>
      <w:r w:rsidRPr="001A16D7">
        <w:rPr>
          <w:rFonts w:ascii="Arial" w:hAnsi="Arial" w:cs="Arial"/>
          <w:spacing w:val="-10"/>
          <w:w w:val="105"/>
          <w:sz w:val="24"/>
          <w:szCs w:val="24"/>
        </w:rPr>
        <w:t xml:space="preserve"> </w:t>
      </w:r>
      <w:r w:rsidRPr="001A16D7">
        <w:rPr>
          <w:rFonts w:ascii="Arial" w:hAnsi="Arial" w:cs="Arial"/>
          <w:w w:val="105"/>
          <w:sz w:val="24"/>
          <w:szCs w:val="24"/>
        </w:rPr>
        <w:t>de</w:t>
      </w:r>
      <w:r w:rsidRPr="001A16D7">
        <w:rPr>
          <w:rFonts w:ascii="Arial" w:hAnsi="Arial" w:cs="Arial"/>
          <w:spacing w:val="-9"/>
          <w:w w:val="105"/>
          <w:sz w:val="24"/>
          <w:szCs w:val="24"/>
        </w:rPr>
        <w:t xml:space="preserve"> </w:t>
      </w:r>
      <w:r w:rsidRPr="001A16D7">
        <w:rPr>
          <w:rFonts w:ascii="Arial" w:hAnsi="Arial" w:cs="Arial"/>
          <w:spacing w:val="-2"/>
          <w:w w:val="105"/>
          <w:sz w:val="24"/>
          <w:szCs w:val="24"/>
        </w:rPr>
        <w:t>viajes.</w:t>
      </w:r>
    </w:p>
    <w:p w14:paraId="497F2F5E" w14:textId="77777777" w:rsidR="000656E0" w:rsidRPr="001A16D7" w:rsidRDefault="000656E0" w:rsidP="000656E0">
      <w:pPr>
        <w:pStyle w:val="Prrafodelista"/>
        <w:widowControl w:val="0"/>
        <w:numPr>
          <w:ilvl w:val="0"/>
          <w:numId w:val="30"/>
        </w:numPr>
        <w:tabs>
          <w:tab w:val="left" w:pos="1521"/>
        </w:tabs>
        <w:autoSpaceDE w:val="0"/>
        <w:autoSpaceDN w:val="0"/>
        <w:spacing w:after="0" w:line="294" w:lineRule="exact"/>
        <w:contextualSpacing w:val="0"/>
        <w:rPr>
          <w:rFonts w:ascii="Arial" w:hAnsi="Arial" w:cs="Arial"/>
          <w:sz w:val="24"/>
          <w:szCs w:val="24"/>
        </w:rPr>
      </w:pPr>
      <w:r w:rsidRPr="001A16D7">
        <w:rPr>
          <w:rFonts w:ascii="Arial" w:hAnsi="Arial" w:cs="Arial"/>
          <w:w w:val="105"/>
          <w:sz w:val="24"/>
          <w:szCs w:val="24"/>
        </w:rPr>
        <w:t>Tasas</w:t>
      </w:r>
      <w:r w:rsidRPr="001A16D7">
        <w:rPr>
          <w:rFonts w:ascii="Arial" w:hAnsi="Arial" w:cs="Arial"/>
          <w:spacing w:val="-14"/>
          <w:w w:val="105"/>
          <w:sz w:val="24"/>
          <w:szCs w:val="24"/>
        </w:rPr>
        <w:t xml:space="preserve"> </w:t>
      </w:r>
      <w:r w:rsidRPr="001A16D7">
        <w:rPr>
          <w:rFonts w:ascii="Arial" w:hAnsi="Arial" w:cs="Arial"/>
          <w:w w:val="105"/>
          <w:sz w:val="24"/>
          <w:szCs w:val="24"/>
        </w:rPr>
        <w:t>e</w:t>
      </w:r>
      <w:r w:rsidRPr="001A16D7">
        <w:rPr>
          <w:rFonts w:ascii="Arial" w:hAnsi="Arial" w:cs="Arial"/>
          <w:spacing w:val="-14"/>
          <w:w w:val="105"/>
          <w:sz w:val="24"/>
          <w:szCs w:val="24"/>
        </w:rPr>
        <w:t xml:space="preserve"> </w:t>
      </w:r>
      <w:r w:rsidRPr="001A16D7">
        <w:rPr>
          <w:rFonts w:ascii="Arial" w:hAnsi="Arial" w:cs="Arial"/>
          <w:w w:val="105"/>
          <w:sz w:val="24"/>
          <w:szCs w:val="24"/>
        </w:rPr>
        <w:t>impuestos</w:t>
      </w:r>
      <w:r w:rsidRPr="001A16D7">
        <w:rPr>
          <w:rFonts w:ascii="Arial" w:hAnsi="Arial" w:cs="Arial"/>
          <w:spacing w:val="-13"/>
          <w:w w:val="105"/>
          <w:sz w:val="24"/>
          <w:szCs w:val="24"/>
        </w:rPr>
        <w:t xml:space="preserve"> </w:t>
      </w:r>
      <w:r w:rsidRPr="001A16D7">
        <w:rPr>
          <w:rFonts w:ascii="Arial" w:hAnsi="Arial" w:cs="Arial"/>
          <w:spacing w:val="-2"/>
          <w:w w:val="105"/>
          <w:sz w:val="24"/>
          <w:szCs w:val="24"/>
        </w:rPr>
        <w:t>locales.</w:t>
      </w:r>
    </w:p>
    <w:p w14:paraId="2F48F341" w14:textId="77777777" w:rsidR="000656E0" w:rsidRPr="001A16D7" w:rsidRDefault="000656E0" w:rsidP="000656E0">
      <w:pPr>
        <w:pStyle w:val="Prrafodelista"/>
        <w:widowControl w:val="0"/>
        <w:numPr>
          <w:ilvl w:val="0"/>
          <w:numId w:val="30"/>
        </w:numPr>
        <w:tabs>
          <w:tab w:val="left" w:pos="1521"/>
        </w:tabs>
        <w:autoSpaceDE w:val="0"/>
        <w:autoSpaceDN w:val="0"/>
        <w:spacing w:after="0" w:line="294" w:lineRule="exact"/>
        <w:contextualSpacing w:val="0"/>
        <w:rPr>
          <w:rFonts w:ascii="Arial" w:hAnsi="Arial" w:cs="Arial"/>
          <w:sz w:val="24"/>
          <w:szCs w:val="24"/>
        </w:rPr>
      </w:pPr>
      <w:r w:rsidRPr="001A16D7">
        <w:rPr>
          <w:rFonts w:ascii="Arial" w:hAnsi="Arial" w:cs="Arial"/>
          <w:sz w:val="24"/>
          <w:szCs w:val="24"/>
        </w:rPr>
        <w:t>Vuelos</w:t>
      </w:r>
      <w:r w:rsidRPr="001A16D7">
        <w:rPr>
          <w:rFonts w:ascii="Arial" w:hAnsi="Arial" w:cs="Arial"/>
          <w:spacing w:val="9"/>
          <w:sz w:val="24"/>
          <w:szCs w:val="24"/>
        </w:rPr>
        <w:t xml:space="preserve"> </w:t>
      </w:r>
      <w:r w:rsidRPr="001A16D7">
        <w:rPr>
          <w:rFonts w:ascii="Arial" w:hAnsi="Arial" w:cs="Arial"/>
          <w:spacing w:val="-2"/>
          <w:sz w:val="24"/>
          <w:szCs w:val="24"/>
        </w:rPr>
        <w:t>internacionales.</w:t>
      </w:r>
    </w:p>
    <w:p w14:paraId="1CA8D0BE" w14:textId="77777777" w:rsidR="000656E0" w:rsidRPr="001A16D7" w:rsidRDefault="000656E0" w:rsidP="000656E0">
      <w:pPr>
        <w:pStyle w:val="Prrafodelista"/>
        <w:widowControl w:val="0"/>
        <w:numPr>
          <w:ilvl w:val="0"/>
          <w:numId w:val="30"/>
        </w:numPr>
        <w:tabs>
          <w:tab w:val="left" w:pos="1521"/>
        </w:tabs>
        <w:autoSpaceDE w:val="0"/>
        <w:autoSpaceDN w:val="0"/>
        <w:spacing w:after="0" w:line="294" w:lineRule="exact"/>
        <w:contextualSpacing w:val="0"/>
        <w:rPr>
          <w:rFonts w:ascii="Arial" w:hAnsi="Arial" w:cs="Arial"/>
          <w:sz w:val="24"/>
          <w:szCs w:val="24"/>
        </w:rPr>
      </w:pPr>
      <w:r w:rsidRPr="001A16D7">
        <w:rPr>
          <w:rFonts w:ascii="Arial" w:hAnsi="Arial" w:cs="Arial"/>
          <w:sz w:val="24"/>
          <w:szCs w:val="24"/>
        </w:rPr>
        <w:t>Excursiones</w:t>
      </w:r>
      <w:r w:rsidRPr="001A16D7">
        <w:rPr>
          <w:rFonts w:ascii="Arial" w:hAnsi="Arial" w:cs="Arial"/>
          <w:spacing w:val="-11"/>
          <w:sz w:val="24"/>
          <w:szCs w:val="24"/>
        </w:rPr>
        <w:t xml:space="preserve"> </w:t>
      </w:r>
      <w:r w:rsidRPr="001A16D7">
        <w:rPr>
          <w:rFonts w:ascii="Arial" w:hAnsi="Arial" w:cs="Arial"/>
          <w:spacing w:val="-2"/>
          <w:sz w:val="24"/>
          <w:szCs w:val="24"/>
        </w:rPr>
        <w:t>opcionales.</w:t>
      </w:r>
    </w:p>
    <w:p w14:paraId="135CD17B" w14:textId="77777777" w:rsidR="000656E0" w:rsidRPr="001A16D7" w:rsidRDefault="000656E0" w:rsidP="000656E0">
      <w:pPr>
        <w:pStyle w:val="Prrafodelista"/>
        <w:widowControl w:val="0"/>
        <w:numPr>
          <w:ilvl w:val="0"/>
          <w:numId w:val="30"/>
        </w:numPr>
        <w:tabs>
          <w:tab w:val="left" w:pos="1521"/>
        </w:tabs>
        <w:autoSpaceDE w:val="0"/>
        <w:autoSpaceDN w:val="0"/>
        <w:spacing w:after="0" w:line="294" w:lineRule="exact"/>
        <w:contextualSpacing w:val="0"/>
        <w:rPr>
          <w:rFonts w:ascii="Arial" w:hAnsi="Arial" w:cs="Arial"/>
          <w:sz w:val="24"/>
          <w:szCs w:val="24"/>
        </w:rPr>
      </w:pPr>
      <w:r w:rsidRPr="001A16D7">
        <w:rPr>
          <w:rFonts w:ascii="Arial" w:hAnsi="Arial" w:cs="Arial"/>
          <w:w w:val="105"/>
          <w:sz w:val="24"/>
          <w:szCs w:val="24"/>
        </w:rPr>
        <w:t>Entradas</w:t>
      </w:r>
      <w:r w:rsidRPr="001A16D7">
        <w:rPr>
          <w:rFonts w:ascii="Arial" w:hAnsi="Arial" w:cs="Arial"/>
          <w:spacing w:val="-8"/>
          <w:w w:val="105"/>
          <w:sz w:val="24"/>
          <w:szCs w:val="24"/>
        </w:rPr>
        <w:t xml:space="preserve"> </w:t>
      </w:r>
      <w:r w:rsidRPr="001A16D7">
        <w:rPr>
          <w:rFonts w:ascii="Arial" w:hAnsi="Arial" w:cs="Arial"/>
          <w:w w:val="105"/>
          <w:sz w:val="24"/>
          <w:szCs w:val="24"/>
        </w:rPr>
        <w:t>no</w:t>
      </w:r>
      <w:r w:rsidRPr="001A16D7">
        <w:rPr>
          <w:rFonts w:ascii="Arial" w:hAnsi="Arial" w:cs="Arial"/>
          <w:spacing w:val="-8"/>
          <w:w w:val="105"/>
          <w:sz w:val="24"/>
          <w:szCs w:val="24"/>
        </w:rPr>
        <w:t xml:space="preserve"> </w:t>
      </w:r>
      <w:r w:rsidRPr="001A16D7">
        <w:rPr>
          <w:rFonts w:ascii="Arial" w:hAnsi="Arial" w:cs="Arial"/>
          <w:w w:val="105"/>
          <w:sz w:val="24"/>
          <w:szCs w:val="24"/>
        </w:rPr>
        <w:t>especificadas</w:t>
      </w:r>
      <w:r w:rsidRPr="001A16D7">
        <w:rPr>
          <w:rFonts w:ascii="Arial" w:hAnsi="Arial" w:cs="Arial"/>
          <w:spacing w:val="-8"/>
          <w:w w:val="105"/>
          <w:sz w:val="24"/>
          <w:szCs w:val="24"/>
        </w:rPr>
        <w:t xml:space="preserve"> </w:t>
      </w:r>
      <w:r w:rsidRPr="001A16D7">
        <w:rPr>
          <w:rFonts w:ascii="Arial" w:hAnsi="Arial" w:cs="Arial"/>
          <w:w w:val="105"/>
          <w:sz w:val="24"/>
          <w:szCs w:val="24"/>
        </w:rPr>
        <w:t>en</w:t>
      </w:r>
      <w:r w:rsidRPr="001A16D7">
        <w:rPr>
          <w:rFonts w:ascii="Arial" w:hAnsi="Arial" w:cs="Arial"/>
          <w:spacing w:val="-8"/>
          <w:w w:val="105"/>
          <w:sz w:val="24"/>
          <w:szCs w:val="24"/>
        </w:rPr>
        <w:t xml:space="preserve"> </w:t>
      </w:r>
      <w:r w:rsidRPr="001A16D7">
        <w:rPr>
          <w:rFonts w:ascii="Arial" w:hAnsi="Arial" w:cs="Arial"/>
          <w:w w:val="105"/>
          <w:sz w:val="24"/>
          <w:szCs w:val="24"/>
        </w:rPr>
        <w:t>el</w:t>
      </w:r>
      <w:r w:rsidRPr="001A16D7">
        <w:rPr>
          <w:rFonts w:ascii="Arial" w:hAnsi="Arial" w:cs="Arial"/>
          <w:spacing w:val="-7"/>
          <w:w w:val="105"/>
          <w:sz w:val="24"/>
          <w:szCs w:val="24"/>
        </w:rPr>
        <w:t xml:space="preserve"> </w:t>
      </w:r>
      <w:r w:rsidRPr="001A16D7">
        <w:rPr>
          <w:rFonts w:ascii="Arial" w:hAnsi="Arial" w:cs="Arial"/>
          <w:spacing w:val="-2"/>
          <w:w w:val="105"/>
          <w:sz w:val="24"/>
          <w:szCs w:val="24"/>
        </w:rPr>
        <w:t>programa.</w:t>
      </w:r>
    </w:p>
    <w:p w14:paraId="6ADD27F5" w14:textId="77777777" w:rsidR="000656E0" w:rsidRPr="001A16D7" w:rsidRDefault="000656E0" w:rsidP="000656E0">
      <w:pPr>
        <w:pStyle w:val="Prrafodelista"/>
        <w:widowControl w:val="0"/>
        <w:numPr>
          <w:ilvl w:val="0"/>
          <w:numId w:val="30"/>
        </w:numPr>
        <w:tabs>
          <w:tab w:val="left" w:pos="1521"/>
        </w:tabs>
        <w:autoSpaceDE w:val="0"/>
        <w:autoSpaceDN w:val="0"/>
        <w:spacing w:after="0" w:line="294" w:lineRule="exact"/>
        <w:contextualSpacing w:val="0"/>
        <w:rPr>
          <w:rFonts w:ascii="Arial" w:hAnsi="Arial" w:cs="Arial"/>
          <w:sz w:val="24"/>
          <w:szCs w:val="24"/>
        </w:rPr>
      </w:pPr>
      <w:r w:rsidRPr="001A16D7">
        <w:rPr>
          <w:rFonts w:ascii="Arial" w:hAnsi="Arial" w:cs="Arial"/>
          <w:sz w:val="24"/>
          <w:szCs w:val="24"/>
        </w:rPr>
        <w:t>Propinas</w:t>
      </w:r>
      <w:r w:rsidRPr="001A16D7">
        <w:rPr>
          <w:rFonts w:ascii="Arial" w:hAnsi="Arial" w:cs="Arial"/>
          <w:spacing w:val="12"/>
          <w:sz w:val="24"/>
          <w:szCs w:val="24"/>
        </w:rPr>
        <w:t xml:space="preserve"> </w:t>
      </w:r>
      <w:r w:rsidRPr="001A16D7">
        <w:rPr>
          <w:rFonts w:ascii="Arial" w:hAnsi="Arial" w:cs="Arial"/>
          <w:sz w:val="24"/>
          <w:szCs w:val="24"/>
        </w:rPr>
        <w:t>para</w:t>
      </w:r>
      <w:r w:rsidRPr="001A16D7">
        <w:rPr>
          <w:rFonts w:ascii="Arial" w:hAnsi="Arial" w:cs="Arial"/>
          <w:spacing w:val="13"/>
          <w:sz w:val="24"/>
          <w:szCs w:val="24"/>
        </w:rPr>
        <w:t xml:space="preserve"> </w:t>
      </w:r>
      <w:r w:rsidRPr="001A16D7">
        <w:rPr>
          <w:rFonts w:ascii="Arial" w:hAnsi="Arial" w:cs="Arial"/>
          <w:sz w:val="24"/>
          <w:szCs w:val="24"/>
        </w:rPr>
        <w:t>guía,</w:t>
      </w:r>
      <w:r w:rsidRPr="001A16D7">
        <w:rPr>
          <w:rFonts w:ascii="Arial" w:hAnsi="Arial" w:cs="Arial"/>
          <w:spacing w:val="13"/>
          <w:sz w:val="24"/>
          <w:szCs w:val="24"/>
        </w:rPr>
        <w:t xml:space="preserve"> </w:t>
      </w:r>
      <w:r w:rsidRPr="001A16D7">
        <w:rPr>
          <w:rFonts w:ascii="Arial" w:hAnsi="Arial" w:cs="Arial"/>
          <w:sz w:val="24"/>
          <w:szCs w:val="24"/>
        </w:rPr>
        <w:t>conductor,</w:t>
      </w:r>
      <w:r w:rsidRPr="001A16D7">
        <w:rPr>
          <w:rFonts w:ascii="Arial" w:hAnsi="Arial" w:cs="Arial"/>
          <w:spacing w:val="12"/>
          <w:sz w:val="24"/>
          <w:szCs w:val="24"/>
        </w:rPr>
        <w:t xml:space="preserve"> </w:t>
      </w:r>
      <w:r w:rsidRPr="001A16D7">
        <w:rPr>
          <w:rFonts w:ascii="Arial" w:hAnsi="Arial" w:cs="Arial"/>
          <w:sz w:val="24"/>
          <w:szCs w:val="24"/>
        </w:rPr>
        <w:t>etc.</w:t>
      </w:r>
      <w:r w:rsidRPr="001A16D7">
        <w:rPr>
          <w:rFonts w:ascii="Arial" w:hAnsi="Arial" w:cs="Arial"/>
          <w:spacing w:val="13"/>
          <w:sz w:val="24"/>
          <w:szCs w:val="24"/>
        </w:rPr>
        <w:t xml:space="preserve"> </w:t>
      </w:r>
      <w:r w:rsidRPr="001A16D7">
        <w:rPr>
          <w:rFonts w:ascii="Arial" w:hAnsi="Arial" w:cs="Arial"/>
          <w:sz w:val="24"/>
          <w:szCs w:val="24"/>
        </w:rPr>
        <w:t>no</w:t>
      </w:r>
      <w:r w:rsidRPr="001A16D7">
        <w:rPr>
          <w:rFonts w:ascii="Arial" w:hAnsi="Arial" w:cs="Arial"/>
          <w:spacing w:val="13"/>
          <w:sz w:val="24"/>
          <w:szCs w:val="24"/>
        </w:rPr>
        <w:t xml:space="preserve"> </w:t>
      </w:r>
      <w:r w:rsidRPr="001A16D7">
        <w:rPr>
          <w:rFonts w:ascii="Arial" w:hAnsi="Arial" w:cs="Arial"/>
          <w:spacing w:val="-2"/>
          <w:sz w:val="24"/>
          <w:szCs w:val="24"/>
        </w:rPr>
        <w:t>incluidas.</w:t>
      </w:r>
    </w:p>
    <w:p w14:paraId="4152DEC2" w14:textId="77777777" w:rsidR="000656E0" w:rsidRPr="001A16D7" w:rsidRDefault="000656E0" w:rsidP="000656E0">
      <w:pPr>
        <w:pStyle w:val="Prrafodelista"/>
        <w:widowControl w:val="0"/>
        <w:numPr>
          <w:ilvl w:val="0"/>
          <w:numId w:val="30"/>
        </w:numPr>
        <w:tabs>
          <w:tab w:val="left" w:pos="1521"/>
        </w:tabs>
        <w:autoSpaceDE w:val="0"/>
        <w:autoSpaceDN w:val="0"/>
        <w:spacing w:after="0" w:line="294" w:lineRule="exact"/>
        <w:contextualSpacing w:val="0"/>
        <w:rPr>
          <w:rFonts w:ascii="Arial" w:hAnsi="Arial" w:cs="Arial"/>
          <w:sz w:val="24"/>
          <w:szCs w:val="24"/>
        </w:rPr>
      </w:pPr>
      <w:r w:rsidRPr="001A16D7">
        <w:rPr>
          <w:rFonts w:ascii="Arial" w:hAnsi="Arial" w:cs="Arial"/>
          <w:sz w:val="24"/>
          <w:szCs w:val="24"/>
        </w:rPr>
        <w:t>Comidas,</w:t>
      </w:r>
      <w:r w:rsidRPr="001A16D7">
        <w:rPr>
          <w:rFonts w:ascii="Arial" w:hAnsi="Arial" w:cs="Arial"/>
          <w:spacing w:val="10"/>
          <w:sz w:val="24"/>
          <w:szCs w:val="24"/>
        </w:rPr>
        <w:t xml:space="preserve"> </w:t>
      </w:r>
      <w:r w:rsidRPr="001A16D7">
        <w:rPr>
          <w:rFonts w:ascii="Arial" w:hAnsi="Arial" w:cs="Arial"/>
          <w:sz w:val="24"/>
          <w:szCs w:val="24"/>
        </w:rPr>
        <w:t>gastos</w:t>
      </w:r>
      <w:r w:rsidRPr="001A16D7">
        <w:rPr>
          <w:rFonts w:ascii="Arial" w:hAnsi="Arial" w:cs="Arial"/>
          <w:spacing w:val="10"/>
          <w:sz w:val="24"/>
          <w:szCs w:val="24"/>
        </w:rPr>
        <w:t xml:space="preserve"> </w:t>
      </w:r>
      <w:r w:rsidRPr="001A16D7">
        <w:rPr>
          <w:rFonts w:ascii="Arial" w:hAnsi="Arial" w:cs="Arial"/>
          <w:sz w:val="24"/>
          <w:szCs w:val="24"/>
        </w:rPr>
        <w:t>personales</w:t>
      </w:r>
      <w:r w:rsidRPr="001A16D7">
        <w:rPr>
          <w:rFonts w:ascii="Arial" w:hAnsi="Arial" w:cs="Arial"/>
          <w:spacing w:val="10"/>
          <w:sz w:val="24"/>
          <w:szCs w:val="24"/>
        </w:rPr>
        <w:t xml:space="preserve"> </w:t>
      </w:r>
      <w:r w:rsidRPr="001A16D7">
        <w:rPr>
          <w:rFonts w:ascii="Arial" w:hAnsi="Arial" w:cs="Arial"/>
          <w:sz w:val="24"/>
          <w:szCs w:val="24"/>
        </w:rPr>
        <w:t>y</w:t>
      </w:r>
      <w:r w:rsidRPr="001A16D7">
        <w:rPr>
          <w:rFonts w:ascii="Arial" w:hAnsi="Arial" w:cs="Arial"/>
          <w:spacing w:val="11"/>
          <w:sz w:val="24"/>
          <w:szCs w:val="24"/>
        </w:rPr>
        <w:t xml:space="preserve"> </w:t>
      </w:r>
      <w:r w:rsidRPr="001A16D7">
        <w:rPr>
          <w:rFonts w:ascii="Arial" w:hAnsi="Arial" w:cs="Arial"/>
          <w:sz w:val="24"/>
          <w:szCs w:val="24"/>
        </w:rPr>
        <w:t>otros</w:t>
      </w:r>
      <w:r w:rsidRPr="001A16D7">
        <w:rPr>
          <w:rFonts w:ascii="Arial" w:hAnsi="Arial" w:cs="Arial"/>
          <w:spacing w:val="10"/>
          <w:sz w:val="24"/>
          <w:szCs w:val="24"/>
        </w:rPr>
        <w:t xml:space="preserve"> </w:t>
      </w:r>
      <w:r w:rsidRPr="001A16D7">
        <w:rPr>
          <w:rFonts w:ascii="Arial" w:hAnsi="Arial" w:cs="Arial"/>
          <w:sz w:val="24"/>
          <w:szCs w:val="24"/>
        </w:rPr>
        <w:t>extras</w:t>
      </w:r>
      <w:r w:rsidRPr="001A16D7">
        <w:rPr>
          <w:rFonts w:ascii="Arial" w:hAnsi="Arial" w:cs="Arial"/>
          <w:spacing w:val="10"/>
          <w:sz w:val="24"/>
          <w:szCs w:val="24"/>
        </w:rPr>
        <w:t xml:space="preserve"> </w:t>
      </w:r>
      <w:r w:rsidRPr="001A16D7">
        <w:rPr>
          <w:rFonts w:ascii="Arial" w:hAnsi="Arial" w:cs="Arial"/>
          <w:sz w:val="24"/>
          <w:szCs w:val="24"/>
        </w:rPr>
        <w:t>no</w:t>
      </w:r>
      <w:r w:rsidRPr="001A16D7">
        <w:rPr>
          <w:rFonts w:ascii="Arial" w:hAnsi="Arial" w:cs="Arial"/>
          <w:spacing w:val="10"/>
          <w:sz w:val="24"/>
          <w:szCs w:val="24"/>
        </w:rPr>
        <w:t xml:space="preserve"> </w:t>
      </w:r>
      <w:r w:rsidRPr="001A16D7">
        <w:rPr>
          <w:rFonts w:ascii="Arial" w:hAnsi="Arial" w:cs="Arial"/>
          <w:spacing w:val="-2"/>
          <w:sz w:val="24"/>
          <w:szCs w:val="24"/>
        </w:rPr>
        <w:t>incluidos.</w:t>
      </w:r>
    </w:p>
    <w:p w14:paraId="2338A2F4" w14:textId="77777777" w:rsidR="000656E0" w:rsidRPr="001A16D7" w:rsidRDefault="000656E0" w:rsidP="000656E0">
      <w:pPr>
        <w:pStyle w:val="Prrafodelista"/>
        <w:widowControl w:val="0"/>
        <w:numPr>
          <w:ilvl w:val="0"/>
          <w:numId w:val="30"/>
        </w:numPr>
        <w:tabs>
          <w:tab w:val="left" w:pos="1521"/>
        </w:tabs>
        <w:autoSpaceDE w:val="0"/>
        <w:autoSpaceDN w:val="0"/>
        <w:spacing w:after="0" w:line="308" w:lineRule="exact"/>
        <w:contextualSpacing w:val="0"/>
        <w:rPr>
          <w:rFonts w:ascii="Arial" w:hAnsi="Arial" w:cs="Arial"/>
          <w:sz w:val="24"/>
          <w:szCs w:val="24"/>
        </w:rPr>
      </w:pPr>
      <w:r w:rsidRPr="001A16D7">
        <w:rPr>
          <w:rFonts w:ascii="Arial" w:hAnsi="Arial" w:cs="Arial"/>
          <w:w w:val="105"/>
          <w:sz w:val="24"/>
          <w:szCs w:val="24"/>
        </w:rPr>
        <w:t>Nada</w:t>
      </w:r>
      <w:r w:rsidRPr="001A16D7">
        <w:rPr>
          <w:rFonts w:ascii="Arial" w:hAnsi="Arial" w:cs="Arial"/>
          <w:spacing w:val="3"/>
          <w:w w:val="105"/>
          <w:sz w:val="24"/>
          <w:szCs w:val="24"/>
        </w:rPr>
        <w:t xml:space="preserve"> </w:t>
      </w:r>
      <w:r w:rsidRPr="001A16D7">
        <w:rPr>
          <w:rFonts w:ascii="Arial" w:hAnsi="Arial" w:cs="Arial"/>
          <w:w w:val="105"/>
          <w:sz w:val="24"/>
          <w:szCs w:val="24"/>
        </w:rPr>
        <w:t>que</w:t>
      </w:r>
      <w:r w:rsidRPr="001A16D7">
        <w:rPr>
          <w:rFonts w:ascii="Arial" w:hAnsi="Arial" w:cs="Arial"/>
          <w:spacing w:val="3"/>
          <w:w w:val="105"/>
          <w:sz w:val="24"/>
          <w:szCs w:val="24"/>
        </w:rPr>
        <w:t xml:space="preserve"> </w:t>
      </w:r>
      <w:r w:rsidRPr="001A16D7">
        <w:rPr>
          <w:rFonts w:ascii="Arial" w:hAnsi="Arial" w:cs="Arial"/>
          <w:w w:val="105"/>
          <w:sz w:val="24"/>
          <w:szCs w:val="24"/>
        </w:rPr>
        <w:t>no</w:t>
      </w:r>
      <w:r w:rsidRPr="001A16D7">
        <w:rPr>
          <w:rFonts w:ascii="Arial" w:hAnsi="Arial" w:cs="Arial"/>
          <w:spacing w:val="3"/>
          <w:w w:val="105"/>
          <w:sz w:val="24"/>
          <w:szCs w:val="24"/>
        </w:rPr>
        <w:t xml:space="preserve"> </w:t>
      </w:r>
      <w:r w:rsidRPr="001A16D7">
        <w:rPr>
          <w:rFonts w:ascii="Arial" w:hAnsi="Arial" w:cs="Arial"/>
          <w:w w:val="105"/>
          <w:sz w:val="24"/>
          <w:szCs w:val="24"/>
        </w:rPr>
        <w:t>esté</w:t>
      </w:r>
      <w:r w:rsidRPr="001A16D7">
        <w:rPr>
          <w:rFonts w:ascii="Arial" w:hAnsi="Arial" w:cs="Arial"/>
          <w:spacing w:val="4"/>
          <w:w w:val="105"/>
          <w:sz w:val="24"/>
          <w:szCs w:val="24"/>
        </w:rPr>
        <w:t xml:space="preserve"> </w:t>
      </w:r>
      <w:r w:rsidRPr="001A16D7">
        <w:rPr>
          <w:rFonts w:ascii="Arial" w:hAnsi="Arial" w:cs="Arial"/>
          <w:w w:val="105"/>
          <w:sz w:val="24"/>
          <w:szCs w:val="24"/>
        </w:rPr>
        <w:t>debidamente</w:t>
      </w:r>
      <w:r w:rsidRPr="001A16D7">
        <w:rPr>
          <w:rFonts w:ascii="Arial" w:hAnsi="Arial" w:cs="Arial"/>
          <w:spacing w:val="3"/>
          <w:w w:val="105"/>
          <w:sz w:val="24"/>
          <w:szCs w:val="24"/>
        </w:rPr>
        <w:t xml:space="preserve"> </w:t>
      </w:r>
      <w:r w:rsidRPr="001A16D7">
        <w:rPr>
          <w:rFonts w:ascii="Arial" w:hAnsi="Arial" w:cs="Arial"/>
          <w:w w:val="105"/>
          <w:sz w:val="24"/>
          <w:szCs w:val="24"/>
        </w:rPr>
        <w:t>especificado</w:t>
      </w:r>
      <w:r w:rsidRPr="001A16D7">
        <w:rPr>
          <w:rFonts w:ascii="Arial" w:hAnsi="Arial" w:cs="Arial"/>
          <w:spacing w:val="3"/>
          <w:w w:val="105"/>
          <w:sz w:val="24"/>
          <w:szCs w:val="24"/>
        </w:rPr>
        <w:t xml:space="preserve"> </w:t>
      </w:r>
      <w:r w:rsidRPr="001A16D7">
        <w:rPr>
          <w:rFonts w:ascii="Arial" w:hAnsi="Arial" w:cs="Arial"/>
          <w:w w:val="105"/>
          <w:sz w:val="24"/>
          <w:szCs w:val="24"/>
        </w:rPr>
        <w:t>en</w:t>
      </w:r>
      <w:r w:rsidRPr="001A16D7">
        <w:rPr>
          <w:rFonts w:ascii="Arial" w:hAnsi="Arial" w:cs="Arial"/>
          <w:spacing w:val="3"/>
          <w:w w:val="105"/>
          <w:sz w:val="24"/>
          <w:szCs w:val="24"/>
        </w:rPr>
        <w:t xml:space="preserve"> </w:t>
      </w:r>
      <w:r w:rsidRPr="001A16D7">
        <w:rPr>
          <w:rFonts w:ascii="Arial" w:hAnsi="Arial" w:cs="Arial"/>
          <w:w w:val="105"/>
          <w:sz w:val="24"/>
          <w:szCs w:val="24"/>
        </w:rPr>
        <w:t>apartados</w:t>
      </w:r>
      <w:r w:rsidRPr="001A16D7">
        <w:rPr>
          <w:rFonts w:ascii="Arial" w:hAnsi="Arial" w:cs="Arial"/>
          <w:spacing w:val="4"/>
          <w:w w:val="105"/>
          <w:sz w:val="24"/>
          <w:szCs w:val="24"/>
        </w:rPr>
        <w:t xml:space="preserve"> </w:t>
      </w:r>
      <w:r w:rsidRPr="001A16D7">
        <w:rPr>
          <w:rFonts w:ascii="Arial" w:hAnsi="Arial" w:cs="Arial"/>
          <w:spacing w:val="-2"/>
          <w:w w:val="105"/>
          <w:sz w:val="24"/>
          <w:szCs w:val="24"/>
        </w:rPr>
        <w:t>anteriores.</w:t>
      </w:r>
    </w:p>
    <w:p w14:paraId="2C02916F" w14:textId="77777777" w:rsidR="00465DC0" w:rsidRPr="001A16D7" w:rsidRDefault="00465DC0" w:rsidP="00437268">
      <w:pPr>
        <w:pStyle w:val="Sinespaciado"/>
        <w:rPr>
          <w:rFonts w:ascii="Arial" w:hAnsi="Arial" w:cs="Arial"/>
          <w:b/>
          <w:bCs/>
          <w:sz w:val="20"/>
          <w:szCs w:val="20"/>
        </w:rPr>
      </w:pPr>
    </w:p>
    <w:p w14:paraId="0FBB5267" w14:textId="32801F0B" w:rsidR="00DD2D19" w:rsidRDefault="00DD2D19" w:rsidP="00967829">
      <w:pPr>
        <w:pStyle w:val="Prrafodelista"/>
        <w:spacing w:after="0" w:line="240" w:lineRule="auto"/>
        <w:ind w:left="360"/>
        <w:jc w:val="center"/>
        <w:rPr>
          <w:rFonts w:ascii="Arial" w:hAnsi="Arial" w:cs="Arial"/>
          <w:sz w:val="20"/>
          <w:szCs w:val="20"/>
        </w:rPr>
      </w:pPr>
    </w:p>
    <w:p w14:paraId="03A1BDA4" w14:textId="77777777" w:rsidR="001A16D7" w:rsidRDefault="001A16D7" w:rsidP="001A16D7">
      <w:pPr>
        <w:spacing w:before="100" w:beforeAutospacing="1" w:after="0" w:line="276" w:lineRule="auto"/>
        <w:jc w:val="both"/>
        <w:rPr>
          <w:rFonts w:ascii="Arial" w:eastAsia="Times New Roman" w:hAnsi="Arial" w:cs="Arial"/>
          <w:b/>
          <w:bCs/>
          <w:sz w:val="28"/>
          <w:szCs w:val="28"/>
          <w:u w:val="single"/>
          <w:lang w:eastAsia="es-ES_tradnl"/>
        </w:rPr>
      </w:pPr>
      <w:bookmarkStart w:id="3" w:name="_Hlk221272118"/>
      <w:r w:rsidRPr="0087449F">
        <w:rPr>
          <w:rFonts w:ascii="Arial" w:eastAsia="Times New Roman" w:hAnsi="Arial" w:cs="Arial"/>
          <w:b/>
          <w:bCs/>
          <w:sz w:val="28"/>
          <w:szCs w:val="28"/>
          <w:u w:val="single"/>
          <w:lang w:eastAsia="es-ES_tradnl"/>
        </w:rPr>
        <w:t>CONDICIONES GENERALES:</w:t>
      </w:r>
    </w:p>
    <w:p w14:paraId="6EF4F24D" w14:textId="77777777" w:rsidR="001A16D7" w:rsidRPr="0087449F" w:rsidRDefault="001A16D7" w:rsidP="001A16D7">
      <w:pPr>
        <w:spacing w:before="100" w:beforeAutospacing="1" w:after="0" w:line="276" w:lineRule="auto"/>
        <w:jc w:val="both"/>
        <w:rPr>
          <w:rFonts w:ascii="Arial" w:eastAsia="Times New Roman" w:hAnsi="Arial" w:cs="Arial"/>
          <w:b/>
          <w:bCs/>
          <w:sz w:val="28"/>
          <w:szCs w:val="28"/>
          <w:u w:val="single"/>
          <w:lang w:eastAsia="es-ES_tradnl"/>
        </w:rPr>
      </w:pPr>
    </w:p>
    <w:p w14:paraId="460056E1"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29</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mayo</w:t>
      </w:r>
      <w:r w:rsidRPr="007D104B">
        <w:rPr>
          <w:rFonts w:ascii="Arial" w:eastAsia="Times New Roman" w:hAnsi="Arial" w:cs="Arial"/>
          <w:sz w:val="24"/>
          <w:szCs w:val="24"/>
          <w:lang w:eastAsia="es-ES_tradnl"/>
        </w:rPr>
        <w:t xml:space="preserve"> de 2026.</w:t>
      </w:r>
    </w:p>
    <w:p w14:paraId="1611C697" w14:textId="77777777" w:rsidR="001A16D7" w:rsidRPr="005E7B8D" w:rsidRDefault="001A16D7" w:rsidP="001A16D7">
      <w:pPr>
        <w:pStyle w:val="Prrafodelista"/>
        <w:numPr>
          <w:ilvl w:val="0"/>
          <w:numId w:val="39"/>
        </w:numPr>
        <w:spacing w:after="0" w:line="240" w:lineRule="auto"/>
        <w:ind w:left="284" w:hanging="284"/>
        <w:jc w:val="both"/>
        <w:rPr>
          <w:rFonts w:ascii="Arial" w:eastAsia="Times New Roman" w:hAnsi="Arial" w:cs="Arial"/>
          <w:b/>
          <w:bCs/>
          <w:sz w:val="24"/>
          <w:szCs w:val="24"/>
          <w:lang w:eastAsia="es-ES_tradnl"/>
        </w:rPr>
      </w:pPr>
      <w:bookmarkStart w:id="4"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14</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4"/>
    <w:p w14:paraId="42FC41F5"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627B2932"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29E85129"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507E5E3F"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1AF27440"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62627B29"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771BD1C5"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014B78C4" w14:textId="77777777" w:rsidR="001A16D7"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Pr>
          <w:rFonts w:ascii="Arial" w:eastAsia="Times New Roman" w:hAnsi="Arial" w:cs="Arial"/>
          <w:sz w:val="24"/>
          <w:szCs w:val="24"/>
          <w:lang w:eastAsia="es-ES_tradnl"/>
        </w:rPr>
        <w:t xml:space="preserve"> </w:t>
      </w:r>
    </w:p>
    <w:p w14:paraId="4764B6F8" w14:textId="77777777" w:rsidR="001A16D7" w:rsidRPr="00A26ADA" w:rsidRDefault="001A16D7" w:rsidP="001A16D7">
      <w:pPr>
        <w:pStyle w:val="Prrafodelista"/>
        <w:spacing w:after="0" w:line="240" w:lineRule="auto"/>
        <w:ind w:left="284"/>
        <w:jc w:val="both"/>
        <w:rPr>
          <w:rFonts w:ascii="Arial" w:eastAsia="Times New Roman" w:hAnsi="Arial" w:cs="Arial"/>
          <w:sz w:val="24"/>
          <w:szCs w:val="24"/>
          <w:lang w:eastAsia="es-ES_tradnl"/>
        </w:rPr>
      </w:pPr>
      <w:r w:rsidRPr="00A26ADA">
        <w:rPr>
          <w:rFonts w:ascii="Arial" w:eastAsia="Times New Roman" w:hAnsi="Arial" w:cs="Arial"/>
          <w:sz w:val="24"/>
          <w:szCs w:val="24"/>
          <w:lang w:eastAsia="es-ES_tradnl"/>
        </w:rPr>
        <w:t>Los horarios pueden variar según el destino</w:t>
      </w:r>
    </w:p>
    <w:p w14:paraId="7DCC11AC"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18CEE707"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5481AE9D"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0E14AA49"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lastRenderedPageBreak/>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49D55F8D"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19BF846F"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6348527D" w14:textId="77777777" w:rsidR="001A16D7" w:rsidRPr="007D104B"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12C0DF2F" w14:textId="34BAD5BD" w:rsidR="001A16D7" w:rsidRDefault="001A16D7" w:rsidP="001A16D7">
      <w:pPr>
        <w:pStyle w:val="Prrafodelista"/>
        <w:numPr>
          <w:ilvl w:val="0"/>
          <w:numId w:val="39"/>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bookmarkEnd w:id="3"/>
    </w:p>
    <w:p w14:paraId="532E0019" w14:textId="77777777" w:rsidR="001A16D7" w:rsidRPr="001A16D7" w:rsidRDefault="001A16D7" w:rsidP="001A16D7">
      <w:pPr>
        <w:pStyle w:val="Prrafodelista"/>
        <w:spacing w:after="0" w:line="240" w:lineRule="auto"/>
        <w:ind w:left="284"/>
        <w:jc w:val="both"/>
        <w:rPr>
          <w:rFonts w:ascii="Arial" w:eastAsia="Times New Roman" w:hAnsi="Arial" w:cs="Arial"/>
          <w:sz w:val="24"/>
          <w:szCs w:val="24"/>
          <w:lang w:eastAsia="es-ES_tradnl"/>
        </w:rPr>
      </w:pPr>
    </w:p>
    <w:p w14:paraId="0C3ED94E" w14:textId="77777777" w:rsidR="001A16D7" w:rsidRPr="006A4D38" w:rsidRDefault="001A16D7" w:rsidP="001A16D7">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622346E5" w14:textId="77777777" w:rsidR="001A16D7" w:rsidRDefault="001A16D7" w:rsidP="001A16D7">
      <w:pPr>
        <w:pStyle w:val="Sinespaciado"/>
        <w:rPr>
          <w:rFonts w:ascii="Arial" w:hAnsi="Arial" w:cs="Arial"/>
          <w:b/>
          <w:bCs/>
          <w:sz w:val="24"/>
          <w:szCs w:val="24"/>
        </w:rPr>
      </w:pPr>
      <w:r w:rsidRPr="006A4D38">
        <w:rPr>
          <w:rFonts w:ascii="Arial" w:eastAsia="Times New Roman" w:hAnsi="Arial" w:cs="Arial"/>
          <w:b/>
          <w:bCs/>
          <w:sz w:val="24"/>
          <w:szCs w:val="24"/>
          <w:highlight w:val="yellow"/>
          <w:lang w:eastAsia="es-ES_tradnl"/>
        </w:rPr>
        <w:t>MATERIAL INFORMATIVO PARA USO EXCLUSIVO DE AGENCIAS DE VIAJES.</w:t>
      </w:r>
    </w:p>
    <w:p w14:paraId="7E63BCEB" w14:textId="77777777" w:rsidR="001A16D7" w:rsidRDefault="001A16D7" w:rsidP="001A16D7">
      <w:pPr>
        <w:pStyle w:val="Sinespaciado"/>
        <w:rPr>
          <w:rFonts w:ascii="Arial" w:hAnsi="Arial" w:cs="Arial"/>
          <w:b/>
          <w:bCs/>
          <w:sz w:val="24"/>
          <w:szCs w:val="24"/>
        </w:rPr>
      </w:pPr>
    </w:p>
    <w:p w14:paraId="53537BA1" w14:textId="77777777" w:rsidR="001A16D7" w:rsidRPr="007B572B" w:rsidRDefault="001A16D7" w:rsidP="001A16D7">
      <w:pPr>
        <w:spacing w:after="0" w:line="240" w:lineRule="auto"/>
        <w:rPr>
          <w:rFonts w:ascii="Arial" w:hAnsi="Arial" w:cs="Arial"/>
          <w:sz w:val="20"/>
          <w:szCs w:val="20"/>
        </w:rPr>
      </w:pPr>
    </w:p>
    <w:p w14:paraId="6E0CFF0E" w14:textId="77777777" w:rsidR="001A16D7" w:rsidRPr="001A16D7" w:rsidRDefault="001A16D7" w:rsidP="00967829">
      <w:pPr>
        <w:pStyle w:val="Prrafodelista"/>
        <w:spacing w:after="0" w:line="240" w:lineRule="auto"/>
        <w:ind w:left="360"/>
        <w:jc w:val="center"/>
        <w:rPr>
          <w:rFonts w:ascii="Arial" w:hAnsi="Arial" w:cs="Arial"/>
          <w:sz w:val="20"/>
          <w:szCs w:val="20"/>
        </w:rPr>
      </w:pPr>
    </w:p>
    <w:sectPr w:rsidR="001A16D7" w:rsidRPr="001A16D7" w:rsidSect="00E65438">
      <w:headerReference w:type="default" r:id="rId8"/>
      <w:footerReference w:type="default" r:id="rId9"/>
      <w:type w:val="continuous"/>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E620" w14:textId="77777777" w:rsidR="007164DD" w:rsidRDefault="007164DD" w:rsidP="006534CD">
      <w:pPr>
        <w:spacing w:after="0" w:line="240" w:lineRule="auto"/>
      </w:pPr>
      <w:r>
        <w:separator/>
      </w:r>
    </w:p>
  </w:endnote>
  <w:endnote w:type="continuationSeparator" w:id="0">
    <w:p w14:paraId="46A563DF" w14:textId="77777777" w:rsidR="007164DD" w:rsidRDefault="007164DD"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311737944" name="Imagen 311737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C6BD" w14:textId="77777777" w:rsidR="007164DD" w:rsidRDefault="007164DD" w:rsidP="006534CD">
      <w:pPr>
        <w:spacing w:after="0" w:line="240" w:lineRule="auto"/>
      </w:pPr>
      <w:r>
        <w:separator/>
      </w:r>
    </w:p>
  </w:footnote>
  <w:footnote w:type="continuationSeparator" w:id="0">
    <w:p w14:paraId="592D6CF1" w14:textId="77777777" w:rsidR="007164DD" w:rsidRDefault="007164DD"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0F0342BF" w:rsidR="006534CD" w:rsidRPr="001A16D7" w:rsidRDefault="001A16D7" w:rsidP="001A16D7">
    <w:pPr>
      <w:pStyle w:val="Encabezado"/>
    </w:pPr>
    <w:r>
      <w:rPr>
        <w:noProof/>
        <w:lang w:eastAsia="es-PE"/>
      </w:rPr>
      <w:drawing>
        <wp:anchor distT="0" distB="0" distL="114300" distR="114300" simplePos="0" relativeHeight="251661312" behindDoc="1" locked="0" layoutInCell="1" allowOverlap="1" wp14:anchorId="0B244107" wp14:editId="494DAD64">
          <wp:simplePos x="0" y="0"/>
          <wp:positionH relativeFrom="margin">
            <wp:posOffset>2131695</wp:posOffset>
          </wp:positionH>
          <wp:positionV relativeFrom="paragraph">
            <wp:posOffset>-381635</wp:posOffset>
          </wp:positionV>
          <wp:extent cx="1946910" cy="763270"/>
          <wp:effectExtent l="0" t="0" r="0" b="0"/>
          <wp:wrapSquare wrapText="bothSides"/>
          <wp:docPr id="574387399" name="Imagen 57438739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8" w15:restartNumberingAfterBreak="0">
    <w:nsid w:val="1FC15F8A"/>
    <w:multiLevelType w:val="hybridMultilevel"/>
    <w:tmpl w:val="1792AA22"/>
    <w:lvl w:ilvl="0" w:tplc="7F7E9D2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9D66C4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1C0B5E6">
      <w:numFmt w:val="bullet"/>
      <w:lvlText w:val="•"/>
      <w:lvlJc w:val="left"/>
      <w:pPr>
        <w:ind w:left="4016" w:hanging="152"/>
      </w:pPr>
      <w:rPr>
        <w:lang w:val="es-ES" w:eastAsia="en-US" w:bidi="ar-SA"/>
      </w:rPr>
    </w:lvl>
    <w:lvl w:ilvl="3" w:tplc="C194FC1C">
      <w:numFmt w:val="bullet"/>
      <w:lvlText w:val="•"/>
      <w:lvlJc w:val="left"/>
      <w:pPr>
        <w:ind w:left="5265" w:hanging="152"/>
      </w:pPr>
      <w:rPr>
        <w:lang w:val="es-ES" w:eastAsia="en-US" w:bidi="ar-SA"/>
      </w:rPr>
    </w:lvl>
    <w:lvl w:ilvl="4" w:tplc="84320256">
      <w:numFmt w:val="bullet"/>
      <w:lvlText w:val="•"/>
      <w:lvlJc w:val="left"/>
      <w:pPr>
        <w:ind w:left="6513" w:hanging="152"/>
      </w:pPr>
      <w:rPr>
        <w:lang w:val="es-ES" w:eastAsia="en-US" w:bidi="ar-SA"/>
      </w:rPr>
    </w:lvl>
    <w:lvl w:ilvl="5" w:tplc="10D04350">
      <w:numFmt w:val="bullet"/>
      <w:lvlText w:val="•"/>
      <w:lvlJc w:val="left"/>
      <w:pPr>
        <w:ind w:left="7761" w:hanging="152"/>
      </w:pPr>
      <w:rPr>
        <w:lang w:val="es-ES" w:eastAsia="en-US" w:bidi="ar-SA"/>
      </w:rPr>
    </w:lvl>
    <w:lvl w:ilvl="6" w:tplc="C09A6304">
      <w:numFmt w:val="bullet"/>
      <w:lvlText w:val="•"/>
      <w:lvlJc w:val="left"/>
      <w:pPr>
        <w:ind w:left="9010" w:hanging="152"/>
      </w:pPr>
      <w:rPr>
        <w:lang w:val="es-ES" w:eastAsia="en-US" w:bidi="ar-SA"/>
      </w:rPr>
    </w:lvl>
    <w:lvl w:ilvl="7" w:tplc="F1C83414">
      <w:numFmt w:val="bullet"/>
      <w:lvlText w:val="•"/>
      <w:lvlJc w:val="left"/>
      <w:pPr>
        <w:ind w:left="10258" w:hanging="152"/>
      </w:pPr>
      <w:rPr>
        <w:lang w:val="es-ES" w:eastAsia="en-US" w:bidi="ar-SA"/>
      </w:rPr>
    </w:lvl>
    <w:lvl w:ilvl="8" w:tplc="3426EEF2">
      <w:numFmt w:val="bullet"/>
      <w:lvlText w:val="•"/>
      <w:lvlJc w:val="left"/>
      <w:pPr>
        <w:ind w:left="11507" w:hanging="152"/>
      </w:pPr>
      <w:rPr>
        <w:lang w:val="es-ES" w:eastAsia="en-US" w:bidi="ar-SA"/>
      </w:rPr>
    </w:lvl>
  </w:abstractNum>
  <w:abstractNum w:abstractNumId="9"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2"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5"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65C71"/>
    <w:multiLevelType w:val="hybridMultilevel"/>
    <w:tmpl w:val="26EA686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7" w15:restartNumberingAfterBreak="0">
    <w:nsid w:val="30321A7C"/>
    <w:multiLevelType w:val="hybridMultilevel"/>
    <w:tmpl w:val="9BDA6172"/>
    <w:lvl w:ilvl="0" w:tplc="B5C241DA">
      <w:numFmt w:val="bullet"/>
      <w:lvlText w:val="•"/>
      <w:lvlJc w:val="left"/>
      <w:pPr>
        <w:ind w:left="77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ACF0106C">
      <w:numFmt w:val="bullet"/>
      <w:lvlText w:val="•"/>
      <w:lvlJc w:val="left"/>
      <w:pPr>
        <w:ind w:left="2102" w:hanging="143"/>
      </w:pPr>
      <w:rPr>
        <w:lang w:val="es-ES" w:eastAsia="en-US" w:bidi="ar-SA"/>
      </w:rPr>
    </w:lvl>
    <w:lvl w:ilvl="2" w:tplc="503EDEBE">
      <w:numFmt w:val="bullet"/>
      <w:lvlText w:val="•"/>
      <w:lvlJc w:val="left"/>
      <w:pPr>
        <w:ind w:left="3424" w:hanging="143"/>
      </w:pPr>
      <w:rPr>
        <w:lang w:val="es-ES" w:eastAsia="en-US" w:bidi="ar-SA"/>
      </w:rPr>
    </w:lvl>
    <w:lvl w:ilvl="3" w:tplc="CA50FE9A">
      <w:numFmt w:val="bullet"/>
      <w:lvlText w:val="•"/>
      <w:lvlJc w:val="left"/>
      <w:pPr>
        <w:ind w:left="4747" w:hanging="143"/>
      </w:pPr>
      <w:rPr>
        <w:lang w:val="es-ES" w:eastAsia="en-US" w:bidi="ar-SA"/>
      </w:rPr>
    </w:lvl>
    <w:lvl w:ilvl="4" w:tplc="E17A8800">
      <w:numFmt w:val="bullet"/>
      <w:lvlText w:val="•"/>
      <w:lvlJc w:val="left"/>
      <w:pPr>
        <w:ind w:left="6069" w:hanging="143"/>
      </w:pPr>
      <w:rPr>
        <w:lang w:val="es-ES" w:eastAsia="en-US" w:bidi="ar-SA"/>
      </w:rPr>
    </w:lvl>
    <w:lvl w:ilvl="5" w:tplc="D506D726">
      <w:numFmt w:val="bullet"/>
      <w:lvlText w:val="•"/>
      <w:lvlJc w:val="left"/>
      <w:pPr>
        <w:ind w:left="7391" w:hanging="143"/>
      </w:pPr>
      <w:rPr>
        <w:lang w:val="es-ES" w:eastAsia="en-US" w:bidi="ar-SA"/>
      </w:rPr>
    </w:lvl>
    <w:lvl w:ilvl="6" w:tplc="6A04B4D6">
      <w:numFmt w:val="bullet"/>
      <w:lvlText w:val="•"/>
      <w:lvlJc w:val="left"/>
      <w:pPr>
        <w:ind w:left="8714" w:hanging="143"/>
      </w:pPr>
      <w:rPr>
        <w:lang w:val="es-ES" w:eastAsia="en-US" w:bidi="ar-SA"/>
      </w:rPr>
    </w:lvl>
    <w:lvl w:ilvl="7" w:tplc="F438C778">
      <w:numFmt w:val="bullet"/>
      <w:lvlText w:val="•"/>
      <w:lvlJc w:val="left"/>
      <w:pPr>
        <w:ind w:left="10036" w:hanging="143"/>
      </w:pPr>
      <w:rPr>
        <w:lang w:val="es-ES" w:eastAsia="en-US" w:bidi="ar-SA"/>
      </w:rPr>
    </w:lvl>
    <w:lvl w:ilvl="8" w:tplc="DF405004">
      <w:numFmt w:val="bullet"/>
      <w:lvlText w:val="•"/>
      <w:lvlJc w:val="left"/>
      <w:pPr>
        <w:ind w:left="11359" w:hanging="143"/>
      </w:pPr>
      <w:rPr>
        <w:lang w:val="es-ES" w:eastAsia="en-US" w:bidi="ar-SA"/>
      </w:rPr>
    </w:lvl>
  </w:abstractNum>
  <w:abstractNum w:abstractNumId="18"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21" w15:restartNumberingAfterBreak="0">
    <w:nsid w:val="3F6C493A"/>
    <w:multiLevelType w:val="hybridMultilevel"/>
    <w:tmpl w:val="12940436"/>
    <w:lvl w:ilvl="0" w:tplc="06A67B4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4"/>
        <w:sz w:val="21"/>
        <w:szCs w:val="21"/>
        <w:lang w:val="es-ES" w:eastAsia="en-US" w:bidi="ar-SA"/>
      </w:rPr>
    </w:lvl>
    <w:lvl w:ilvl="1" w:tplc="BF56C48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2EF4A73E">
      <w:numFmt w:val="bullet"/>
      <w:lvlText w:val="•"/>
      <w:lvlJc w:val="left"/>
      <w:pPr>
        <w:ind w:left="4016" w:hanging="152"/>
      </w:pPr>
      <w:rPr>
        <w:lang w:val="es-ES" w:eastAsia="en-US" w:bidi="ar-SA"/>
      </w:rPr>
    </w:lvl>
    <w:lvl w:ilvl="3" w:tplc="75744C10">
      <w:numFmt w:val="bullet"/>
      <w:lvlText w:val="•"/>
      <w:lvlJc w:val="left"/>
      <w:pPr>
        <w:ind w:left="5265" w:hanging="152"/>
      </w:pPr>
      <w:rPr>
        <w:lang w:val="es-ES" w:eastAsia="en-US" w:bidi="ar-SA"/>
      </w:rPr>
    </w:lvl>
    <w:lvl w:ilvl="4" w:tplc="89866084">
      <w:numFmt w:val="bullet"/>
      <w:lvlText w:val="•"/>
      <w:lvlJc w:val="left"/>
      <w:pPr>
        <w:ind w:left="6513" w:hanging="152"/>
      </w:pPr>
      <w:rPr>
        <w:lang w:val="es-ES" w:eastAsia="en-US" w:bidi="ar-SA"/>
      </w:rPr>
    </w:lvl>
    <w:lvl w:ilvl="5" w:tplc="2E92192A">
      <w:numFmt w:val="bullet"/>
      <w:lvlText w:val="•"/>
      <w:lvlJc w:val="left"/>
      <w:pPr>
        <w:ind w:left="7761" w:hanging="152"/>
      </w:pPr>
      <w:rPr>
        <w:lang w:val="es-ES" w:eastAsia="en-US" w:bidi="ar-SA"/>
      </w:rPr>
    </w:lvl>
    <w:lvl w:ilvl="6" w:tplc="C0285F0C">
      <w:numFmt w:val="bullet"/>
      <w:lvlText w:val="•"/>
      <w:lvlJc w:val="left"/>
      <w:pPr>
        <w:ind w:left="9010" w:hanging="152"/>
      </w:pPr>
      <w:rPr>
        <w:lang w:val="es-ES" w:eastAsia="en-US" w:bidi="ar-SA"/>
      </w:rPr>
    </w:lvl>
    <w:lvl w:ilvl="7" w:tplc="B6DED982">
      <w:numFmt w:val="bullet"/>
      <w:lvlText w:val="•"/>
      <w:lvlJc w:val="left"/>
      <w:pPr>
        <w:ind w:left="10258" w:hanging="152"/>
      </w:pPr>
      <w:rPr>
        <w:lang w:val="es-ES" w:eastAsia="en-US" w:bidi="ar-SA"/>
      </w:rPr>
    </w:lvl>
    <w:lvl w:ilvl="8" w:tplc="E346A6F0">
      <w:numFmt w:val="bullet"/>
      <w:lvlText w:val="•"/>
      <w:lvlJc w:val="left"/>
      <w:pPr>
        <w:ind w:left="11507" w:hanging="152"/>
      </w:pPr>
      <w:rPr>
        <w:lang w:val="es-ES" w:eastAsia="en-US" w:bidi="ar-SA"/>
      </w:rPr>
    </w:lvl>
  </w:abstractNum>
  <w:abstractNum w:abstractNumId="22" w15:restartNumberingAfterBreak="0">
    <w:nsid w:val="42E506D0"/>
    <w:multiLevelType w:val="hybridMultilevel"/>
    <w:tmpl w:val="934688C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76B87"/>
    <w:multiLevelType w:val="hybridMultilevel"/>
    <w:tmpl w:val="B69E68AC"/>
    <w:lvl w:ilvl="0" w:tplc="FE7A4FC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6CF8D0CE">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1E66AA6E">
      <w:numFmt w:val="bullet"/>
      <w:lvlText w:val="•"/>
      <w:lvlJc w:val="left"/>
      <w:pPr>
        <w:ind w:left="4016" w:hanging="152"/>
      </w:pPr>
      <w:rPr>
        <w:lang w:val="es-ES" w:eastAsia="en-US" w:bidi="ar-SA"/>
      </w:rPr>
    </w:lvl>
    <w:lvl w:ilvl="3" w:tplc="C12E8C64">
      <w:numFmt w:val="bullet"/>
      <w:lvlText w:val="•"/>
      <w:lvlJc w:val="left"/>
      <w:pPr>
        <w:ind w:left="5265" w:hanging="152"/>
      </w:pPr>
      <w:rPr>
        <w:lang w:val="es-ES" w:eastAsia="en-US" w:bidi="ar-SA"/>
      </w:rPr>
    </w:lvl>
    <w:lvl w:ilvl="4" w:tplc="67721EDA">
      <w:numFmt w:val="bullet"/>
      <w:lvlText w:val="•"/>
      <w:lvlJc w:val="left"/>
      <w:pPr>
        <w:ind w:left="6513" w:hanging="152"/>
      </w:pPr>
      <w:rPr>
        <w:lang w:val="es-ES" w:eastAsia="en-US" w:bidi="ar-SA"/>
      </w:rPr>
    </w:lvl>
    <w:lvl w:ilvl="5" w:tplc="02C23ACA">
      <w:numFmt w:val="bullet"/>
      <w:lvlText w:val="•"/>
      <w:lvlJc w:val="left"/>
      <w:pPr>
        <w:ind w:left="7761" w:hanging="152"/>
      </w:pPr>
      <w:rPr>
        <w:lang w:val="es-ES" w:eastAsia="en-US" w:bidi="ar-SA"/>
      </w:rPr>
    </w:lvl>
    <w:lvl w:ilvl="6" w:tplc="DDE0682A">
      <w:numFmt w:val="bullet"/>
      <w:lvlText w:val="•"/>
      <w:lvlJc w:val="left"/>
      <w:pPr>
        <w:ind w:left="9010" w:hanging="152"/>
      </w:pPr>
      <w:rPr>
        <w:lang w:val="es-ES" w:eastAsia="en-US" w:bidi="ar-SA"/>
      </w:rPr>
    </w:lvl>
    <w:lvl w:ilvl="7" w:tplc="A4E8D4EE">
      <w:numFmt w:val="bullet"/>
      <w:lvlText w:val="•"/>
      <w:lvlJc w:val="left"/>
      <w:pPr>
        <w:ind w:left="10258" w:hanging="152"/>
      </w:pPr>
      <w:rPr>
        <w:lang w:val="es-ES" w:eastAsia="en-US" w:bidi="ar-SA"/>
      </w:rPr>
    </w:lvl>
    <w:lvl w:ilvl="8" w:tplc="36166660">
      <w:numFmt w:val="bullet"/>
      <w:lvlText w:val="•"/>
      <w:lvlJc w:val="left"/>
      <w:pPr>
        <w:ind w:left="11507" w:hanging="152"/>
      </w:pPr>
      <w:rPr>
        <w:lang w:val="es-ES" w:eastAsia="en-US" w:bidi="ar-SA"/>
      </w:rPr>
    </w:lvl>
  </w:abstractNum>
  <w:abstractNum w:abstractNumId="25" w15:restartNumberingAfterBreak="0">
    <w:nsid w:val="514C0DEC"/>
    <w:multiLevelType w:val="hybridMultilevel"/>
    <w:tmpl w:val="8A520E26"/>
    <w:lvl w:ilvl="0" w:tplc="36BC1AA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3F2AB38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B478CF1C">
      <w:numFmt w:val="bullet"/>
      <w:lvlText w:val="•"/>
      <w:lvlJc w:val="left"/>
      <w:pPr>
        <w:ind w:left="4016" w:hanging="152"/>
      </w:pPr>
      <w:rPr>
        <w:rFonts w:hint="default"/>
        <w:lang w:val="es-ES" w:eastAsia="en-US" w:bidi="ar-SA"/>
      </w:rPr>
    </w:lvl>
    <w:lvl w:ilvl="3" w:tplc="DF148E82">
      <w:numFmt w:val="bullet"/>
      <w:lvlText w:val="•"/>
      <w:lvlJc w:val="left"/>
      <w:pPr>
        <w:ind w:left="5265" w:hanging="152"/>
      </w:pPr>
      <w:rPr>
        <w:rFonts w:hint="default"/>
        <w:lang w:val="es-ES" w:eastAsia="en-US" w:bidi="ar-SA"/>
      </w:rPr>
    </w:lvl>
    <w:lvl w:ilvl="4" w:tplc="A81EF584">
      <w:numFmt w:val="bullet"/>
      <w:lvlText w:val="•"/>
      <w:lvlJc w:val="left"/>
      <w:pPr>
        <w:ind w:left="6513" w:hanging="152"/>
      </w:pPr>
      <w:rPr>
        <w:rFonts w:hint="default"/>
        <w:lang w:val="es-ES" w:eastAsia="en-US" w:bidi="ar-SA"/>
      </w:rPr>
    </w:lvl>
    <w:lvl w:ilvl="5" w:tplc="4AA879D6">
      <w:numFmt w:val="bullet"/>
      <w:lvlText w:val="•"/>
      <w:lvlJc w:val="left"/>
      <w:pPr>
        <w:ind w:left="7761" w:hanging="152"/>
      </w:pPr>
      <w:rPr>
        <w:rFonts w:hint="default"/>
        <w:lang w:val="es-ES" w:eastAsia="en-US" w:bidi="ar-SA"/>
      </w:rPr>
    </w:lvl>
    <w:lvl w:ilvl="6" w:tplc="74241014">
      <w:numFmt w:val="bullet"/>
      <w:lvlText w:val="•"/>
      <w:lvlJc w:val="left"/>
      <w:pPr>
        <w:ind w:left="9010" w:hanging="152"/>
      </w:pPr>
      <w:rPr>
        <w:rFonts w:hint="default"/>
        <w:lang w:val="es-ES" w:eastAsia="en-US" w:bidi="ar-SA"/>
      </w:rPr>
    </w:lvl>
    <w:lvl w:ilvl="7" w:tplc="0AFA8CB0">
      <w:numFmt w:val="bullet"/>
      <w:lvlText w:val="•"/>
      <w:lvlJc w:val="left"/>
      <w:pPr>
        <w:ind w:left="10258" w:hanging="152"/>
      </w:pPr>
      <w:rPr>
        <w:rFonts w:hint="default"/>
        <w:lang w:val="es-ES" w:eastAsia="en-US" w:bidi="ar-SA"/>
      </w:rPr>
    </w:lvl>
    <w:lvl w:ilvl="8" w:tplc="9ED24538">
      <w:numFmt w:val="bullet"/>
      <w:lvlText w:val="•"/>
      <w:lvlJc w:val="left"/>
      <w:pPr>
        <w:ind w:left="11507" w:hanging="152"/>
      </w:pPr>
      <w:rPr>
        <w:rFonts w:hint="default"/>
        <w:lang w:val="es-ES" w:eastAsia="en-US" w:bidi="ar-SA"/>
      </w:rPr>
    </w:lvl>
  </w:abstractNum>
  <w:abstractNum w:abstractNumId="26" w15:restartNumberingAfterBreak="0">
    <w:nsid w:val="54772C1A"/>
    <w:multiLevelType w:val="hybridMultilevel"/>
    <w:tmpl w:val="34C86036"/>
    <w:lvl w:ilvl="0" w:tplc="63AC373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94E24636">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F7EC9CF6">
      <w:numFmt w:val="bullet"/>
      <w:lvlText w:val="•"/>
      <w:lvlJc w:val="left"/>
      <w:pPr>
        <w:ind w:left="4016" w:hanging="152"/>
      </w:pPr>
      <w:rPr>
        <w:lang w:val="es-ES" w:eastAsia="en-US" w:bidi="ar-SA"/>
      </w:rPr>
    </w:lvl>
    <w:lvl w:ilvl="3" w:tplc="2F82E236">
      <w:numFmt w:val="bullet"/>
      <w:lvlText w:val="•"/>
      <w:lvlJc w:val="left"/>
      <w:pPr>
        <w:ind w:left="5265" w:hanging="152"/>
      </w:pPr>
      <w:rPr>
        <w:lang w:val="es-ES" w:eastAsia="en-US" w:bidi="ar-SA"/>
      </w:rPr>
    </w:lvl>
    <w:lvl w:ilvl="4" w:tplc="C324BED4">
      <w:numFmt w:val="bullet"/>
      <w:lvlText w:val="•"/>
      <w:lvlJc w:val="left"/>
      <w:pPr>
        <w:ind w:left="6513" w:hanging="152"/>
      </w:pPr>
      <w:rPr>
        <w:lang w:val="es-ES" w:eastAsia="en-US" w:bidi="ar-SA"/>
      </w:rPr>
    </w:lvl>
    <w:lvl w:ilvl="5" w:tplc="3DDA3128">
      <w:numFmt w:val="bullet"/>
      <w:lvlText w:val="•"/>
      <w:lvlJc w:val="left"/>
      <w:pPr>
        <w:ind w:left="7761" w:hanging="152"/>
      </w:pPr>
      <w:rPr>
        <w:lang w:val="es-ES" w:eastAsia="en-US" w:bidi="ar-SA"/>
      </w:rPr>
    </w:lvl>
    <w:lvl w:ilvl="6" w:tplc="2628246E">
      <w:numFmt w:val="bullet"/>
      <w:lvlText w:val="•"/>
      <w:lvlJc w:val="left"/>
      <w:pPr>
        <w:ind w:left="9010" w:hanging="152"/>
      </w:pPr>
      <w:rPr>
        <w:lang w:val="es-ES" w:eastAsia="en-US" w:bidi="ar-SA"/>
      </w:rPr>
    </w:lvl>
    <w:lvl w:ilvl="7" w:tplc="D55CB5E6">
      <w:numFmt w:val="bullet"/>
      <w:lvlText w:val="•"/>
      <w:lvlJc w:val="left"/>
      <w:pPr>
        <w:ind w:left="10258" w:hanging="152"/>
      </w:pPr>
      <w:rPr>
        <w:lang w:val="es-ES" w:eastAsia="en-US" w:bidi="ar-SA"/>
      </w:rPr>
    </w:lvl>
    <w:lvl w:ilvl="8" w:tplc="D3CCB514">
      <w:numFmt w:val="bullet"/>
      <w:lvlText w:val="•"/>
      <w:lvlJc w:val="left"/>
      <w:pPr>
        <w:ind w:left="11507" w:hanging="152"/>
      </w:pPr>
      <w:rPr>
        <w:lang w:val="es-ES" w:eastAsia="en-US" w:bidi="ar-SA"/>
      </w:rPr>
    </w:lvl>
  </w:abstractNum>
  <w:abstractNum w:abstractNumId="27" w15:restartNumberingAfterBreak="0">
    <w:nsid w:val="564F52FD"/>
    <w:multiLevelType w:val="hybridMultilevel"/>
    <w:tmpl w:val="F042C182"/>
    <w:lvl w:ilvl="0" w:tplc="31062AAE">
      <w:start w:val="1"/>
      <w:numFmt w:val="bullet"/>
      <w:lvlText w:val="•"/>
      <w:lvlJc w:val="left"/>
      <w:pPr>
        <w:ind w:left="1485"/>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1" w:tplc="CFCC790E">
      <w:start w:val="1"/>
      <w:numFmt w:val="bullet"/>
      <w:lvlText w:val="o"/>
      <w:lvlJc w:val="left"/>
      <w:pPr>
        <w:ind w:left="24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2" w:tplc="7A6CEBE6">
      <w:start w:val="1"/>
      <w:numFmt w:val="bullet"/>
      <w:lvlText w:val="▪"/>
      <w:lvlJc w:val="left"/>
      <w:pPr>
        <w:ind w:left="31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3" w:tplc="71FC639E">
      <w:start w:val="1"/>
      <w:numFmt w:val="bullet"/>
      <w:lvlText w:val="•"/>
      <w:lvlJc w:val="left"/>
      <w:pPr>
        <w:ind w:left="38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4" w:tplc="1CAA17B6">
      <w:start w:val="1"/>
      <w:numFmt w:val="bullet"/>
      <w:lvlText w:val="o"/>
      <w:lvlJc w:val="left"/>
      <w:pPr>
        <w:ind w:left="459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5" w:tplc="F8BE4E08">
      <w:start w:val="1"/>
      <w:numFmt w:val="bullet"/>
      <w:lvlText w:val="▪"/>
      <w:lvlJc w:val="left"/>
      <w:pPr>
        <w:ind w:left="531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6" w:tplc="F5403A32">
      <w:start w:val="1"/>
      <w:numFmt w:val="bullet"/>
      <w:lvlText w:val="•"/>
      <w:lvlJc w:val="left"/>
      <w:pPr>
        <w:ind w:left="60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7" w:tplc="F4644E36">
      <w:start w:val="1"/>
      <w:numFmt w:val="bullet"/>
      <w:lvlText w:val="o"/>
      <w:lvlJc w:val="left"/>
      <w:pPr>
        <w:ind w:left="67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8" w:tplc="FB50ECD6">
      <w:start w:val="1"/>
      <w:numFmt w:val="bullet"/>
      <w:lvlText w:val="▪"/>
      <w:lvlJc w:val="left"/>
      <w:pPr>
        <w:ind w:left="74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abstractNum>
  <w:abstractNum w:abstractNumId="28" w15:restartNumberingAfterBreak="0">
    <w:nsid w:val="59D74E6D"/>
    <w:multiLevelType w:val="hybridMultilevel"/>
    <w:tmpl w:val="E346A5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E12B2"/>
    <w:multiLevelType w:val="hybridMultilevel"/>
    <w:tmpl w:val="C8888528"/>
    <w:lvl w:ilvl="0" w:tplc="AF62DC7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02D05F5A">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1C4C906">
      <w:numFmt w:val="bullet"/>
      <w:lvlText w:val="•"/>
      <w:lvlJc w:val="left"/>
      <w:pPr>
        <w:ind w:left="4016" w:hanging="152"/>
      </w:pPr>
      <w:rPr>
        <w:rFonts w:hint="default"/>
        <w:lang w:val="es-ES" w:eastAsia="en-US" w:bidi="ar-SA"/>
      </w:rPr>
    </w:lvl>
    <w:lvl w:ilvl="3" w:tplc="6E448E56">
      <w:numFmt w:val="bullet"/>
      <w:lvlText w:val="•"/>
      <w:lvlJc w:val="left"/>
      <w:pPr>
        <w:ind w:left="5265" w:hanging="152"/>
      </w:pPr>
      <w:rPr>
        <w:rFonts w:hint="default"/>
        <w:lang w:val="es-ES" w:eastAsia="en-US" w:bidi="ar-SA"/>
      </w:rPr>
    </w:lvl>
    <w:lvl w:ilvl="4" w:tplc="E26A77EE">
      <w:numFmt w:val="bullet"/>
      <w:lvlText w:val="•"/>
      <w:lvlJc w:val="left"/>
      <w:pPr>
        <w:ind w:left="6513" w:hanging="152"/>
      </w:pPr>
      <w:rPr>
        <w:rFonts w:hint="default"/>
        <w:lang w:val="es-ES" w:eastAsia="en-US" w:bidi="ar-SA"/>
      </w:rPr>
    </w:lvl>
    <w:lvl w:ilvl="5" w:tplc="6FB865DC">
      <w:numFmt w:val="bullet"/>
      <w:lvlText w:val="•"/>
      <w:lvlJc w:val="left"/>
      <w:pPr>
        <w:ind w:left="7761" w:hanging="152"/>
      </w:pPr>
      <w:rPr>
        <w:rFonts w:hint="default"/>
        <w:lang w:val="es-ES" w:eastAsia="en-US" w:bidi="ar-SA"/>
      </w:rPr>
    </w:lvl>
    <w:lvl w:ilvl="6" w:tplc="2DEE5232">
      <w:numFmt w:val="bullet"/>
      <w:lvlText w:val="•"/>
      <w:lvlJc w:val="left"/>
      <w:pPr>
        <w:ind w:left="9010" w:hanging="152"/>
      </w:pPr>
      <w:rPr>
        <w:rFonts w:hint="default"/>
        <w:lang w:val="es-ES" w:eastAsia="en-US" w:bidi="ar-SA"/>
      </w:rPr>
    </w:lvl>
    <w:lvl w:ilvl="7" w:tplc="B8424800">
      <w:numFmt w:val="bullet"/>
      <w:lvlText w:val="•"/>
      <w:lvlJc w:val="left"/>
      <w:pPr>
        <w:ind w:left="10258" w:hanging="152"/>
      </w:pPr>
      <w:rPr>
        <w:rFonts w:hint="default"/>
        <w:lang w:val="es-ES" w:eastAsia="en-US" w:bidi="ar-SA"/>
      </w:rPr>
    </w:lvl>
    <w:lvl w:ilvl="8" w:tplc="8D6A858C">
      <w:numFmt w:val="bullet"/>
      <w:lvlText w:val="•"/>
      <w:lvlJc w:val="left"/>
      <w:pPr>
        <w:ind w:left="11507" w:hanging="152"/>
      </w:pPr>
      <w:rPr>
        <w:rFonts w:hint="default"/>
        <w:lang w:val="es-ES" w:eastAsia="en-US" w:bidi="ar-SA"/>
      </w:rPr>
    </w:lvl>
  </w:abstractNum>
  <w:abstractNum w:abstractNumId="31" w15:restartNumberingAfterBreak="0">
    <w:nsid w:val="716C172B"/>
    <w:multiLevelType w:val="hybridMultilevel"/>
    <w:tmpl w:val="0DFCE49C"/>
    <w:lvl w:ilvl="0" w:tplc="B44C64CC">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7870D29E">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EB67268">
      <w:numFmt w:val="bullet"/>
      <w:lvlText w:val="•"/>
      <w:lvlJc w:val="left"/>
      <w:pPr>
        <w:ind w:left="4016" w:hanging="152"/>
      </w:pPr>
      <w:rPr>
        <w:lang w:val="es-ES" w:eastAsia="en-US" w:bidi="ar-SA"/>
      </w:rPr>
    </w:lvl>
    <w:lvl w:ilvl="3" w:tplc="83B2AC3E">
      <w:numFmt w:val="bullet"/>
      <w:lvlText w:val="•"/>
      <w:lvlJc w:val="left"/>
      <w:pPr>
        <w:ind w:left="5265" w:hanging="152"/>
      </w:pPr>
      <w:rPr>
        <w:lang w:val="es-ES" w:eastAsia="en-US" w:bidi="ar-SA"/>
      </w:rPr>
    </w:lvl>
    <w:lvl w:ilvl="4" w:tplc="6B04D2E6">
      <w:numFmt w:val="bullet"/>
      <w:lvlText w:val="•"/>
      <w:lvlJc w:val="left"/>
      <w:pPr>
        <w:ind w:left="6513" w:hanging="152"/>
      </w:pPr>
      <w:rPr>
        <w:lang w:val="es-ES" w:eastAsia="en-US" w:bidi="ar-SA"/>
      </w:rPr>
    </w:lvl>
    <w:lvl w:ilvl="5" w:tplc="4C8889AE">
      <w:numFmt w:val="bullet"/>
      <w:lvlText w:val="•"/>
      <w:lvlJc w:val="left"/>
      <w:pPr>
        <w:ind w:left="7761" w:hanging="152"/>
      </w:pPr>
      <w:rPr>
        <w:lang w:val="es-ES" w:eastAsia="en-US" w:bidi="ar-SA"/>
      </w:rPr>
    </w:lvl>
    <w:lvl w:ilvl="6" w:tplc="4E768330">
      <w:numFmt w:val="bullet"/>
      <w:lvlText w:val="•"/>
      <w:lvlJc w:val="left"/>
      <w:pPr>
        <w:ind w:left="9010" w:hanging="152"/>
      </w:pPr>
      <w:rPr>
        <w:lang w:val="es-ES" w:eastAsia="en-US" w:bidi="ar-SA"/>
      </w:rPr>
    </w:lvl>
    <w:lvl w:ilvl="7" w:tplc="489E5F8E">
      <w:numFmt w:val="bullet"/>
      <w:lvlText w:val="•"/>
      <w:lvlJc w:val="left"/>
      <w:pPr>
        <w:ind w:left="10258" w:hanging="152"/>
      </w:pPr>
      <w:rPr>
        <w:lang w:val="es-ES" w:eastAsia="en-US" w:bidi="ar-SA"/>
      </w:rPr>
    </w:lvl>
    <w:lvl w:ilvl="8" w:tplc="371C8256">
      <w:numFmt w:val="bullet"/>
      <w:lvlText w:val="•"/>
      <w:lvlJc w:val="left"/>
      <w:pPr>
        <w:ind w:left="11507" w:hanging="152"/>
      </w:pPr>
      <w:rPr>
        <w:lang w:val="es-ES" w:eastAsia="en-US" w:bidi="ar-SA"/>
      </w:rPr>
    </w:lvl>
  </w:abstractNum>
  <w:abstractNum w:abstractNumId="32"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22"/>
  </w:num>
  <w:num w:numId="2" w16cid:durableId="443772261">
    <w:abstractNumId w:val="9"/>
  </w:num>
  <w:num w:numId="3" w16cid:durableId="205218602">
    <w:abstractNumId w:val="3"/>
  </w:num>
  <w:num w:numId="4" w16cid:durableId="1457602558">
    <w:abstractNumId w:val="9"/>
  </w:num>
  <w:num w:numId="5" w16cid:durableId="1645620631">
    <w:abstractNumId w:val="3"/>
  </w:num>
  <w:num w:numId="6" w16cid:durableId="1041980164">
    <w:abstractNumId w:val="22"/>
  </w:num>
  <w:num w:numId="7" w16cid:durableId="938297895">
    <w:abstractNumId w:val="0"/>
  </w:num>
  <w:num w:numId="8" w16cid:durableId="911280052">
    <w:abstractNumId w:val="3"/>
  </w:num>
  <w:num w:numId="9" w16cid:durableId="2125004889">
    <w:abstractNumId w:val="13"/>
  </w:num>
  <w:num w:numId="10" w16cid:durableId="141118571">
    <w:abstractNumId w:val="15"/>
  </w:num>
  <w:num w:numId="11" w16cid:durableId="9530615">
    <w:abstractNumId w:val="32"/>
  </w:num>
  <w:num w:numId="12" w16cid:durableId="1962302303">
    <w:abstractNumId w:val="23"/>
  </w:num>
  <w:num w:numId="13" w16cid:durableId="228657204">
    <w:abstractNumId w:val="1"/>
  </w:num>
  <w:num w:numId="14" w16cid:durableId="354161157">
    <w:abstractNumId w:val="5"/>
  </w:num>
  <w:num w:numId="15" w16cid:durableId="70467919">
    <w:abstractNumId w:val="2"/>
  </w:num>
  <w:num w:numId="16" w16cid:durableId="90589287">
    <w:abstractNumId w:val="12"/>
  </w:num>
  <w:num w:numId="17" w16cid:durableId="647562480">
    <w:abstractNumId w:val="29"/>
  </w:num>
  <w:num w:numId="18" w16cid:durableId="1181314062">
    <w:abstractNumId w:val="10"/>
  </w:num>
  <w:num w:numId="19" w16cid:durableId="561405388">
    <w:abstractNumId w:val="34"/>
  </w:num>
  <w:num w:numId="20" w16cid:durableId="2026441957">
    <w:abstractNumId w:val="19"/>
  </w:num>
  <w:num w:numId="21" w16cid:durableId="399983859">
    <w:abstractNumId w:val="18"/>
  </w:num>
  <w:num w:numId="22" w16cid:durableId="935789947">
    <w:abstractNumId w:val="4"/>
  </w:num>
  <w:num w:numId="23" w16cid:durableId="1812016926">
    <w:abstractNumId w:val="6"/>
  </w:num>
  <w:num w:numId="24" w16cid:durableId="190455489">
    <w:abstractNumId w:val="11"/>
  </w:num>
  <w:num w:numId="25" w16cid:durableId="414597307">
    <w:abstractNumId w:val="14"/>
  </w:num>
  <w:num w:numId="26" w16cid:durableId="1983121440">
    <w:abstractNumId w:val="20"/>
  </w:num>
  <w:num w:numId="27" w16cid:durableId="957102155">
    <w:abstractNumId w:val="7"/>
  </w:num>
  <w:num w:numId="28" w16cid:durableId="514660355">
    <w:abstractNumId w:val="8"/>
    <w:lvlOverride w:ilvl="0"/>
    <w:lvlOverride w:ilvl="1">
      <w:startOverride w:val="1"/>
    </w:lvlOverride>
    <w:lvlOverride w:ilvl="2"/>
    <w:lvlOverride w:ilvl="3"/>
    <w:lvlOverride w:ilvl="4"/>
    <w:lvlOverride w:ilvl="5"/>
    <w:lvlOverride w:ilvl="6"/>
    <w:lvlOverride w:ilvl="7"/>
    <w:lvlOverride w:ilvl="8"/>
  </w:num>
  <w:num w:numId="29" w16cid:durableId="749811960">
    <w:abstractNumId w:val="27"/>
  </w:num>
  <w:num w:numId="30" w16cid:durableId="1292009219">
    <w:abstractNumId w:val="28"/>
  </w:num>
  <w:num w:numId="31" w16cid:durableId="349836436">
    <w:abstractNumId w:val="30"/>
  </w:num>
  <w:num w:numId="32" w16cid:durableId="28143657">
    <w:abstractNumId w:val="21"/>
    <w:lvlOverride w:ilvl="0"/>
    <w:lvlOverride w:ilvl="1">
      <w:startOverride w:val="1"/>
    </w:lvlOverride>
    <w:lvlOverride w:ilvl="2"/>
    <w:lvlOverride w:ilvl="3"/>
    <w:lvlOverride w:ilvl="4"/>
    <w:lvlOverride w:ilvl="5"/>
    <w:lvlOverride w:ilvl="6"/>
    <w:lvlOverride w:ilvl="7"/>
    <w:lvlOverride w:ilvl="8"/>
  </w:num>
  <w:num w:numId="33" w16cid:durableId="161312106">
    <w:abstractNumId w:val="25"/>
  </w:num>
  <w:num w:numId="34" w16cid:durableId="234820615">
    <w:abstractNumId w:val="26"/>
    <w:lvlOverride w:ilvl="0"/>
    <w:lvlOverride w:ilvl="1">
      <w:startOverride w:val="1"/>
    </w:lvlOverride>
    <w:lvlOverride w:ilvl="2"/>
    <w:lvlOverride w:ilvl="3"/>
    <w:lvlOverride w:ilvl="4"/>
    <w:lvlOverride w:ilvl="5"/>
    <w:lvlOverride w:ilvl="6"/>
    <w:lvlOverride w:ilvl="7"/>
    <w:lvlOverride w:ilvl="8"/>
  </w:num>
  <w:num w:numId="35" w16cid:durableId="1109005480">
    <w:abstractNumId w:val="16"/>
  </w:num>
  <w:num w:numId="36" w16cid:durableId="232399486">
    <w:abstractNumId w:val="31"/>
    <w:lvlOverride w:ilvl="0"/>
    <w:lvlOverride w:ilvl="1">
      <w:startOverride w:val="1"/>
    </w:lvlOverride>
    <w:lvlOverride w:ilvl="2"/>
    <w:lvlOverride w:ilvl="3"/>
    <w:lvlOverride w:ilvl="4"/>
    <w:lvlOverride w:ilvl="5"/>
    <w:lvlOverride w:ilvl="6"/>
    <w:lvlOverride w:ilvl="7"/>
    <w:lvlOverride w:ilvl="8"/>
  </w:num>
  <w:num w:numId="37" w16cid:durableId="2089111838">
    <w:abstractNumId w:val="17"/>
  </w:num>
  <w:num w:numId="38" w16cid:durableId="1487162678">
    <w:abstractNumId w:val="24"/>
    <w:lvlOverride w:ilvl="0"/>
    <w:lvlOverride w:ilvl="1">
      <w:startOverride w:val="1"/>
    </w:lvlOverride>
    <w:lvlOverride w:ilvl="2"/>
    <w:lvlOverride w:ilvl="3"/>
    <w:lvlOverride w:ilvl="4"/>
    <w:lvlOverride w:ilvl="5"/>
    <w:lvlOverride w:ilvl="6"/>
    <w:lvlOverride w:ilvl="7"/>
    <w:lvlOverride w:ilvl="8"/>
  </w:num>
  <w:num w:numId="39" w16cid:durableId="13338009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05AD0"/>
    <w:rsid w:val="00011DA1"/>
    <w:rsid w:val="00013846"/>
    <w:rsid w:val="00013DBC"/>
    <w:rsid w:val="000158D0"/>
    <w:rsid w:val="000241B3"/>
    <w:rsid w:val="000257BA"/>
    <w:rsid w:val="0003316B"/>
    <w:rsid w:val="000362F1"/>
    <w:rsid w:val="00051EB3"/>
    <w:rsid w:val="00055F41"/>
    <w:rsid w:val="0005634E"/>
    <w:rsid w:val="000656E0"/>
    <w:rsid w:val="00067B8B"/>
    <w:rsid w:val="00071B21"/>
    <w:rsid w:val="000727AE"/>
    <w:rsid w:val="00080A3A"/>
    <w:rsid w:val="00081821"/>
    <w:rsid w:val="00082789"/>
    <w:rsid w:val="00083254"/>
    <w:rsid w:val="0008506A"/>
    <w:rsid w:val="0009191E"/>
    <w:rsid w:val="000A3496"/>
    <w:rsid w:val="000B0FCD"/>
    <w:rsid w:val="000B2B20"/>
    <w:rsid w:val="000C6087"/>
    <w:rsid w:val="000D65A3"/>
    <w:rsid w:val="000D7336"/>
    <w:rsid w:val="000D74BC"/>
    <w:rsid w:val="000E0B82"/>
    <w:rsid w:val="000E0D65"/>
    <w:rsid w:val="000E3D03"/>
    <w:rsid w:val="000E5287"/>
    <w:rsid w:val="000E6287"/>
    <w:rsid w:val="000F373A"/>
    <w:rsid w:val="000F46CD"/>
    <w:rsid w:val="00100671"/>
    <w:rsid w:val="00101B80"/>
    <w:rsid w:val="001070C2"/>
    <w:rsid w:val="00116D3C"/>
    <w:rsid w:val="00120249"/>
    <w:rsid w:val="001206AE"/>
    <w:rsid w:val="00122E3F"/>
    <w:rsid w:val="00123032"/>
    <w:rsid w:val="001239BC"/>
    <w:rsid w:val="00123E45"/>
    <w:rsid w:val="00131D7A"/>
    <w:rsid w:val="00135750"/>
    <w:rsid w:val="001365FF"/>
    <w:rsid w:val="00136FCD"/>
    <w:rsid w:val="001428A9"/>
    <w:rsid w:val="00143739"/>
    <w:rsid w:val="00144134"/>
    <w:rsid w:val="00145904"/>
    <w:rsid w:val="00162C60"/>
    <w:rsid w:val="0016610A"/>
    <w:rsid w:val="00171E01"/>
    <w:rsid w:val="00175339"/>
    <w:rsid w:val="00176B6F"/>
    <w:rsid w:val="00181351"/>
    <w:rsid w:val="0018650B"/>
    <w:rsid w:val="00187BE6"/>
    <w:rsid w:val="00191B6A"/>
    <w:rsid w:val="001940FF"/>
    <w:rsid w:val="0019786F"/>
    <w:rsid w:val="001A16D7"/>
    <w:rsid w:val="001A34CE"/>
    <w:rsid w:val="001A4007"/>
    <w:rsid w:val="001C0F63"/>
    <w:rsid w:val="001C4908"/>
    <w:rsid w:val="001C5265"/>
    <w:rsid w:val="001C65F5"/>
    <w:rsid w:val="001D0374"/>
    <w:rsid w:val="001D6205"/>
    <w:rsid w:val="001E14E1"/>
    <w:rsid w:val="001E1532"/>
    <w:rsid w:val="001E1871"/>
    <w:rsid w:val="001E62CE"/>
    <w:rsid w:val="001F0777"/>
    <w:rsid w:val="001F739C"/>
    <w:rsid w:val="002000C4"/>
    <w:rsid w:val="00204829"/>
    <w:rsid w:val="0020573A"/>
    <w:rsid w:val="00213FB8"/>
    <w:rsid w:val="00225A15"/>
    <w:rsid w:val="002362AC"/>
    <w:rsid w:val="00247CE7"/>
    <w:rsid w:val="002529A5"/>
    <w:rsid w:val="00255DEB"/>
    <w:rsid w:val="002619EF"/>
    <w:rsid w:val="00266BE2"/>
    <w:rsid w:val="00272BE4"/>
    <w:rsid w:val="002732F5"/>
    <w:rsid w:val="002740AE"/>
    <w:rsid w:val="00276FA2"/>
    <w:rsid w:val="00283D12"/>
    <w:rsid w:val="002854AC"/>
    <w:rsid w:val="002A2CDE"/>
    <w:rsid w:val="002A5852"/>
    <w:rsid w:val="002A6924"/>
    <w:rsid w:val="002B4625"/>
    <w:rsid w:val="002B6C8F"/>
    <w:rsid w:val="002C3BE4"/>
    <w:rsid w:val="002E299C"/>
    <w:rsid w:val="002E35F9"/>
    <w:rsid w:val="002E4620"/>
    <w:rsid w:val="002E6B17"/>
    <w:rsid w:val="002E748D"/>
    <w:rsid w:val="002F1D7F"/>
    <w:rsid w:val="00301E86"/>
    <w:rsid w:val="00303B5B"/>
    <w:rsid w:val="00304858"/>
    <w:rsid w:val="00305C98"/>
    <w:rsid w:val="003206FF"/>
    <w:rsid w:val="00330EE5"/>
    <w:rsid w:val="003312BD"/>
    <w:rsid w:val="00337F91"/>
    <w:rsid w:val="00340419"/>
    <w:rsid w:val="00350961"/>
    <w:rsid w:val="00354542"/>
    <w:rsid w:val="0035495F"/>
    <w:rsid w:val="0035599D"/>
    <w:rsid w:val="00355D31"/>
    <w:rsid w:val="00360FC2"/>
    <w:rsid w:val="00366794"/>
    <w:rsid w:val="00373E69"/>
    <w:rsid w:val="00373EEA"/>
    <w:rsid w:val="00382A51"/>
    <w:rsid w:val="00386748"/>
    <w:rsid w:val="0038773A"/>
    <w:rsid w:val="00387A5D"/>
    <w:rsid w:val="00390D97"/>
    <w:rsid w:val="003A11DC"/>
    <w:rsid w:val="003A2D93"/>
    <w:rsid w:val="003B006B"/>
    <w:rsid w:val="003B26EC"/>
    <w:rsid w:val="003B3EBA"/>
    <w:rsid w:val="003B5955"/>
    <w:rsid w:val="003B6CFB"/>
    <w:rsid w:val="003C0198"/>
    <w:rsid w:val="003E245E"/>
    <w:rsid w:val="003F66E8"/>
    <w:rsid w:val="00402DAE"/>
    <w:rsid w:val="00405950"/>
    <w:rsid w:val="00405D45"/>
    <w:rsid w:val="00415DCF"/>
    <w:rsid w:val="00417A81"/>
    <w:rsid w:val="00427F6F"/>
    <w:rsid w:val="00431378"/>
    <w:rsid w:val="004329CF"/>
    <w:rsid w:val="004357AF"/>
    <w:rsid w:val="00437268"/>
    <w:rsid w:val="00443598"/>
    <w:rsid w:val="00457F74"/>
    <w:rsid w:val="00464BA3"/>
    <w:rsid w:val="00465DC0"/>
    <w:rsid w:val="004738BA"/>
    <w:rsid w:val="00473BCC"/>
    <w:rsid w:val="004803A0"/>
    <w:rsid w:val="00482CD1"/>
    <w:rsid w:val="00490ABD"/>
    <w:rsid w:val="00491672"/>
    <w:rsid w:val="004A2CA6"/>
    <w:rsid w:val="004A3DB6"/>
    <w:rsid w:val="004A62B7"/>
    <w:rsid w:val="004C0CBE"/>
    <w:rsid w:val="004C4081"/>
    <w:rsid w:val="004C5887"/>
    <w:rsid w:val="004C7959"/>
    <w:rsid w:val="004D0C5A"/>
    <w:rsid w:val="004D1BA1"/>
    <w:rsid w:val="004D221A"/>
    <w:rsid w:val="004D5B3D"/>
    <w:rsid w:val="004D6F81"/>
    <w:rsid w:val="004D781E"/>
    <w:rsid w:val="004E08A0"/>
    <w:rsid w:val="004E32B8"/>
    <w:rsid w:val="004E45DC"/>
    <w:rsid w:val="004E47A2"/>
    <w:rsid w:val="004E6DAA"/>
    <w:rsid w:val="004E7B0D"/>
    <w:rsid w:val="004F08ED"/>
    <w:rsid w:val="004F21AC"/>
    <w:rsid w:val="004F27EA"/>
    <w:rsid w:val="004F63D2"/>
    <w:rsid w:val="005008FB"/>
    <w:rsid w:val="00502175"/>
    <w:rsid w:val="00511DF5"/>
    <w:rsid w:val="00514156"/>
    <w:rsid w:val="005244DA"/>
    <w:rsid w:val="00526C0D"/>
    <w:rsid w:val="00527055"/>
    <w:rsid w:val="005345D8"/>
    <w:rsid w:val="00546033"/>
    <w:rsid w:val="005536D1"/>
    <w:rsid w:val="00560420"/>
    <w:rsid w:val="005613B8"/>
    <w:rsid w:val="0056391A"/>
    <w:rsid w:val="00566A67"/>
    <w:rsid w:val="0057101B"/>
    <w:rsid w:val="00571128"/>
    <w:rsid w:val="00573E97"/>
    <w:rsid w:val="00574310"/>
    <w:rsid w:val="005764B0"/>
    <w:rsid w:val="00577CA8"/>
    <w:rsid w:val="00581692"/>
    <w:rsid w:val="00582968"/>
    <w:rsid w:val="005A0689"/>
    <w:rsid w:val="005A0C00"/>
    <w:rsid w:val="005A31E9"/>
    <w:rsid w:val="005A3C8B"/>
    <w:rsid w:val="005A4312"/>
    <w:rsid w:val="005B501B"/>
    <w:rsid w:val="005C145E"/>
    <w:rsid w:val="005C2A94"/>
    <w:rsid w:val="005E10AA"/>
    <w:rsid w:val="005E3D58"/>
    <w:rsid w:val="005F1C21"/>
    <w:rsid w:val="005F383E"/>
    <w:rsid w:val="00601D14"/>
    <w:rsid w:val="00604964"/>
    <w:rsid w:val="00606594"/>
    <w:rsid w:val="00610150"/>
    <w:rsid w:val="00617149"/>
    <w:rsid w:val="00625982"/>
    <w:rsid w:val="00626D03"/>
    <w:rsid w:val="006332CD"/>
    <w:rsid w:val="0064706E"/>
    <w:rsid w:val="00647F78"/>
    <w:rsid w:val="006534CD"/>
    <w:rsid w:val="00666E0E"/>
    <w:rsid w:val="00670EA3"/>
    <w:rsid w:val="006722BA"/>
    <w:rsid w:val="006774FF"/>
    <w:rsid w:val="00685E4F"/>
    <w:rsid w:val="006938C5"/>
    <w:rsid w:val="006A0B94"/>
    <w:rsid w:val="006A0DDB"/>
    <w:rsid w:val="006A1914"/>
    <w:rsid w:val="006A2CA3"/>
    <w:rsid w:val="006A48D6"/>
    <w:rsid w:val="006B237C"/>
    <w:rsid w:val="006C1A6E"/>
    <w:rsid w:val="006C483D"/>
    <w:rsid w:val="006D7A8E"/>
    <w:rsid w:val="006E15DB"/>
    <w:rsid w:val="006E3B0D"/>
    <w:rsid w:val="006E59B7"/>
    <w:rsid w:val="006F005E"/>
    <w:rsid w:val="006F1951"/>
    <w:rsid w:val="006F1FCB"/>
    <w:rsid w:val="006F63FE"/>
    <w:rsid w:val="007009BC"/>
    <w:rsid w:val="00705B89"/>
    <w:rsid w:val="007164DD"/>
    <w:rsid w:val="00724980"/>
    <w:rsid w:val="00735D8E"/>
    <w:rsid w:val="00740A9C"/>
    <w:rsid w:val="00746F43"/>
    <w:rsid w:val="00755585"/>
    <w:rsid w:val="00755EF7"/>
    <w:rsid w:val="00772EE0"/>
    <w:rsid w:val="00785C60"/>
    <w:rsid w:val="00797564"/>
    <w:rsid w:val="007A2317"/>
    <w:rsid w:val="007A44A9"/>
    <w:rsid w:val="007A45D1"/>
    <w:rsid w:val="007B0775"/>
    <w:rsid w:val="007C0769"/>
    <w:rsid w:val="007C1287"/>
    <w:rsid w:val="007C3FC7"/>
    <w:rsid w:val="007C4D41"/>
    <w:rsid w:val="007D69EE"/>
    <w:rsid w:val="007E01B2"/>
    <w:rsid w:val="007E6746"/>
    <w:rsid w:val="007F143B"/>
    <w:rsid w:val="007F6EBF"/>
    <w:rsid w:val="008124B3"/>
    <w:rsid w:val="00815C6E"/>
    <w:rsid w:val="00820018"/>
    <w:rsid w:val="00825E40"/>
    <w:rsid w:val="008265B9"/>
    <w:rsid w:val="00832709"/>
    <w:rsid w:val="00832ACC"/>
    <w:rsid w:val="00837766"/>
    <w:rsid w:val="0084189C"/>
    <w:rsid w:val="008430D4"/>
    <w:rsid w:val="0085183B"/>
    <w:rsid w:val="00853D51"/>
    <w:rsid w:val="008614E7"/>
    <w:rsid w:val="008649A0"/>
    <w:rsid w:val="008708AE"/>
    <w:rsid w:val="00870CCC"/>
    <w:rsid w:val="008820A8"/>
    <w:rsid w:val="00884C38"/>
    <w:rsid w:val="0089424F"/>
    <w:rsid w:val="00894B64"/>
    <w:rsid w:val="008A0D6F"/>
    <w:rsid w:val="008A7A73"/>
    <w:rsid w:val="008C3D29"/>
    <w:rsid w:val="008D325F"/>
    <w:rsid w:val="008D5B17"/>
    <w:rsid w:val="00906967"/>
    <w:rsid w:val="00907A8B"/>
    <w:rsid w:val="00911481"/>
    <w:rsid w:val="00911FFB"/>
    <w:rsid w:val="00914F66"/>
    <w:rsid w:val="00926CBF"/>
    <w:rsid w:val="00955C9C"/>
    <w:rsid w:val="00967829"/>
    <w:rsid w:val="00970878"/>
    <w:rsid w:val="009858CF"/>
    <w:rsid w:val="00996E8A"/>
    <w:rsid w:val="009A25B2"/>
    <w:rsid w:val="009A37C4"/>
    <w:rsid w:val="009A5E47"/>
    <w:rsid w:val="009B1C48"/>
    <w:rsid w:val="009B5A6D"/>
    <w:rsid w:val="009C376D"/>
    <w:rsid w:val="009C5BC0"/>
    <w:rsid w:val="009C5E5A"/>
    <w:rsid w:val="009D0268"/>
    <w:rsid w:val="009D1A43"/>
    <w:rsid w:val="009D3035"/>
    <w:rsid w:val="009D4C82"/>
    <w:rsid w:val="009D5D88"/>
    <w:rsid w:val="009F0E3B"/>
    <w:rsid w:val="009F1F43"/>
    <w:rsid w:val="009F466B"/>
    <w:rsid w:val="00A01FE6"/>
    <w:rsid w:val="00A02117"/>
    <w:rsid w:val="00A10457"/>
    <w:rsid w:val="00A11DE2"/>
    <w:rsid w:val="00A20A17"/>
    <w:rsid w:val="00A20EC5"/>
    <w:rsid w:val="00A23782"/>
    <w:rsid w:val="00A24919"/>
    <w:rsid w:val="00A26DC1"/>
    <w:rsid w:val="00A278D2"/>
    <w:rsid w:val="00A35E10"/>
    <w:rsid w:val="00A37F75"/>
    <w:rsid w:val="00A405AD"/>
    <w:rsid w:val="00A471EC"/>
    <w:rsid w:val="00A526EE"/>
    <w:rsid w:val="00A57206"/>
    <w:rsid w:val="00A62A6B"/>
    <w:rsid w:val="00A66D5E"/>
    <w:rsid w:val="00A67A8D"/>
    <w:rsid w:val="00A7593E"/>
    <w:rsid w:val="00A773CD"/>
    <w:rsid w:val="00A80693"/>
    <w:rsid w:val="00A868A9"/>
    <w:rsid w:val="00A908FB"/>
    <w:rsid w:val="00AA1D10"/>
    <w:rsid w:val="00AA766B"/>
    <w:rsid w:val="00AB111C"/>
    <w:rsid w:val="00AB1829"/>
    <w:rsid w:val="00AB2E3F"/>
    <w:rsid w:val="00AC01CB"/>
    <w:rsid w:val="00AC4585"/>
    <w:rsid w:val="00AC5091"/>
    <w:rsid w:val="00AF36D6"/>
    <w:rsid w:val="00AF74C4"/>
    <w:rsid w:val="00B030B3"/>
    <w:rsid w:val="00B0512B"/>
    <w:rsid w:val="00B05A59"/>
    <w:rsid w:val="00B0600A"/>
    <w:rsid w:val="00B07279"/>
    <w:rsid w:val="00B22FA4"/>
    <w:rsid w:val="00B23A51"/>
    <w:rsid w:val="00B24775"/>
    <w:rsid w:val="00B32FED"/>
    <w:rsid w:val="00B359AF"/>
    <w:rsid w:val="00B4165D"/>
    <w:rsid w:val="00B42B36"/>
    <w:rsid w:val="00B443F5"/>
    <w:rsid w:val="00B51037"/>
    <w:rsid w:val="00B63D5C"/>
    <w:rsid w:val="00B66E20"/>
    <w:rsid w:val="00B73842"/>
    <w:rsid w:val="00B76910"/>
    <w:rsid w:val="00B852BB"/>
    <w:rsid w:val="00B85EA0"/>
    <w:rsid w:val="00BA339E"/>
    <w:rsid w:val="00BB5664"/>
    <w:rsid w:val="00BB6C5A"/>
    <w:rsid w:val="00BC01C5"/>
    <w:rsid w:val="00BD7069"/>
    <w:rsid w:val="00BD7B77"/>
    <w:rsid w:val="00BF1792"/>
    <w:rsid w:val="00BF2C70"/>
    <w:rsid w:val="00C0195D"/>
    <w:rsid w:val="00C06FC4"/>
    <w:rsid w:val="00C11FA4"/>
    <w:rsid w:val="00C161A0"/>
    <w:rsid w:val="00C222E8"/>
    <w:rsid w:val="00C2487E"/>
    <w:rsid w:val="00C2564B"/>
    <w:rsid w:val="00C25D02"/>
    <w:rsid w:val="00C31BCF"/>
    <w:rsid w:val="00C3578E"/>
    <w:rsid w:val="00C427B7"/>
    <w:rsid w:val="00C45E27"/>
    <w:rsid w:val="00C47730"/>
    <w:rsid w:val="00C479B9"/>
    <w:rsid w:val="00C56FD8"/>
    <w:rsid w:val="00C63CF9"/>
    <w:rsid w:val="00C802F7"/>
    <w:rsid w:val="00C84096"/>
    <w:rsid w:val="00C86ADB"/>
    <w:rsid w:val="00C94C90"/>
    <w:rsid w:val="00CA14EE"/>
    <w:rsid w:val="00CB4639"/>
    <w:rsid w:val="00CC0B16"/>
    <w:rsid w:val="00CD4B29"/>
    <w:rsid w:val="00CD4B34"/>
    <w:rsid w:val="00CD7D1D"/>
    <w:rsid w:val="00CE0F28"/>
    <w:rsid w:val="00CE162F"/>
    <w:rsid w:val="00CE6512"/>
    <w:rsid w:val="00CE7CB6"/>
    <w:rsid w:val="00D01E7C"/>
    <w:rsid w:val="00D13D05"/>
    <w:rsid w:val="00D17A2E"/>
    <w:rsid w:val="00D2766C"/>
    <w:rsid w:val="00D313C5"/>
    <w:rsid w:val="00D3447D"/>
    <w:rsid w:val="00D35D0A"/>
    <w:rsid w:val="00D41361"/>
    <w:rsid w:val="00D46E17"/>
    <w:rsid w:val="00D61DCE"/>
    <w:rsid w:val="00D71502"/>
    <w:rsid w:val="00D742EB"/>
    <w:rsid w:val="00D764C9"/>
    <w:rsid w:val="00D83E33"/>
    <w:rsid w:val="00D841C9"/>
    <w:rsid w:val="00D91695"/>
    <w:rsid w:val="00D93E6C"/>
    <w:rsid w:val="00DA0D38"/>
    <w:rsid w:val="00DA0EC4"/>
    <w:rsid w:val="00DA425C"/>
    <w:rsid w:val="00DB4CAC"/>
    <w:rsid w:val="00DB4F79"/>
    <w:rsid w:val="00DB69B8"/>
    <w:rsid w:val="00DC4764"/>
    <w:rsid w:val="00DD2A17"/>
    <w:rsid w:val="00DD2D19"/>
    <w:rsid w:val="00DD4E7F"/>
    <w:rsid w:val="00DE11AF"/>
    <w:rsid w:val="00DE5F8E"/>
    <w:rsid w:val="00DF0C9A"/>
    <w:rsid w:val="00E03509"/>
    <w:rsid w:val="00E141EC"/>
    <w:rsid w:val="00E17E87"/>
    <w:rsid w:val="00E205F3"/>
    <w:rsid w:val="00E23333"/>
    <w:rsid w:val="00E24E7D"/>
    <w:rsid w:val="00E27E73"/>
    <w:rsid w:val="00E33486"/>
    <w:rsid w:val="00E3358D"/>
    <w:rsid w:val="00E43CF9"/>
    <w:rsid w:val="00E5540D"/>
    <w:rsid w:val="00E56693"/>
    <w:rsid w:val="00E60688"/>
    <w:rsid w:val="00E621B8"/>
    <w:rsid w:val="00E65438"/>
    <w:rsid w:val="00E65B31"/>
    <w:rsid w:val="00E71DE3"/>
    <w:rsid w:val="00E725AA"/>
    <w:rsid w:val="00E82F64"/>
    <w:rsid w:val="00E84270"/>
    <w:rsid w:val="00E84416"/>
    <w:rsid w:val="00E96DB9"/>
    <w:rsid w:val="00EB1EC8"/>
    <w:rsid w:val="00EB7E15"/>
    <w:rsid w:val="00ED33A9"/>
    <w:rsid w:val="00ED5333"/>
    <w:rsid w:val="00EE37B3"/>
    <w:rsid w:val="00EE49E2"/>
    <w:rsid w:val="00EF0428"/>
    <w:rsid w:val="00EF0F69"/>
    <w:rsid w:val="00F02282"/>
    <w:rsid w:val="00F05510"/>
    <w:rsid w:val="00F31EAC"/>
    <w:rsid w:val="00F34216"/>
    <w:rsid w:val="00F43E2D"/>
    <w:rsid w:val="00F461D0"/>
    <w:rsid w:val="00F46539"/>
    <w:rsid w:val="00F565BA"/>
    <w:rsid w:val="00F573AD"/>
    <w:rsid w:val="00F61FF7"/>
    <w:rsid w:val="00F722D1"/>
    <w:rsid w:val="00F72E52"/>
    <w:rsid w:val="00F77274"/>
    <w:rsid w:val="00FA1217"/>
    <w:rsid w:val="00FA3540"/>
    <w:rsid w:val="00FB665D"/>
    <w:rsid w:val="00FC09CE"/>
    <w:rsid w:val="00FC12B7"/>
    <w:rsid w:val="00FC593C"/>
    <w:rsid w:val="00FC74C2"/>
    <w:rsid w:val="00FD61AE"/>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236">
      <w:bodyDiv w:val="1"/>
      <w:marLeft w:val="0"/>
      <w:marRight w:val="0"/>
      <w:marTop w:val="0"/>
      <w:marBottom w:val="0"/>
      <w:divBdr>
        <w:top w:val="none" w:sz="0" w:space="0" w:color="auto"/>
        <w:left w:val="none" w:sz="0" w:space="0" w:color="auto"/>
        <w:bottom w:val="none" w:sz="0" w:space="0" w:color="auto"/>
        <w:right w:val="none" w:sz="0" w:space="0" w:color="auto"/>
      </w:divBdr>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3544</TotalTime>
  <Pages>5</Pages>
  <Words>1747</Words>
  <Characters>9106</Characters>
  <Application>Microsoft Office Word</Application>
  <DocSecurity>0</DocSecurity>
  <Lines>175</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359</cp:revision>
  <dcterms:created xsi:type="dcterms:W3CDTF">2024-07-12T18:37:00Z</dcterms:created>
  <dcterms:modified xsi:type="dcterms:W3CDTF">2026-02-26T00:47:00Z</dcterms:modified>
</cp:coreProperties>
</file>