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54CA" w14:textId="57163C92" w:rsidR="00117120" w:rsidRPr="003663D5" w:rsidRDefault="00117120" w:rsidP="00BB73C0">
      <w:pPr>
        <w:pStyle w:val="Sinespaciado"/>
        <w:jc w:val="center"/>
        <w:rPr>
          <w:rFonts w:ascii="Arial" w:hAnsi="Arial" w:cs="Arial"/>
          <w:b/>
          <w:bCs/>
          <w:color w:val="000000" w:themeColor="text1"/>
          <w:sz w:val="60"/>
          <w:szCs w:val="60"/>
          <w:lang w:val="es-ES_tradnl" w:eastAsia="es-ES"/>
        </w:rPr>
      </w:pPr>
      <w:r w:rsidRPr="003663D5">
        <w:rPr>
          <w:rFonts w:ascii="Arial" w:hAnsi="Arial" w:cs="Arial"/>
          <w:b/>
          <w:bCs/>
          <w:color w:val="000000" w:themeColor="text1"/>
          <w:sz w:val="60"/>
          <w:szCs w:val="60"/>
          <w:lang w:val="es-ES_tradnl" w:eastAsia="es-ES"/>
        </w:rPr>
        <w:t>CARTAGENA</w:t>
      </w:r>
    </w:p>
    <w:p w14:paraId="01499759" w14:textId="77777777" w:rsidR="00BD494E" w:rsidRPr="00DC29D4" w:rsidRDefault="00BD494E" w:rsidP="00BD494E">
      <w:pPr>
        <w:pStyle w:val="Sinespaciado"/>
        <w:jc w:val="center"/>
        <w:rPr>
          <w:rFonts w:ascii="Arial" w:hAnsi="Arial" w:cs="Arial"/>
          <w:b/>
          <w:bCs/>
          <w:color w:val="A5A5A5" w:themeColor="accent3"/>
          <w:sz w:val="32"/>
          <w:szCs w:val="32"/>
          <w:lang w:val="es-ES_tradnl" w:eastAsia="es-ES"/>
        </w:rPr>
      </w:pPr>
      <w:bookmarkStart w:id="0" w:name="_Hlk220936879"/>
      <w:bookmarkStart w:id="1" w:name="_Hlk221541770"/>
      <w:r w:rsidRPr="00DC29D4">
        <w:rPr>
          <w:rFonts w:ascii="Arial" w:hAnsi="Arial" w:cs="Arial"/>
          <w:b/>
          <w:bCs/>
          <w:color w:val="A5A5A5" w:themeColor="accent3"/>
          <w:sz w:val="32"/>
          <w:szCs w:val="32"/>
          <w:lang w:val="es-ES_tradnl" w:eastAsia="es-ES"/>
        </w:rPr>
        <w:t>04 DÍAS / 03 NOCHES</w:t>
      </w:r>
      <w:bookmarkEnd w:id="0"/>
    </w:p>
    <w:bookmarkEnd w:id="1"/>
    <w:p w14:paraId="5DE79EC2" w14:textId="77777777" w:rsidR="00117120" w:rsidRDefault="00117120" w:rsidP="00BB73C0">
      <w:pPr>
        <w:pStyle w:val="Sinespaciado"/>
        <w:jc w:val="both"/>
        <w:rPr>
          <w:sz w:val="20"/>
          <w:szCs w:val="20"/>
          <w:lang w:val="es-ES_tradnl" w:eastAsia="es-ES"/>
        </w:rPr>
      </w:pPr>
    </w:p>
    <w:p w14:paraId="19C26341" w14:textId="77777777" w:rsidR="00117120" w:rsidRPr="005420CA" w:rsidRDefault="00117120" w:rsidP="00BB73C0">
      <w:pPr>
        <w:pStyle w:val="Sinespaciado"/>
        <w:jc w:val="both"/>
        <w:rPr>
          <w:sz w:val="20"/>
          <w:szCs w:val="20"/>
          <w:lang w:val="es-ES_tradnl" w:eastAsia="es-ES"/>
        </w:rPr>
      </w:pPr>
    </w:p>
    <w:p w14:paraId="1303CDC3" w14:textId="77777777" w:rsidR="00813705" w:rsidRDefault="00813705" w:rsidP="00813705">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0DDED278" w14:textId="77777777" w:rsidR="00813705" w:rsidRDefault="00813705" w:rsidP="00813705">
      <w:pPr>
        <w:pStyle w:val="Sinespaciado"/>
        <w:jc w:val="both"/>
        <w:rPr>
          <w:rFonts w:ascii="Arial" w:hAnsi="Arial" w:cs="Arial"/>
          <w:b/>
          <w:bCs/>
          <w:sz w:val="28"/>
          <w:szCs w:val="28"/>
          <w:lang w:val="es-ES_tradnl" w:eastAsia="es-ES"/>
        </w:rPr>
      </w:pPr>
    </w:p>
    <w:p w14:paraId="5FC576C2" w14:textId="63DAA1E4" w:rsidR="00117120" w:rsidRPr="00AC3495" w:rsidRDefault="00117120" w:rsidP="00BB73C0">
      <w:pPr>
        <w:pStyle w:val="Sinespaciado"/>
        <w:numPr>
          <w:ilvl w:val="0"/>
          <w:numId w:val="1"/>
        </w:numPr>
        <w:jc w:val="both"/>
        <w:rPr>
          <w:rFonts w:ascii="Arial" w:hAnsi="Arial" w:cs="Arial"/>
          <w:sz w:val="24"/>
          <w:szCs w:val="24"/>
          <w:lang w:val="es-ES_tradnl" w:eastAsia="es-ES"/>
        </w:rPr>
      </w:pPr>
      <w:r w:rsidRPr="00AC3495">
        <w:rPr>
          <w:rFonts w:ascii="Arial" w:hAnsi="Arial" w:cs="Arial"/>
          <w:sz w:val="24"/>
          <w:szCs w:val="24"/>
          <w:lang w:val="es-ES_tradnl" w:eastAsia="es-ES"/>
        </w:rPr>
        <w:t>Traslado aeropuerto – hotel – aeropuerto, en servicio regular</w:t>
      </w:r>
    </w:p>
    <w:p w14:paraId="3569ED02" w14:textId="77777777" w:rsidR="00117120" w:rsidRPr="00AC3495" w:rsidRDefault="00117120" w:rsidP="00BB73C0">
      <w:pPr>
        <w:pStyle w:val="Sinespaciado"/>
        <w:numPr>
          <w:ilvl w:val="0"/>
          <w:numId w:val="1"/>
        </w:numPr>
        <w:jc w:val="both"/>
        <w:rPr>
          <w:rFonts w:ascii="Arial" w:hAnsi="Arial" w:cs="Arial"/>
          <w:sz w:val="24"/>
          <w:szCs w:val="24"/>
          <w:lang w:val="es-ES_tradnl" w:eastAsia="es-ES"/>
        </w:rPr>
      </w:pPr>
      <w:r w:rsidRPr="00AC3495">
        <w:rPr>
          <w:rFonts w:ascii="Arial" w:hAnsi="Arial" w:cs="Arial"/>
          <w:sz w:val="24"/>
          <w:szCs w:val="24"/>
          <w:lang w:val="es-ES_tradnl" w:eastAsia="es-ES"/>
        </w:rPr>
        <w:t>3 noches de alojamiento en el hotel a elegir</w:t>
      </w:r>
    </w:p>
    <w:p w14:paraId="3BB63B38" w14:textId="77777777" w:rsidR="00117120" w:rsidRPr="00AC3495" w:rsidRDefault="00117120" w:rsidP="00BB73C0">
      <w:pPr>
        <w:pStyle w:val="Sinespaciado"/>
        <w:numPr>
          <w:ilvl w:val="0"/>
          <w:numId w:val="1"/>
        </w:numPr>
        <w:jc w:val="both"/>
        <w:rPr>
          <w:rFonts w:ascii="Arial" w:hAnsi="Arial" w:cs="Arial"/>
          <w:sz w:val="24"/>
          <w:szCs w:val="24"/>
          <w:lang w:val="es-ES_tradnl" w:eastAsia="es-ES"/>
        </w:rPr>
      </w:pPr>
      <w:r w:rsidRPr="00AC3495">
        <w:rPr>
          <w:rFonts w:ascii="Arial" w:hAnsi="Arial" w:cs="Arial"/>
          <w:sz w:val="24"/>
          <w:szCs w:val="24"/>
          <w:lang w:val="es-ES_tradnl" w:eastAsia="es-ES"/>
        </w:rPr>
        <w:t>Desayunos diarios</w:t>
      </w:r>
    </w:p>
    <w:p w14:paraId="3C24A6F7" w14:textId="1027656D" w:rsidR="00AE1563" w:rsidRDefault="00AE1563" w:rsidP="00AE1563">
      <w:pPr>
        <w:pStyle w:val="Sinespaciado"/>
        <w:numPr>
          <w:ilvl w:val="0"/>
          <w:numId w:val="1"/>
        </w:numPr>
        <w:jc w:val="both"/>
        <w:rPr>
          <w:rFonts w:ascii="Arial" w:hAnsi="Arial" w:cs="Arial"/>
          <w:sz w:val="24"/>
          <w:szCs w:val="24"/>
          <w:lang w:val="es-ES_tradnl" w:eastAsia="es-ES"/>
        </w:rPr>
      </w:pPr>
      <w:r>
        <w:rPr>
          <w:rFonts w:ascii="Arial" w:hAnsi="Arial" w:cs="Arial"/>
          <w:sz w:val="24"/>
          <w:szCs w:val="24"/>
          <w:lang w:val="es-ES_tradnl" w:eastAsia="es-ES"/>
        </w:rPr>
        <w:t>Visita a la ciudad con Castillo de San Felipe en servicio regular.</w:t>
      </w:r>
    </w:p>
    <w:p w14:paraId="2761CCDA" w14:textId="77777777" w:rsidR="002E57FB" w:rsidRDefault="002E57FB" w:rsidP="002E57FB">
      <w:pPr>
        <w:pStyle w:val="Sinespaciado"/>
        <w:numPr>
          <w:ilvl w:val="0"/>
          <w:numId w:val="1"/>
        </w:numPr>
        <w:jc w:val="both"/>
        <w:rPr>
          <w:rFonts w:ascii="Arial" w:hAnsi="Arial" w:cs="Arial"/>
          <w:sz w:val="24"/>
          <w:szCs w:val="24"/>
          <w:lang w:val="es-ES_tradnl" w:eastAsia="es-ES"/>
        </w:rPr>
      </w:pPr>
      <w:r>
        <w:rPr>
          <w:rFonts w:ascii="Arial" w:hAnsi="Arial" w:cs="Arial"/>
          <w:sz w:val="24"/>
          <w:szCs w:val="24"/>
          <w:lang w:val="es-ES_tradnl" w:eastAsia="es-ES"/>
        </w:rPr>
        <w:t xml:space="preserve">Traslado hotel – muelle – </w:t>
      </w:r>
      <w:r w:rsidRPr="002E57FB">
        <w:rPr>
          <w:rFonts w:ascii="Arial" w:hAnsi="Arial" w:cs="Arial"/>
          <w:sz w:val="24"/>
          <w:szCs w:val="24"/>
          <w:lang w:val="es-ES_tradnl" w:eastAsia="es-ES"/>
        </w:rPr>
        <w:t>hotel en servicio regular.</w:t>
      </w:r>
    </w:p>
    <w:p w14:paraId="6687B902" w14:textId="6D81BC24" w:rsidR="00AE1563" w:rsidRPr="002E57FB" w:rsidRDefault="002E57FB" w:rsidP="002E57FB">
      <w:pPr>
        <w:pStyle w:val="Sinespaciado"/>
        <w:numPr>
          <w:ilvl w:val="0"/>
          <w:numId w:val="1"/>
        </w:numPr>
        <w:jc w:val="both"/>
        <w:rPr>
          <w:rFonts w:ascii="Arial" w:hAnsi="Arial" w:cs="Arial"/>
          <w:sz w:val="24"/>
          <w:szCs w:val="24"/>
          <w:lang w:val="es-ES_tradnl" w:eastAsia="es-ES"/>
        </w:rPr>
      </w:pPr>
      <w:r>
        <w:rPr>
          <w:rFonts w:ascii="Arial" w:hAnsi="Arial" w:cs="Arial"/>
          <w:sz w:val="24"/>
          <w:szCs w:val="24"/>
          <w:lang w:val="es-ES_tradnl" w:eastAsia="es-ES"/>
        </w:rPr>
        <w:t xml:space="preserve">Día de playa según elección: </w:t>
      </w:r>
      <w:r w:rsidR="008F4A7C">
        <w:rPr>
          <w:rFonts w:ascii="Arial" w:hAnsi="Arial" w:cs="Arial"/>
          <w:sz w:val="24"/>
          <w:szCs w:val="24"/>
          <w:lang w:val="es-ES_tradnl" w:eastAsia="es-ES"/>
        </w:rPr>
        <w:t>San Pedro de Majagua o isla del encanto en servicio regular, con almuerzo.</w:t>
      </w:r>
      <w:r w:rsidRPr="002E57FB">
        <w:rPr>
          <w:rFonts w:ascii="Arial" w:hAnsi="Arial" w:cs="Arial"/>
          <w:sz w:val="24"/>
          <w:szCs w:val="24"/>
          <w:lang w:val="es-ES_tradnl" w:eastAsia="es-ES"/>
        </w:rPr>
        <w:t xml:space="preserve"> </w:t>
      </w:r>
    </w:p>
    <w:p w14:paraId="3CEE7028" w14:textId="5B5DD614" w:rsidR="00084C5A" w:rsidRPr="00580EA6" w:rsidRDefault="00117120" w:rsidP="00084C5A">
      <w:pPr>
        <w:pStyle w:val="Sinespaciado"/>
        <w:numPr>
          <w:ilvl w:val="0"/>
          <w:numId w:val="1"/>
        </w:numPr>
        <w:jc w:val="both"/>
        <w:rPr>
          <w:rFonts w:ascii="Arial" w:hAnsi="Arial" w:cs="Arial"/>
          <w:sz w:val="24"/>
          <w:szCs w:val="24"/>
          <w:lang w:val="es-ES_tradnl" w:eastAsia="es-ES"/>
        </w:rPr>
      </w:pPr>
      <w:r w:rsidRPr="00084C5A">
        <w:rPr>
          <w:rFonts w:ascii="Arial" w:hAnsi="Arial" w:cs="Arial"/>
          <w:sz w:val="24"/>
          <w:szCs w:val="24"/>
          <w:lang w:val="es-ES_tradnl" w:eastAsia="es-ES"/>
        </w:rPr>
        <w:t xml:space="preserve">Tarjeta de Asistencia </w:t>
      </w:r>
      <w:r w:rsidR="00282B07" w:rsidRPr="00084C5A">
        <w:rPr>
          <w:rFonts w:ascii="Arial" w:hAnsi="Arial" w:cs="Arial"/>
          <w:sz w:val="24"/>
          <w:szCs w:val="24"/>
          <w:lang w:val="es-ES_tradnl" w:eastAsia="es-ES"/>
        </w:rPr>
        <w:t>Assist Card</w:t>
      </w:r>
      <w:bookmarkStart w:id="2" w:name="_Hlk124875420"/>
      <w:r w:rsidR="00084C5A">
        <w:rPr>
          <w:rFonts w:ascii="Arial" w:hAnsi="Arial" w:cs="Arial"/>
          <w:sz w:val="24"/>
          <w:szCs w:val="24"/>
          <w:lang w:val="es-ES_tradnl" w:eastAsia="es-ES"/>
        </w:rPr>
        <w:t xml:space="preserve">, </w:t>
      </w:r>
      <w:r w:rsidR="00084C5A" w:rsidRPr="00580EA6">
        <w:rPr>
          <w:rFonts w:ascii="Arial" w:hAnsi="Arial" w:cs="Arial"/>
          <w:sz w:val="24"/>
          <w:szCs w:val="24"/>
          <w:lang w:val="es-ES_tradnl" w:eastAsia="es-ES"/>
        </w:rPr>
        <w:t>hasta los 85 años (cobertura US$ 60K).</w:t>
      </w:r>
    </w:p>
    <w:p w14:paraId="1D139397" w14:textId="77777777" w:rsidR="00084C5A" w:rsidRDefault="00084C5A" w:rsidP="00817645">
      <w:pPr>
        <w:pStyle w:val="Sinespaciado"/>
        <w:jc w:val="both"/>
        <w:rPr>
          <w:sz w:val="20"/>
          <w:szCs w:val="20"/>
          <w:lang w:val="es-ES_tradnl" w:eastAsia="es-ES"/>
        </w:rPr>
      </w:pPr>
    </w:p>
    <w:p w14:paraId="2B516029" w14:textId="77777777" w:rsidR="00817645" w:rsidRPr="00084C5A" w:rsidRDefault="00817645" w:rsidP="00817645">
      <w:pPr>
        <w:pStyle w:val="Sinespaciado"/>
        <w:jc w:val="both"/>
        <w:rPr>
          <w:sz w:val="20"/>
          <w:szCs w:val="20"/>
          <w:lang w:val="es-ES_tradnl" w:eastAsia="es-ES"/>
        </w:rPr>
      </w:pPr>
    </w:p>
    <w:p w14:paraId="7F61B88D" w14:textId="77777777" w:rsidR="00817645" w:rsidRDefault="00817645" w:rsidP="00817645">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7870D083" w14:textId="77777777" w:rsidR="00817645" w:rsidRDefault="00817645" w:rsidP="00817645">
      <w:pPr>
        <w:pStyle w:val="Sinespaciado"/>
        <w:jc w:val="both"/>
        <w:rPr>
          <w:rFonts w:ascii="Arial" w:hAnsi="Arial" w:cs="Arial"/>
          <w:b/>
          <w:bCs/>
          <w:sz w:val="24"/>
          <w:szCs w:val="24"/>
          <w:lang w:val="es-ES_tradnl" w:eastAsia="es-ES"/>
        </w:rPr>
      </w:pPr>
    </w:p>
    <w:tbl>
      <w:tblPr>
        <w:tblW w:w="10856" w:type="dxa"/>
        <w:jc w:val="center"/>
        <w:tblCellMar>
          <w:left w:w="70" w:type="dxa"/>
          <w:right w:w="70" w:type="dxa"/>
        </w:tblCellMar>
        <w:tblLook w:val="04A0" w:firstRow="1" w:lastRow="0" w:firstColumn="1" w:lastColumn="0" w:noHBand="0" w:noVBand="1"/>
      </w:tblPr>
      <w:tblGrid>
        <w:gridCol w:w="2263"/>
        <w:gridCol w:w="696"/>
        <w:gridCol w:w="1522"/>
        <w:gridCol w:w="663"/>
        <w:gridCol w:w="519"/>
        <w:gridCol w:w="593"/>
        <w:gridCol w:w="519"/>
        <w:gridCol w:w="556"/>
        <w:gridCol w:w="519"/>
        <w:gridCol w:w="617"/>
        <w:gridCol w:w="519"/>
        <w:gridCol w:w="7"/>
        <w:gridCol w:w="953"/>
        <w:gridCol w:w="896"/>
        <w:gridCol w:w="14"/>
      </w:tblGrid>
      <w:tr w:rsidR="00D83134" w:rsidRPr="00D83134" w14:paraId="40B37987" w14:textId="77777777" w:rsidTr="00BB6B0D">
        <w:trPr>
          <w:trHeight w:val="276"/>
          <w:jc w:val="center"/>
        </w:trPr>
        <w:tc>
          <w:tcPr>
            <w:tcW w:w="8993"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2"/>
          <w:p w14:paraId="2A528250"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 xml:space="preserve">PROGRAMA SOLO SERVICIOS </w:t>
            </w:r>
          </w:p>
        </w:tc>
        <w:tc>
          <w:tcPr>
            <w:tcW w:w="1863"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3A5DEF56"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VIGENCIA</w:t>
            </w:r>
          </w:p>
        </w:tc>
      </w:tr>
      <w:tr w:rsidR="00D83134" w:rsidRPr="00D83134" w14:paraId="7A7FED02" w14:textId="77777777" w:rsidTr="00BB6B0D">
        <w:trPr>
          <w:gridAfter w:val="1"/>
          <w:wAfter w:w="14" w:type="dxa"/>
          <w:trHeight w:val="276"/>
          <w:jc w:val="center"/>
        </w:trPr>
        <w:tc>
          <w:tcPr>
            <w:tcW w:w="2263" w:type="dxa"/>
            <w:tcBorders>
              <w:top w:val="nil"/>
              <w:left w:val="single" w:sz="4" w:space="0" w:color="FFFFFF"/>
              <w:bottom w:val="nil"/>
              <w:right w:val="single" w:sz="4" w:space="0" w:color="FFFFFF"/>
            </w:tcBorders>
            <w:shd w:val="clear" w:color="000000" w:fill="002060"/>
            <w:noWrap/>
            <w:vAlign w:val="center"/>
            <w:hideMark/>
          </w:tcPr>
          <w:p w14:paraId="404A0E3A"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HOTEL</w:t>
            </w:r>
          </w:p>
        </w:tc>
        <w:tc>
          <w:tcPr>
            <w:tcW w:w="696" w:type="dxa"/>
            <w:tcBorders>
              <w:top w:val="nil"/>
              <w:left w:val="nil"/>
              <w:bottom w:val="nil"/>
              <w:right w:val="single" w:sz="4" w:space="0" w:color="FFFFFF"/>
            </w:tcBorders>
            <w:shd w:val="clear" w:color="000000" w:fill="002060"/>
            <w:noWrap/>
            <w:vAlign w:val="center"/>
            <w:hideMark/>
          </w:tcPr>
          <w:p w14:paraId="7410AD45"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CAT.</w:t>
            </w:r>
          </w:p>
        </w:tc>
        <w:tc>
          <w:tcPr>
            <w:tcW w:w="1522" w:type="dxa"/>
            <w:tcBorders>
              <w:top w:val="nil"/>
              <w:left w:val="nil"/>
              <w:bottom w:val="nil"/>
              <w:right w:val="single" w:sz="4" w:space="0" w:color="FFFFFF"/>
            </w:tcBorders>
            <w:shd w:val="clear" w:color="000000" w:fill="002060"/>
            <w:noWrap/>
            <w:vAlign w:val="center"/>
            <w:hideMark/>
          </w:tcPr>
          <w:p w14:paraId="3ED426FA"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HABITACIÓN</w:t>
            </w:r>
          </w:p>
        </w:tc>
        <w:tc>
          <w:tcPr>
            <w:tcW w:w="663" w:type="dxa"/>
            <w:tcBorders>
              <w:top w:val="nil"/>
              <w:left w:val="nil"/>
              <w:bottom w:val="nil"/>
              <w:right w:val="single" w:sz="4" w:space="0" w:color="FFFFFF"/>
            </w:tcBorders>
            <w:shd w:val="clear" w:color="000000" w:fill="002060"/>
            <w:noWrap/>
            <w:vAlign w:val="center"/>
            <w:hideMark/>
          </w:tcPr>
          <w:p w14:paraId="6BE828D9"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4473F97A"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N.A</w:t>
            </w:r>
          </w:p>
        </w:tc>
        <w:tc>
          <w:tcPr>
            <w:tcW w:w="593" w:type="dxa"/>
            <w:tcBorders>
              <w:top w:val="nil"/>
              <w:left w:val="nil"/>
              <w:bottom w:val="nil"/>
              <w:right w:val="single" w:sz="4" w:space="0" w:color="FFFFFF"/>
            </w:tcBorders>
            <w:shd w:val="clear" w:color="000000" w:fill="002060"/>
            <w:noWrap/>
            <w:vAlign w:val="center"/>
            <w:hideMark/>
          </w:tcPr>
          <w:p w14:paraId="3036A5D9"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3B853838"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N.A</w:t>
            </w:r>
          </w:p>
        </w:tc>
        <w:tc>
          <w:tcPr>
            <w:tcW w:w="556" w:type="dxa"/>
            <w:tcBorders>
              <w:top w:val="nil"/>
              <w:left w:val="nil"/>
              <w:bottom w:val="nil"/>
              <w:right w:val="single" w:sz="4" w:space="0" w:color="FFFFFF"/>
            </w:tcBorders>
            <w:shd w:val="clear" w:color="000000" w:fill="002060"/>
            <w:noWrap/>
            <w:vAlign w:val="center"/>
            <w:hideMark/>
          </w:tcPr>
          <w:p w14:paraId="00CA93A4"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768E9F24"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N.A</w:t>
            </w:r>
          </w:p>
        </w:tc>
        <w:tc>
          <w:tcPr>
            <w:tcW w:w="617" w:type="dxa"/>
            <w:tcBorders>
              <w:top w:val="nil"/>
              <w:left w:val="nil"/>
              <w:bottom w:val="nil"/>
              <w:right w:val="single" w:sz="4" w:space="0" w:color="FFFFFF"/>
            </w:tcBorders>
            <w:shd w:val="clear" w:color="000000" w:fill="002060"/>
            <w:noWrap/>
            <w:vAlign w:val="center"/>
            <w:hideMark/>
          </w:tcPr>
          <w:p w14:paraId="587C1A7E"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2C11473D"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N.A</w:t>
            </w:r>
          </w:p>
        </w:tc>
        <w:tc>
          <w:tcPr>
            <w:tcW w:w="960" w:type="dxa"/>
            <w:gridSpan w:val="2"/>
            <w:tcBorders>
              <w:top w:val="nil"/>
              <w:left w:val="nil"/>
              <w:bottom w:val="nil"/>
              <w:right w:val="single" w:sz="4" w:space="0" w:color="FFFFFF"/>
            </w:tcBorders>
            <w:shd w:val="clear" w:color="000000" w:fill="002060"/>
            <w:noWrap/>
            <w:vAlign w:val="center"/>
            <w:hideMark/>
          </w:tcPr>
          <w:p w14:paraId="2DE6C57B"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DEL</w:t>
            </w:r>
          </w:p>
        </w:tc>
        <w:tc>
          <w:tcPr>
            <w:tcW w:w="896" w:type="dxa"/>
            <w:tcBorders>
              <w:top w:val="nil"/>
              <w:left w:val="nil"/>
              <w:bottom w:val="nil"/>
              <w:right w:val="single" w:sz="4" w:space="0" w:color="FFFFFF"/>
            </w:tcBorders>
            <w:shd w:val="clear" w:color="000000" w:fill="002060"/>
            <w:noWrap/>
            <w:vAlign w:val="center"/>
            <w:hideMark/>
          </w:tcPr>
          <w:p w14:paraId="0932BCC1" w14:textId="77777777" w:rsidR="00D83134" w:rsidRPr="00D83134" w:rsidRDefault="00D83134" w:rsidP="00D83134">
            <w:pPr>
              <w:spacing w:after="0" w:line="240" w:lineRule="auto"/>
              <w:jc w:val="center"/>
              <w:rPr>
                <w:rFonts w:ascii="Arial" w:eastAsia="Times New Roman" w:hAnsi="Arial" w:cs="Arial"/>
                <w:b/>
                <w:bCs/>
                <w:color w:val="FFFFFF"/>
                <w:lang w:eastAsia="es-PE"/>
              </w:rPr>
            </w:pPr>
            <w:r w:rsidRPr="00D83134">
              <w:rPr>
                <w:rFonts w:ascii="Arial" w:eastAsia="Times New Roman" w:hAnsi="Arial" w:cs="Arial"/>
                <w:b/>
                <w:bCs/>
                <w:color w:val="FFFFFF"/>
                <w:lang w:eastAsia="es-PE"/>
              </w:rPr>
              <w:t>AL</w:t>
            </w:r>
          </w:p>
        </w:tc>
      </w:tr>
      <w:tr w:rsidR="00D83134" w:rsidRPr="00D83134" w14:paraId="7F37355A" w14:textId="77777777" w:rsidTr="00BB6B0D">
        <w:trPr>
          <w:gridAfter w:val="1"/>
          <w:wAfter w:w="14" w:type="dxa"/>
          <w:trHeight w:val="528"/>
          <w:jc w:val="center"/>
        </w:trPr>
        <w:tc>
          <w:tcPr>
            <w:tcW w:w="2263"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18B46F13"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Holiday Inn Express Bocagrande</w:t>
            </w:r>
          </w:p>
        </w:tc>
        <w:tc>
          <w:tcPr>
            <w:tcW w:w="696" w:type="dxa"/>
            <w:tcBorders>
              <w:top w:val="single" w:sz="4" w:space="0" w:color="FFFFFF"/>
              <w:left w:val="nil"/>
              <w:bottom w:val="single" w:sz="4" w:space="0" w:color="FFFFFF"/>
              <w:right w:val="single" w:sz="4" w:space="0" w:color="FFFFFF"/>
            </w:tcBorders>
            <w:shd w:val="clear" w:color="000000" w:fill="D9D9D9"/>
            <w:vAlign w:val="center"/>
            <w:hideMark/>
          </w:tcPr>
          <w:p w14:paraId="5D15DD6E"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3*</w:t>
            </w:r>
          </w:p>
        </w:tc>
        <w:tc>
          <w:tcPr>
            <w:tcW w:w="1522" w:type="dxa"/>
            <w:tcBorders>
              <w:top w:val="single" w:sz="4" w:space="0" w:color="FFFFFF"/>
              <w:left w:val="nil"/>
              <w:bottom w:val="single" w:sz="4" w:space="0" w:color="FFFFFF"/>
              <w:right w:val="single" w:sz="4" w:space="0" w:color="FFFFFF"/>
            </w:tcBorders>
            <w:shd w:val="clear" w:color="000000" w:fill="D9D9D9"/>
            <w:vAlign w:val="center"/>
            <w:hideMark/>
          </w:tcPr>
          <w:p w14:paraId="2ADCA146"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Estándar</w:t>
            </w:r>
          </w:p>
        </w:tc>
        <w:tc>
          <w:tcPr>
            <w:tcW w:w="663" w:type="dxa"/>
            <w:tcBorders>
              <w:top w:val="single" w:sz="4" w:space="0" w:color="FFFFFF"/>
              <w:left w:val="nil"/>
              <w:bottom w:val="single" w:sz="4" w:space="0" w:color="FFFFFF"/>
              <w:right w:val="single" w:sz="4" w:space="0" w:color="FFFFFF"/>
            </w:tcBorders>
            <w:shd w:val="clear" w:color="000000" w:fill="D9D9D9"/>
            <w:noWrap/>
            <w:vAlign w:val="center"/>
            <w:hideMark/>
          </w:tcPr>
          <w:p w14:paraId="6D23CBE0"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653</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11513B3A"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128</w:t>
            </w:r>
          </w:p>
        </w:tc>
        <w:tc>
          <w:tcPr>
            <w:tcW w:w="593" w:type="dxa"/>
            <w:tcBorders>
              <w:top w:val="single" w:sz="4" w:space="0" w:color="FFFFFF"/>
              <w:left w:val="nil"/>
              <w:bottom w:val="single" w:sz="4" w:space="0" w:color="FFFFFF"/>
              <w:right w:val="single" w:sz="4" w:space="0" w:color="FFFFFF"/>
            </w:tcBorders>
            <w:shd w:val="clear" w:color="000000" w:fill="D9D9D9"/>
            <w:noWrap/>
            <w:vAlign w:val="center"/>
            <w:hideMark/>
          </w:tcPr>
          <w:p w14:paraId="7459D471" w14:textId="57B1A758"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46</w:t>
            </w:r>
            <w:r w:rsidR="00351689">
              <w:rPr>
                <w:rFonts w:ascii="Arial" w:eastAsia="Times New Roman" w:hAnsi="Arial" w:cs="Arial"/>
                <w:color w:val="000000"/>
                <w:lang w:eastAsia="es-PE"/>
              </w:rPr>
              <w:t>5</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3537F1FB"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64</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3E4AF8A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458</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5D313F8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63</w:t>
            </w:r>
          </w:p>
        </w:tc>
        <w:tc>
          <w:tcPr>
            <w:tcW w:w="617" w:type="dxa"/>
            <w:tcBorders>
              <w:top w:val="single" w:sz="4" w:space="0" w:color="FFFFFF"/>
              <w:left w:val="nil"/>
              <w:bottom w:val="single" w:sz="4" w:space="0" w:color="FFFFFF"/>
              <w:right w:val="single" w:sz="4" w:space="0" w:color="FFFFFF"/>
            </w:tcBorders>
            <w:shd w:val="clear" w:color="000000" w:fill="D9D9D9"/>
            <w:noWrap/>
            <w:vAlign w:val="center"/>
            <w:hideMark/>
          </w:tcPr>
          <w:p w14:paraId="455E4434"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271</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4C6B60E5"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0</w:t>
            </w:r>
          </w:p>
        </w:tc>
        <w:tc>
          <w:tcPr>
            <w:tcW w:w="960"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4E712182"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single" w:sz="4" w:space="0" w:color="FFFFFF"/>
              <w:left w:val="nil"/>
              <w:bottom w:val="single" w:sz="4" w:space="0" w:color="FFFFFF"/>
              <w:right w:val="single" w:sz="4" w:space="0" w:color="FFFFFF"/>
            </w:tcBorders>
            <w:shd w:val="clear" w:color="000000" w:fill="D9D9D9"/>
            <w:noWrap/>
            <w:vAlign w:val="center"/>
            <w:hideMark/>
          </w:tcPr>
          <w:p w14:paraId="651F5CC7"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r w:rsidR="00D83134" w:rsidRPr="00D83134" w14:paraId="0225F34B" w14:textId="77777777" w:rsidTr="00BB6B0D">
        <w:trPr>
          <w:gridAfter w:val="1"/>
          <w:wAfter w:w="14" w:type="dxa"/>
          <w:trHeight w:val="276"/>
          <w:jc w:val="center"/>
        </w:trPr>
        <w:tc>
          <w:tcPr>
            <w:tcW w:w="2263" w:type="dxa"/>
            <w:tcBorders>
              <w:top w:val="nil"/>
              <w:left w:val="single" w:sz="4" w:space="0" w:color="FFFFFF"/>
              <w:bottom w:val="single" w:sz="4" w:space="0" w:color="FFFFFF"/>
              <w:right w:val="single" w:sz="4" w:space="0" w:color="FFFFFF"/>
            </w:tcBorders>
            <w:shd w:val="clear" w:color="000000" w:fill="D9D9D9"/>
            <w:vAlign w:val="center"/>
            <w:hideMark/>
          </w:tcPr>
          <w:p w14:paraId="0406AF97"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Atlantic Lux</w:t>
            </w:r>
          </w:p>
        </w:tc>
        <w:tc>
          <w:tcPr>
            <w:tcW w:w="696" w:type="dxa"/>
            <w:tcBorders>
              <w:top w:val="nil"/>
              <w:left w:val="nil"/>
              <w:bottom w:val="single" w:sz="4" w:space="0" w:color="FFFFFF"/>
              <w:right w:val="single" w:sz="4" w:space="0" w:color="FFFFFF"/>
            </w:tcBorders>
            <w:shd w:val="clear" w:color="000000" w:fill="D9D9D9"/>
            <w:vAlign w:val="center"/>
            <w:hideMark/>
          </w:tcPr>
          <w:p w14:paraId="0F8AEAEE"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5F637357"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Estándar</w:t>
            </w:r>
          </w:p>
        </w:tc>
        <w:tc>
          <w:tcPr>
            <w:tcW w:w="663" w:type="dxa"/>
            <w:tcBorders>
              <w:top w:val="nil"/>
              <w:left w:val="nil"/>
              <w:bottom w:val="single" w:sz="4" w:space="0" w:color="FFFFFF"/>
              <w:right w:val="single" w:sz="4" w:space="0" w:color="FFFFFF"/>
            </w:tcBorders>
            <w:shd w:val="clear" w:color="000000" w:fill="D9D9D9"/>
            <w:noWrap/>
            <w:vAlign w:val="center"/>
            <w:hideMark/>
          </w:tcPr>
          <w:p w14:paraId="054CCA5E"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578</w:t>
            </w:r>
          </w:p>
        </w:tc>
        <w:tc>
          <w:tcPr>
            <w:tcW w:w="519" w:type="dxa"/>
            <w:tcBorders>
              <w:top w:val="nil"/>
              <w:left w:val="nil"/>
              <w:bottom w:val="single" w:sz="4" w:space="0" w:color="FFFFFF"/>
              <w:right w:val="single" w:sz="4" w:space="0" w:color="FFFFFF"/>
            </w:tcBorders>
            <w:shd w:val="clear" w:color="000000" w:fill="D9D9D9"/>
            <w:noWrap/>
            <w:vAlign w:val="center"/>
            <w:hideMark/>
          </w:tcPr>
          <w:p w14:paraId="6DFC31FE"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103</w:t>
            </w:r>
          </w:p>
        </w:tc>
        <w:tc>
          <w:tcPr>
            <w:tcW w:w="593"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7F16BFCD"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425</w:t>
            </w:r>
          </w:p>
        </w:tc>
        <w:tc>
          <w:tcPr>
            <w:tcW w:w="519" w:type="dxa"/>
            <w:tcBorders>
              <w:top w:val="nil"/>
              <w:left w:val="nil"/>
              <w:bottom w:val="single" w:sz="4" w:space="0" w:color="FFFFFF"/>
              <w:right w:val="single" w:sz="4" w:space="0" w:color="FFFFFF"/>
            </w:tcBorders>
            <w:shd w:val="clear" w:color="000000" w:fill="D9D9D9"/>
            <w:noWrap/>
            <w:vAlign w:val="center"/>
            <w:hideMark/>
          </w:tcPr>
          <w:p w14:paraId="26C91648"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52</w:t>
            </w:r>
          </w:p>
        </w:tc>
        <w:tc>
          <w:tcPr>
            <w:tcW w:w="556" w:type="dxa"/>
            <w:tcBorders>
              <w:top w:val="nil"/>
              <w:left w:val="nil"/>
              <w:bottom w:val="single" w:sz="4" w:space="0" w:color="FFFFFF"/>
              <w:right w:val="single" w:sz="4" w:space="0" w:color="FFFFFF"/>
            </w:tcBorders>
            <w:shd w:val="clear" w:color="000000" w:fill="D9D9D9"/>
            <w:noWrap/>
            <w:vAlign w:val="center"/>
            <w:hideMark/>
          </w:tcPr>
          <w:p w14:paraId="0B6896E9"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443</w:t>
            </w:r>
          </w:p>
        </w:tc>
        <w:tc>
          <w:tcPr>
            <w:tcW w:w="519" w:type="dxa"/>
            <w:tcBorders>
              <w:top w:val="nil"/>
              <w:left w:val="nil"/>
              <w:bottom w:val="single" w:sz="4" w:space="0" w:color="FFFFFF"/>
              <w:right w:val="single" w:sz="4" w:space="0" w:color="FFFFFF"/>
            </w:tcBorders>
            <w:shd w:val="clear" w:color="000000" w:fill="D9D9D9"/>
            <w:noWrap/>
            <w:vAlign w:val="center"/>
            <w:hideMark/>
          </w:tcPr>
          <w:p w14:paraId="46721873" w14:textId="23280698" w:rsidR="00D83134" w:rsidRPr="00D83134" w:rsidRDefault="001B1A70" w:rsidP="00D83134">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58</w:t>
            </w:r>
          </w:p>
        </w:tc>
        <w:tc>
          <w:tcPr>
            <w:tcW w:w="617" w:type="dxa"/>
            <w:tcBorders>
              <w:top w:val="nil"/>
              <w:left w:val="nil"/>
              <w:bottom w:val="single" w:sz="4" w:space="0" w:color="FFFFFF"/>
              <w:right w:val="single" w:sz="4" w:space="0" w:color="FFFFFF"/>
            </w:tcBorders>
            <w:shd w:val="clear" w:color="000000" w:fill="D9D9D9"/>
            <w:noWrap/>
            <w:vAlign w:val="center"/>
            <w:hideMark/>
          </w:tcPr>
          <w:p w14:paraId="2220C946"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387</w:t>
            </w:r>
          </w:p>
        </w:tc>
        <w:tc>
          <w:tcPr>
            <w:tcW w:w="519" w:type="dxa"/>
            <w:tcBorders>
              <w:top w:val="nil"/>
              <w:left w:val="nil"/>
              <w:bottom w:val="single" w:sz="4" w:space="0" w:color="FFFFFF"/>
              <w:right w:val="single" w:sz="4" w:space="0" w:color="FFFFFF"/>
            </w:tcBorders>
            <w:shd w:val="clear" w:color="000000" w:fill="D9D9D9"/>
            <w:noWrap/>
            <w:vAlign w:val="center"/>
            <w:hideMark/>
          </w:tcPr>
          <w:p w14:paraId="5ED63F9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39</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5C51A645"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436483ED"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r w:rsidR="00D83134" w:rsidRPr="00D83134" w14:paraId="63104C81" w14:textId="77777777" w:rsidTr="00BB6B0D">
        <w:trPr>
          <w:gridAfter w:val="1"/>
          <w:wAfter w:w="14" w:type="dxa"/>
          <w:trHeight w:val="276"/>
          <w:jc w:val="center"/>
        </w:trPr>
        <w:tc>
          <w:tcPr>
            <w:tcW w:w="2263" w:type="dxa"/>
            <w:tcBorders>
              <w:top w:val="nil"/>
              <w:left w:val="single" w:sz="4" w:space="0" w:color="FFFFFF"/>
              <w:bottom w:val="single" w:sz="4" w:space="0" w:color="FFFFFF"/>
              <w:right w:val="single" w:sz="4" w:space="0" w:color="FFFFFF"/>
            </w:tcBorders>
            <w:shd w:val="clear" w:color="000000" w:fill="D9D9D9"/>
            <w:vAlign w:val="center"/>
            <w:hideMark/>
          </w:tcPr>
          <w:p w14:paraId="04F32FB5"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Cartagena Plaza</w:t>
            </w:r>
          </w:p>
        </w:tc>
        <w:tc>
          <w:tcPr>
            <w:tcW w:w="696" w:type="dxa"/>
            <w:tcBorders>
              <w:top w:val="nil"/>
              <w:left w:val="nil"/>
              <w:bottom w:val="single" w:sz="4" w:space="0" w:color="FFFFFF"/>
              <w:right w:val="single" w:sz="4" w:space="0" w:color="FFFFFF"/>
            </w:tcBorders>
            <w:shd w:val="clear" w:color="000000" w:fill="D9D9D9"/>
            <w:vAlign w:val="center"/>
            <w:hideMark/>
          </w:tcPr>
          <w:p w14:paraId="0079F3B9"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6187B6D2"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Estándar</w:t>
            </w:r>
          </w:p>
        </w:tc>
        <w:tc>
          <w:tcPr>
            <w:tcW w:w="663" w:type="dxa"/>
            <w:tcBorders>
              <w:top w:val="nil"/>
              <w:left w:val="nil"/>
              <w:bottom w:val="single" w:sz="4" w:space="0" w:color="FFFFFF"/>
              <w:right w:val="single" w:sz="4" w:space="0" w:color="FFFFFF"/>
            </w:tcBorders>
            <w:shd w:val="clear" w:color="000000" w:fill="D9D9D9"/>
            <w:noWrap/>
            <w:vAlign w:val="center"/>
            <w:hideMark/>
          </w:tcPr>
          <w:p w14:paraId="2E7D70D5"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642</w:t>
            </w:r>
          </w:p>
        </w:tc>
        <w:tc>
          <w:tcPr>
            <w:tcW w:w="519" w:type="dxa"/>
            <w:tcBorders>
              <w:top w:val="nil"/>
              <w:left w:val="nil"/>
              <w:bottom w:val="single" w:sz="4" w:space="0" w:color="FFFFFF"/>
              <w:right w:val="single" w:sz="4" w:space="0" w:color="FFFFFF"/>
            </w:tcBorders>
            <w:shd w:val="clear" w:color="000000" w:fill="D9D9D9"/>
            <w:noWrap/>
            <w:vAlign w:val="center"/>
            <w:hideMark/>
          </w:tcPr>
          <w:p w14:paraId="1D5E71EC"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124</w:t>
            </w:r>
          </w:p>
        </w:tc>
        <w:tc>
          <w:tcPr>
            <w:tcW w:w="593" w:type="dxa"/>
            <w:tcBorders>
              <w:top w:val="nil"/>
              <w:left w:val="nil"/>
              <w:bottom w:val="single" w:sz="4" w:space="0" w:color="FFFFFF"/>
              <w:right w:val="single" w:sz="4" w:space="0" w:color="FFFFFF"/>
            </w:tcBorders>
            <w:shd w:val="clear" w:color="000000" w:fill="D9D9D9"/>
            <w:noWrap/>
            <w:vAlign w:val="center"/>
            <w:hideMark/>
          </w:tcPr>
          <w:p w14:paraId="4B453CB5" w14:textId="6C2BA1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45</w:t>
            </w:r>
            <w:r w:rsidR="00351689">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3A36BAA7"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63</w:t>
            </w:r>
          </w:p>
        </w:tc>
        <w:tc>
          <w:tcPr>
            <w:tcW w:w="556" w:type="dxa"/>
            <w:tcBorders>
              <w:top w:val="nil"/>
              <w:left w:val="nil"/>
              <w:bottom w:val="single" w:sz="4" w:space="0" w:color="FFFFFF"/>
              <w:right w:val="single" w:sz="4" w:space="0" w:color="FFFFFF"/>
            </w:tcBorders>
            <w:shd w:val="clear" w:color="000000" w:fill="D9D9D9"/>
            <w:noWrap/>
            <w:vAlign w:val="center"/>
            <w:hideMark/>
          </w:tcPr>
          <w:p w14:paraId="60A37CC5"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458</w:t>
            </w:r>
          </w:p>
        </w:tc>
        <w:tc>
          <w:tcPr>
            <w:tcW w:w="519" w:type="dxa"/>
            <w:tcBorders>
              <w:top w:val="nil"/>
              <w:left w:val="nil"/>
              <w:bottom w:val="single" w:sz="4" w:space="0" w:color="FFFFFF"/>
              <w:right w:val="single" w:sz="4" w:space="0" w:color="FFFFFF"/>
            </w:tcBorders>
            <w:shd w:val="clear" w:color="000000" w:fill="D9D9D9"/>
            <w:noWrap/>
            <w:vAlign w:val="center"/>
            <w:hideMark/>
          </w:tcPr>
          <w:p w14:paraId="7AF6852D"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63</w:t>
            </w:r>
          </w:p>
        </w:tc>
        <w:tc>
          <w:tcPr>
            <w:tcW w:w="617" w:type="dxa"/>
            <w:tcBorders>
              <w:top w:val="nil"/>
              <w:left w:val="nil"/>
              <w:bottom w:val="single" w:sz="4" w:space="0" w:color="FFFFFF"/>
              <w:right w:val="single" w:sz="4" w:space="0" w:color="FFFFFF"/>
            </w:tcBorders>
            <w:shd w:val="clear" w:color="000000" w:fill="D9D9D9"/>
            <w:noWrap/>
            <w:vAlign w:val="center"/>
            <w:hideMark/>
          </w:tcPr>
          <w:p w14:paraId="5E6019F7"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350</w:t>
            </w:r>
          </w:p>
        </w:tc>
        <w:tc>
          <w:tcPr>
            <w:tcW w:w="519" w:type="dxa"/>
            <w:tcBorders>
              <w:top w:val="nil"/>
              <w:left w:val="nil"/>
              <w:bottom w:val="single" w:sz="4" w:space="0" w:color="FFFFFF"/>
              <w:right w:val="single" w:sz="4" w:space="0" w:color="FFFFFF"/>
            </w:tcBorders>
            <w:shd w:val="clear" w:color="000000" w:fill="D9D9D9"/>
            <w:noWrap/>
            <w:vAlign w:val="center"/>
            <w:hideMark/>
          </w:tcPr>
          <w:p w14:paraId="27D0F41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26</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6301A21"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4E671152"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r w:rsidR="00D83134" w:rsidRPr="00D83134" w14:paraId="2CA211C8" w14:textId="77777777" w:rsidTr="00BB6B0D">
        <w:trPr>
          <w:gridAfter w:val="1"/>
          <w:wAfter w:w="14" w:type="dxa"/>
          <w:trHeight w:val="276"/>
          <w:jc w:val="center"/>
        </w:trPr>
        <w:tc>
          <w:tcPr>
            <w:tcW w:w="2263" w:type="dxa"/>
            <w:tcBorders>
              <w:top w:val="nil"/>
              <w:left w:val="single" w:sz="4" w:space="0" w:color="FFFFFF"/>
              <w:bottom w:val="single" w:sz="4" w:space="0" w:color="FFFFFF"/>
              <w:right w:val="single" w:sz="4" w:space="0" w:color="FFFFFF"/>
            </w:tcBorders>
            <w:shd w:val="clear" w:color="000000" w:fill="D9D9D9"/>
            <w:vAlign w:val="center"/>
            <w:hideMark/>
          </w:tcPr>
          <w:p w14:paraId="0353E947"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Dann Cartagena</w:t>
            </w:r>
          </w:p>
        </w:tc>
        <w:tc>
          <w:tcPr>
            <w:tcW w:w="696" w:type="dxa"/>
            <w:tcBorders>
              <w:top w:val="nil"/>
              <w:left w:val="nil"/>
              <w:bottom w:val="single" w:sz="4" w:space="0" w:color="FFFFFF"/>
              <w:right w:val="single" w:sz="4" w:space="0" w:color="FFFFFF"/>
            </w:tcBorders>
            <w:shd w:val="clear" w:color="000000" w:fill="D9D9D9"/>
            <w:vAlign w:val="center"/>
            <w:hideMark/>
          </w:tcPr>
          <w:p w14:paraId="4528F84C"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4*</w:t>
            </w:r>
          </w:p>
        </w:tc>
        <w:tc>
          <w:tcPr>
            <w:tcW w:w="1522" w:type="dxa"/>
            <w:tcBorders>
              <w:top w:val="nil"/>
              <w:left w:val="nil"/>
              <w:bottom w:val="single" w:sz="4" w:space="0" w:color="FFFFFF"/>
              <w:right w:val="single" w:sz="4" w:space="0" w:color="FFFFFF"/>
            </w:tcBorders>
            <w:shd w:val="clear" w:color="000000" w:fill="D9D9D9"/>
            <w:vAlign w:val="center"/>
            <w:hideMark/>
          </w:tcPr>
          <w:p w14:paraId="4FCA5B98"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Estándar</w:t>
            </w:r>
          </w:p>
        </w:tc>
        <w:tc>
          <w:tcPr>
            <w:tcW w:w="663" w:type="dxa"/>
            <w:tcBorders>
              <w:top w:val="nil"/>
              <w:left w:val="nil"/>
              <w:bottom w:val="single" w:sz="4" w:space="0" w:color="FFFFFF"/>
              <w:right w:val="single" w:sz="4" w:space="0" w:color="FFFFFF"/>
            </w:tcBorders>
            <w:shd w:val="clear" w:color="000000" w:fill="D9D9D9"/>
            <w:noWrap/>
            <w:vAlign w:val="center"/>
            <w:hideMark/>
          </w:tcPr>
          <w:p w14:paraId="2128BADA"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740</w:t>
            </w:r>
          </w:p>
        </w:tc>
        <w:tc>
          <w:tcPr>
            <w:tcW w:w="519" w:type="dxa"/>
            <w:tcBorders>
              <w:top w:val="nil"/>
              <w:left w:val="nil"/>
              <w:bottom w:val="single" w:sz="4" w:space="0" w:color="FFFFFF"/>
              <w:right w:val="single" w:sz="4" w:space="0" w:color="FFFFFF"/>
            </w:tcBorders>
            <w:shd w:val="clear" w:color="000000" w:fill="D9D9D9"/>
            <w:noWrap/>
            <w:vAlign w:val="center"/>
            <w:hideMark/>
          </w:tcPr>
          <w:p w14:paraId="3294EE80"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157</w:t>
            </w:r>
          </w:p>
        </w:tc>
        <w:tc>
          <w:tcPr>
            <w:tcW w:w="593" w:type="dxa"/>
            <w:tcBorders>
              <w:top w:val="nil"/>
              <w:left w:val="nil"/>
              <w:bottom w:val="single" w:sz="4" w:space="0" w:color="FFFFFF"/>
              <w:right w:val="single" w:sz="4" w:space="0" w:color="FFFFFF"/>
            </w:tcBorders>
            <w:shd w:val="clear" w:color="000000" w:fill="D9D9D9"/>
            <w:noWrap/>
            <w:vAlign w:val="center"/>
            <w:hideMark/>
          </w:tcPr>
          <w:p w14:paraId="168E6BE9" w14:textId="48FC8174"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50</w:t>
            </w:r>
            <w:r w:rsidR="00351689">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70CE8117"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79</w:t>
            </w:r>
          </w:p>
        </w:tc>
        <w:tc>
          <w:tcPr>
            <w:tcW w:w="556" w:type="dxa"/>
            <w:tcBorders>
              <w:top w:val="nil"/>
              <w:left w:val="nil"/>
              <w:bottom w:val="single" w:sz="4" w:space="0" w:color="FFFFFF"/>
              <w:right w:val="single" w:sz="4" w:space="0" w:color="FFFFFF"/>
            </w:tcBorders>
            <w:shd w:val="clear" w:color="000000" w:fill="D9D9D9"/>
            <w:noWrap/>
            <w:vAlign w:val="center"/>
            <w:hideMark/>
          </w:tcPr>
          <w:p w14:paraId="3D3B3914"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477</w:t>
            </w:r>
          </w:p>
        </w:tc>
        <w:tc>
          <w:tcPr>
            <w:tcW w:w="519" w:type="dxa"/>
            <w:tcBorders>
              <w:top w:val="nil"/>
              <w:left w:val="nil"/>
              <w:bottom w:val="single" w:sz="4" w:space="0" w:color="FFFFFF"/>
              <w:right w:val="single" w:sz="4" w:space="0" w:color="FFFFFF"/>
            </w:tcBorders>
            <w:shd w:val="clear" w:color="000000" w:fill="D9D9D9"/>
            <w:noWrap/>
            <w:vAlign w:val="center"/>
            <w:hideMark/>
          </w:tcPr>
          <w:p w14:paraId="2409997F"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69</w:t>
            </w:r>
          </w:p>
        </w:tc>
        <w:tc>
          <w:tcPr>
            <w:tcW w:w="617" w:type="dxa"/>
            <w:tcBorders>
              <w:top w:val="nil"/>
              <w:left w:val="nil"/>
              <w:bottom w:val="single" w:sz="4" w:space="0" w:color="FFFFFF"/>
              <w:right w:val="single" w:sz="4" w:space="0" w:color="FFFFFF"/>
            </w:tcBorders>
            <w:shd w:val="clear" w:color="000000" w:fill="D9D9D9"/>
            <w:noWrap/>
            <w:vAlign w:val="center"/>
            <w:hideMark/>
          </w:tcPr>
          <w:p w14:paraId="1F525FD3"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320</w:t>
            </w:r>
          </w:p>
        </w:tc>
        <w:tc>
          <w:tcPr>
            <w:tcW w:w="519" w:type="dxa"/>
            <w:tcBorders>
              <w:top w:val="nil"/>
              <w:left w:val="nil"/>
              <w:bottom w:val="single" w:sz="4" w:space="0" w:color="FFFFFF"/>
              <w:right w:val="single" w:sz="4" w:space="0" w:color="FFFFFF"/>
            </w:tcBorders>
            <w:shd w:val="clear" w:color="000000" w:fill="D9D9D9"/>
            <w:noWrap/>
            <w:vAlign w:val="center"/>
            <w:hideMark/>
          </w:tcPr>
          <w:p w14:paraId="3632EE74"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17</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5AF2B8F2"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2CAE0FD4"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r w:rsidR="00D83134" w:rsidRPr="00D83134" w14:paraId="7A815528" w14:textId="77777777" w:rsidTr="00BB6B0D">
        <w:trPr>
          <w:gridAfter w:val="1"/>
          <w:wAfter w:w="14" w:type="dxa"/>
          <w:trHeight w:val="276"/>
          <w:jc w:val="center"/>
        </w:trPr>
        <w:tc>
          <w:tcPr>
            <w:tcW w:w="2263" w:type="dxa"/>
            <w:tcBorders>
              <w:top w:val="nil"/>
              <w:left w:val="single" w:sz="4" w:space="0" w:color="FFFFFF"/>
              <w:bottom w:val="single" w:sz="4" w:space="0" w:color="FFFFFF"/>
              <w:right w:val="single" w:sz="4" w:space="0" w:color="FFFFFF"/>
            </w:tcBorders>
            <w:shd w:val="clear" w:color="000000" w:fill="D9D9D9"/>
            <w:vAlign w:val="center"/>
            <w:hideMark/>
          </w:tcPr>
          <w:p w14:paraId="6090F05C"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Almirante Cartagena</w:t>
            </w:r>
          </w:p>
        </w:tc>
        <w:tc>
          <w:tcPr>
            <w:tcW w:w="696" w:type="dxa"/>
            <w:tcBorders>
              <w:top w:val="nil"/>
              <w:left w:val="nil"/>
              <w:bottom w:val="single" w:sz="4" w:space="0" w:color="FFFFFF"/>
              <w:right w:val="single" w:sz="4" w:space="0" w:color="FFFFFF"/>
            </w:tcBorders>
            <w:shd w:val="clear" w:color="000000" w:fill="D9D9D9"/>
            <w:vAlign w:val="center"/>
            <w:hideMark/>
          </w:tcPr>
          <w:p w14:paraId="3361D6EF"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4*</w:t>
            </w:r>
          </w:p>
        </w:tc>
        <w:tc>
          <w:tcPr>
            <w:tcW w:w="1522" w:type="dxa"/>
            <w:tcBorders>
              <w:top w:val="nil"/>
              <w:left w:val="nil"/>
              <w:bottom w:val="single" w:sz="4" w:space="0" w:color="FFFFFF"/>
              <w:right w:val="single" w:sz="4" w:space="0" w:color="FFFFFF"/>
            </w:tcBorders>
            <w:shd w:val="clear" w:color="000000" w:fill="D9D9D9"/>
            <w:vAlign w:val="center"/>
            <w:hideMark/>
          </w:tcPr>
          <w:p w14:paraId="4B7F5CAD"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Estándar</w:t>
            </w:r>
          </w:p>
        </w:tc>
        <w:tc>
          <w:tcPr>
            <w:tcW w:w="663" w:type="dxa"/>
            <w:tcBorders>
              <w:top w:val="nil"/>
              <w:left w:val="nil"/>
              <w:bottom w:val="single" w:sz="4" w:space="0" w:color="FFFFFF"/>
              <w:right w:val="single" w:sz="4" w:space="0" w:color="FFFFFF"/>
            </w:tcBorders>
            <w:shd w:val="clear" w:color="000000" w:fill="D9D9D9"/>
            <w:noWrap/>
            <w:vAlign w:val="center"/>
            <w:hideMark/>
          </w:tcPr>
          <w:p w14:paraId="7013281F"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837</w:t>
            </w:r>
          </w:p>
        </w:tc>
        <w:tc>
          <w:tcPr>
            <w:tcW w:w="519" w:type="dxa"/>
            <w:tcBorders>
              <w:top w:val="nil"/>
              <w:left w:val="nil"/>
              <w:bottom w:val="single" w:sz="4" w:space="0" w:color="FFFFFF"/>
              <w:right w:val="single" w:sz="4" w:space="0" w:color="FFFFFF"/>
            </w:tcBorders>
            <w:shd w:val="clear" w:color="000000" w:fill="D9D9D9"/>
            <w:noWrap/>
            <w:vAlign w:val="center"/>
            <w:hideMark/>
          </w:tcPr>
          <w:p w14:paraId="29F70DD9"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189</w:t>
            </w:r>
          </w:p>
        </w:tc>
        <w:tc>
          <w:tcPr>
            <w:tcW w:w="593" w:type="dxa"/>
            <w:tcBorders>
              <w:top w:val="nil"/>
              <w:left w:val="nil"/>
              <w:bottom w:val="single" w:sz="4" w:space="0" w:color="FFFFFF"/>
              <w:right w:val="single" w:sz="4" w:space="0" w:color="FFFFFF"/>
            </w:tcBorders>
            <w:shd w:val="clear" w:color="000000" w:fill="D9D9D9"/>
            <w:noWrap/>
            <w:vAlign w:val="center"/>
            <w:hideMark/>
          </w:tcPr>
          <w:p w14:paraId="05DAF68E" w14:textId="6893DC31"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57</w:t>
            </w:r>
            <w:r w:rsidR="00351689">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3C316C5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103</w:t>
            </w:r>
          </w:p>
        </w:tc>
        <w:tc>
          <w:tcPr>
            <w:tcW w:w="556" w:type="dxa"/>
            <w:tcBorders>
              <w:top w:val="nil"/>
              <w:left w:val="nil"/>
              <w:bottom w:val="single" w:sz="4" w:space="0" w:color="FFFFFF"/>
              <w:right w:val="single" w:sz="4" w:space="0" w:color="FFFFFF"/>
            </w:tcBorders>
            <w:shd w:val="clear" w:color="000000" w:fill="D9D9D9"/>
            <w:noWrap/>
            <w:vAlign w:val="center"/>
            <w:hideMark/>
          </w:tcPr>
          <w:p w14:paraId="4F154B3F"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518</w:t>
            </w:r>
          </w:p>
        </w:tc>
        <w:tc>
          <w:tcPr>
            <w:tcW w:w="519" w:type="dxa"/>
            <w:tcBorders>
              <w:top w:val="nil"/>
              <w:left w:val="nil"/>
              <w:bottom w:val="single" w:sz="4" w:space="0" w:color="FFFFFF"/>
              <w:right w:val="single" w:sz="4" w:space="0" w:color="FFFFFF"/>
            </w:tcBorders>
            <w:shd w:val="clear" w:color="000000" w:fill="D9D9D9"/>
            <w:noWrap/>
            <w:vAlign w:val="center"/>
            <w:hideMark/>
          </w:tcPr>
          <w:p w14:paraId="7EF49855"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83</w:t>
            </w:r>
          </w:p>
        </w:tc>
        <w:tc>
          <w:tcPr>
            <w:tcW w:w="617" w:type="dxa"/>
            <w:tcBorders>
              <w:top w:val="nil"/>
              <w:left w:val="nil"/>
              <w:bottom w:val="single" w:sz="4" w:space="0" w:color="FFFFFF"/>
              <w:right w:val="single" w:sz="4" w:space="0" w:color="FFFFFF"/>
            </w:tcBorders>
            <w:shd w:val="clear" w:color="000000" w:fill="D9D9D9"/>
            <w:noWrap/>
            <w:vAlign w:val="center"/>
            <w:hideMark/>
          </w:tcPr>
          <w:p w14:paraId="0884FD07"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342</w:t>
            </w:r>
          </w:p>
        </w:tc>
        <w:tc>
          <w:tcPr>
            <w:tcW w:w="519" w:type="dxa"/>
            <w:tcBorders>
              <w:top w:val="nil"/>
              <w:left w:val="nil"/>
              <w:bottom w:val="single" w:sz="4" w:space="0" w:color="FFFFFF"/>
              <w:right w:val="single" w:sz="4" w:space="0" w:color="FFFFFF"/>
            </w:tcBorders>
            <w:shd w:val="clear" w:color="000000" w:fill="D9D9D9"/>
            <w:noWrap/>
            <w:vAlign w:val="center"/>
            <w:hideMark/>
          </w:tcPr>
          <w:p w14:paraId="70EBAAAA"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24</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BFF33A5"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286D0C65"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r w:rsidR="00D83134" w:rsidRPr="00D83134" w14:paraId="2EC45EFE" w14:textId="77777777" w:rsidTr="00BB6B0D">
        <w:trPr>
          <w:gridAfter w:val="1"/>
          <w:wAfter w:w="14" w:type="dxa"/>
          <w:trHeight w:val="528"/>
          <w:jc w:val="center"/>
        </w:trPr>
        <w:tc>
          <w:tcPr>
            <w:tcW w:w="2263" w:type="dxa"/>
            <w:tcBorders>
              <w:top w:val="nil"/>
              <w:left w:val="single" w:sz="4" w:space="0" w:color="FFFFFF"/>
              <w:bottom w:val="single" w:sz="4" w:space="0" w:color="FFFFFF"/>
              <w:right w:val="single" w:sz="4" w:space="0" w:color="FFFFFF"/>
            </w:tcBorders>
            <w:shd w:val="clear" w:color="000000" w:fill="D9D9D9"/>
            <w:vAlign w:val="center"/>
            <w:hideMark/>
          </w:tcPr>
          <w:p w14:paraId="4EACD0E6"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Américas Torre del Mar</w:t>
            </w:r>
          </w:p>
        </w:tc>
        <w:tc>
          <w:tcPr>
            <w:tcW w:w="696" w:type="dxa"/>
            <w:tcBorders>
              <w:top w:val="nil"/>
              <w:left w:val="nil"/>
              <w:bottom w:val="single" w:sz="4" w:space="0" w:color="FFFFFF"/>
              <w:right w:val="single" w:sz="4" w:space="0" w:color="FFFFFF"/>
            </w:tcBorders>
            <w:shd w:val="clear" w:color="000000" w:fill="D9D9D9"/>
            <w:vAlign w:val="center"/>
            <w:hideMark/>
          </w:tcPr>
          <w:p w14:paraId="56D6DAA6"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5*</w:t>
            </w:r>
          </w:p>
        </w:tc>
        <w:tc>
          <w:tcPr>
            <w:tcW w:w="1522" w:type="dxa"/>
            <w:tcBorders>
              <w:top w:val="nil"/>
              <w:left w:val="nil"/>
              <w:bottom w:val="single" w:sz="4" w:space="0" w:color="FFFFFF"/>
              <w:right w:val="single" w:sz="4" w:space="0" w:color="FFFFFF"/>
            </w:tcBorders>
            <w:shd w:val="clear" w:color="000000" w:fill="D9D9D9"/>
            <w:vAlign w:val="center"/>
            <w:hideMark/>
          </w:tcPr>
          <w:p w14:paraId="0B8EFD02" w14:textId="77777777" w:rsidR="00D83134" w:rsidRPr="00D83134" w:rsidRDefault="00D83134" w:rsidP="00D83134">
            <w:pPr>
              <w:spacing w:after="0" w:line="240" w:lineRule="auto"/>
              <w:jc w:val="center"/>
              <w:rPr>
                <w:rFonts w:ascii="Arial" w:eastAsia="Times New Roman" w:hAnsi="Arial" w:cs="Arial"/>
                <w:b/>
                <w:bCs/>
                <w:color w:val="000000"/>
                <w:lang w:eastAsia="es-PE"/>
              </w:rPr>
            </w:pPr>
            <w:r w:rsidRPr="00D83134">
              <w:rPr>
                <w:rFonts w:ascii="Arial" w:eastAsia="Times New Roman" w:hAnsi="Arial" w:cs="Arial"/>
                <w:b/>
                <w:bCs/>
                <w:color w:val="000000"/>
                <w:lang w:eastAsia="es-PE"/>
              </w:rPr>
              <w:t xml:space="preserve">Superior Ejecutiva </w:t>
            </w:r>
          </w:p>
        </w:tc>
        <w:tc>
          <w:tcPr>
            <w:tcW w:w="663" w:type="dxa"/>
            <w:tcBorders>
              <w:top w:val="nil"/>
              <w:left w:val="nil"/>
              <w:bottom w:val="single" w:sz="4" w:space="0" w:color="FFFFFF"/>
              <w:right w:val="single" w:sz="4" w:space="0" w:color="FFFFFF"/>
            </w:tcBorders>
            <w:shd w:val="clear" w:color="000000" w:fill="D9D9D9"/>
            <w:noWrap/>
            <w:vAlign w:val="center"/>
            <w:hideMark/>
          </w:tcPr>
          <w:p w14:paraId="078CDC05"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912</w:t>
            </w:r>
          </w:p>
        </w:tc>
        <w:tc>
          <w:tcPr>
            <w:tcW w:w="519" w:type="dxa"/>
            <w:tcBorders>
              <w:top w:val="nil"/>
              <w:left w:val="nil"/>
              <w:bottom w:val="single" w:sz="4" w:space="0" w:color="FFFFFF"/>
              <w:right w:val="single" w:sz="4" w:space="0" w:color="FFFFFF"/>
            </w:tcBorders>
            <w:shd w:val="clear" w:color="000000" w:fill="D9D9D9"/>
            <w:noWrap/>
            <w:vAlign w:val="center"/>
            <w:hideMark/>
          </w:tcPr>
          <w:p w14:paraId="41E15853"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214</w:t>
            </w:r>
          </w:p>
        </w:tc>
        <w:tc>
          <w:tcPr>
            <w:tcW w:w="593" w:type="dxa"/>
            <w:tcBorders>
              <w:top w:val="nil"/>
              <w:left w:val="nil"/>
              <w:bottom w:val="single" w:sz="4" w:space="0" w:color="FFFFFF"/>
              <w:right w:val="single" w:sz="4" w:space="0" w:color="FFFFFF"/>
            </w:tcBorders>
            <w:shd w:val="clear" w:color="000000" w:fill="D9D9D9"/>
            <w:noWrap/>
            <w:vAlign w:val="center"/>
            <w:hideMark/>
          </w:tcPr>
          <w:p w14:paraId="7D063DF1" w14:textId="5E5E1F0B"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59</w:t>
            </w:r>
            <w:r w:rsidR="00351689">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738345ED"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108</w:t>
            </w:r>
          </w:p>
        </w:tc>
        <w:tc>
          <w:tcPr>
            <w:tcW w:w="556" w:type="dxa"/>
            <w:tcBorders>
              <w:top w:val="nil"/>
              <w:left w:val="nil"/>
              <w:bottom w:val="single" w:sz="4" w:space="0" w:color="FFFFFF"/>
              <w:right w:val="single" w:sz="4" w:space="0" w:color="FFFFFF"/>
            </w:tcBorders>
            <w:shd w:val="clear" w:color="000000" w:fill="D9D9D9"/>
            <w:noWrap/>
            <w:vAlign w:val="center"/>
            <w:hideMark/>
          </w:tcPr>
          <w:p w14:paraId="0E1E8D36"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578</w:t>
            </w:r>
          </w:p>
        </w:tc>
        <w:tc>
          <w:tcPr>
            <w:tcW w:w="519" w:type="dxa"/>
            <w:tcBorders>
              <w:top w:val="nil"/>
              <w:left w:val="nil"/>
              <w:bottom w:val="single" w:sz="4" w:space="0" w:color="FFFFFF"/>
              <w:right w:val="single" w:sz="4" w:space="0" w:color="FFFFFF"/>
            </w:tcBorders>
            <w:shd w:val="clear" w:color="000000" w:fill="D9D9D9"/>
            <w:noWrap/>
            <w:vAlign w:val="center"/>
            <w:hideMark/>
          </w:tcPr>
          <w:p w14:paraId="451C0AB0" w14:textId="7330BAD6" w:rsidR="00D83134" w:rsidRPr="00D83134" w:rsidRDefault="001B1A70" w:rsidP="00D83134">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103</w:t>
            </w:r>
          </w:p>
        </w:tc>
        <w:tc>
          <w:tcPr>
            <w:tcW w:w="617" w:type="dxa"/>
            <w:tcBorders>
              <w:top w:val="nil"/>
              <w:left w:val="nil"/>
              <w:bottom w:val="single" w:sz="4" w:space="0" w:color="FFFFFF"/>
              <w:right w:val="single" w:sz="4" w:space="0" w:color="FFFFFF"/>
            </w:tcBorders>
            <w:shd w:val="clear" w:color="000000" w:fill="D9D9D9"/>
            <w:noWrap/>
            <w:vAlign w:val="center"/>
            <w:hideMark/>
          </w:tcPr>
          <w:p w14:paraId="5FD2D302"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365</w:t>
            </w:r>
          </w:p>
        </w:tc>
        <w:tc>
          <w:tcPr>
            <w:tcW w:w="519" w:type="dxa"/>
            <w:tcBorders>
              <w:top w:val="nil"/>
              <w:left w:val="nil"/>
              <w:bottom w:val="single" w:sz="4" w:space="0" w:color="FFFFFF"/>
              <w:right w:val="single" w:sz="4" w:space="0" w:color="FFFFFF"/>
            </w:tcBorders>
            <w:shd w:val="clear" w:color="000000" w:fill="D9D9D9"/>
            <w:noWrap/>
            <w:vAlign w:val="center"/>
            <w:hideMark/>
          </w:tcPr>
          <w:p w14:paraId="35F5E219" w14:textId="77777777" w:rsidR="00D83134" w:rsidRPr="00D83134" w:rsidRDefault="00D83134" w:rsidP="00D83134">
            <w:pPr>
              <w:spacing w:after="0" w:line="240" w:lineRule="auto"/>
              <w:jc w:val="center"/>
              <w:rPr>
                <w:rFonts w:ascii="Arial" w:eastAsia="Times New Roman" w:hAnsi="Arial" w:cs="Arial"/>
                <w:color w:val="000000"/>
                <w:lang w:eastAsia="es-PE"/>
              </w:rPr>
            </w:pPr>
            <w:r w:rsidRPr="00D83134">
              <w:rPr>
                <w:rFonts w:ascii="Arial" w:eastAsia="Times New Roman" w:hAnsi="Arial" w:cs="Arial"/>
                <w:color w:val="000000"/>
                <w:lang w:eastAsia="es-PE"/>
              </w:rPr>
              <w:t>32</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34EFA1EA"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682356C3" w14:textId="77777777" w:rsidR="00D83134" w:rsidRPr="00D83134" w:rsidRDefault="00D83134" w:rsidP="00D83134">
            <w:pPr>
              <w:spacing w:after="0" w:line="240" w:lineRule="auto"/>
              <w:jc w:val="center"/>
              <w:rPr>
                <w:rFonts w:ascii="Arial" w:eastAsia="Times New Roman" w:hAnsi="Arial" w:cs="Arial"/>
                <w:lang w:eastAsia="es-PE"/>
              </w:rPr>
            </w:pPr>
            <w:r w:rsidRPr="00D83134">
              <w:rPr>
                <w:rFonts w:ascii="Arial" w:eastAsia="Times New Roman" w:hAnsi="Arial" w:cs="Arial"/>
                <w:lang w:eastAsia="es-PE"/>
              </w:rPr>
              <w:t>15-Dic</w:t>
            </w:r>
          </w:p>
        </w:tc>
      </w:tr>
    </w:tbl>
    <w:p w14:paraId="3680FCF2" w14:textId="77777777" w:rsidR="00885589" w:rsidRDefault="00885589" w:rsidP="00885589">
      <w:pPr>
        <w:pStyle w:val="Sinespaciado"/>
        <w:jc w:val="center"/>
        <w:rPr>
          <w:rFonts w:ascii="Arial" w:hAnsi="Arial" w:cs="Arial"/>
          <w:b/>
          <w:bCs/>
          <w:color w:val="000000" w:themeColor="text1"/>
        </w:rPr>
      </w:pPr>
      <w:bookmarkStart w:id="3" w:name="_Hlk221006306"/>
      <w:r w:rsidRPr="000C3D4E">
        <w:rPr>
          <w:rFonts w:ascii="Arial" w:hAnsi="Arial" w:cs="Arial"/>
          <w:b/>
          <w:bCs/>
          <w:color w:val="000000" w:themeColor="text1"/>
          <w:highlight w:val="yellow"/>
        </w:rPr>
        <w:t>*TARIFA DE HOTELES SUJETAS A VARIACIÓN Y DISPONIBILIDAD*</w:t>
      </w:r>
      <w:bookmarkEnd w:id="3"/>
    </w:p>
    <w:p w14:paraId="079400DD" w14:textId="797B099B" w:rsidR="00117120" w:rsidRDefault="00117120" w:rsidP="00BB73C0">
      <w:pPr>
        <w:pStyle w:val="Sinespaciado"/>
        <w:jc w:val="both"/>
        <w:rPr>
          <w:b/>
          <w:bCs/>
          <w:color w:val="FF0000"/>
          <w:sz w:val="20"/>
          <w:szCs w:val="20"/>
        </w:rPr>
      </w:pPr>
    </w:p>
    <w:p w14:paraId="34E55DBE" w14:textId="77777777" w:rsidR="00885589" w:rsidRPr="003E44FE" w:rsidRDefault="00885589" w:rsidP="00BB73C0">
      <w:pPr>
        <w:pStyle w:val="Sinespaciado"/>
        <w:jc w:val="both"/>
        <w:rPr>
          <w:b/>
          <w:bCs/>
          <w:color w:val="FF0000"/>
          <w:sz w:val="20"/>
          <w:szCs w:val="20"/>
        </w:rPr>
      </w:pPr>
    </w:p>
    <w:p w14:paraId="4604FE34" w14:textId="77777777" w:rsidR="003C3FE9" w:rsidRDefault="003C3FE9" w:rsidP="00565B8E">
      <w:pPr>
        <w:pStyle w:val="Sinespaciado"/>
        <w:rPr>
          <w:b/>
          <w:bCs/>
          <w:sz w:val="28"/>
          <w:szCs w:val="28"/>
        </w:rPr>
      </w:pPr>
    </w:p>
    <w:tbl>
      <w:tblPr>
        <w:tblW w:w="10799" w:type="dxa"/>
        <w:jc w:val="center"/>
        <w:tblCellMar>
          <w:left w:w="70" w:type="dxa"/>
          <w:right w:w="70" w:type="dxa"/>
        </w:tblCellMar>
        <w:tblLook w:val="04A0" w:firstRow="1" w:lastRow="0" w:firstColumn="1" w:lastColumn="0" w:noHBand="0" w:noVBand="1"/>
      </w:tblPr>
      <w:tblGrid>
        <w:gridCol w:w="2268"/>
        <w:gridCol w:w="654"/>
        <w:gridCol w:w="1522"/>
        <w:gridCol w:w="742"/>
        <w:gridCol w:w="519"/>
        <w:gridCol w:w="593"/>
        <w:gridCol w:w="519"/>
        <w:gridCol w:w="556"/>
        <w:gridCol w:w="519"/>
        <w:gridCol w:w="617"/>
        <w:gridCol w:w="519"/>
        <w:gridCol w:w="27"/>
        <w:gridCol w:w="921"/>
        <w:gridCol w:w="803"/>
        <w:gridCol w:w="20"/>
      </w:tblGrid>
      <w:tr w:rsidR="00351689" w:rsidRPr="00351689" w14:paraId="7EFBAB50" w14:textId="77777777" w:rsidTr="00BB6B0D">
        <w:trPr>
          <w:trHeight w:val="194"/>
          <w:jc w:val="center"/>
        </w:trPr>
        <w:tc>
          <w:tcPr>
            <w:tcW w:w="9055"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6186E454"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VÍA COPA AIRLINES</w:t>
            </w:r>
          </w:p>
        </w:tc>
        <w:tc>
          <w:tcPr>
            <w:tcW w:w="1744"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0EF242DC"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VIGENCIA</w:t>
            </w:r>
          </w:p>
        </w:tc>
      </w:tr>
      <w:tr w:rsidR="00351689" w:rsidRPr="00351689" w14:paraId="16CC5241" w14:textId="77777777" w:rsidTr="00BB6B0D">
        <w:trPr>
          <w:gridAfter w:val="1"/>
          <w:wAfter w:w="20" w:type="dxa"/>
          <w:trHeight w:val="203"/>
          <w:jc w:val="center"/>
        </w:trPr>
        <w:tc>
          <w:tcPr>
            <w:tcW w:w="2268" w:type="dxa"/>
            <w:tcBorders>
              <w:top w:val="nil"/>
              <w:left w:val="single" w:sz="4" w:space="0" w:color="FFFFFF"/>
              <w:bottom w:val="nil"/>
              <w:right w:val="single" w:sz="4" w:space="0" w:color="FFFFFF"/>
            </w:tcBorders>
            <w:shd w:val="clear" w:color="000000" w:fill="002060"/>
            <w:noWrap/>
            <w:vAlign w:val="center"/>
            <w:hideMark/>
          </w:tcPr>
          <w:p w14:paraId="17E82183"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HOTEL</w:t>
            </w:r>
          </w:p>
        </w:tc>
        <w:tc>
          <w:tcPr>
            <w:tcW w:w="654" w:type="dxa"/>
            <w:tcBorders>
              <w:top w:val="nil"/>
              <w:left w:val="nil"/>
              <w:bottom w:val="nil"/>
              <w:right w:val="single" w:sz="4" w:space="0" w:color="FFFFFF"/>
            </w:tcBorders>
            <w:shd w:val="clear" w:color="000000" w:fill="002060"/>
            <w:noWrap/>
            <w:vAlign w:val="center"/>
            <w:hideMark/>
          </w:tcPr>
          <w:p w14:paraId="3F5A6566"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CAT.</w:t>
            </w:r>
          </w:p>
        </w:tc>
        <w:tc>
          <w:tcPr>
            <w:tcW w:w="1522" w:type="dxa"/>
            <w:tcBorders>
              <w:top w:val="nil"/>
              <w:left w:val="nil"/>
              <w:bottom w:val="nil"/>
              <w:right w:val="single" w:sz="4" w:space="0" w:color="FFFFFF"/>
            </w:tcBorders>
            <w:shd w:val="clear" w:color="000000" w:fill="002060"/>
            <w:noWrap/>
            <w:vAlign w:val="center"/>
            <w:hideMark/>
          </w:tcPr>
          <w:p w14:paraId="09F0C67C"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HABITACIÓN</w:t>
            </w:r>
          </w:p>
        </w:tc>
        <w:tc>
          <w:tcPr>
            <w:tcW w:w="742" w:type="dxa"/>
            <w:tcBorders>
              <w:top w:val="nil"/>
              <w:left w:val="nil"/>
              <w:bottom w:val="nil"/>
              <w:right w:val="single" w:sz="4" w:space="0" w:color="FFFFFF"/>
            </w:tcBorders>
            <w:shd w:val="clear" w:color="000000" w:fill="002060"/>
            <w:noWrap/>
            <w:vAlign w:val="center"/>
            <w:hideMark/>
          </w:tcPr>
          <w:p w14:paraId="74FB4102"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65F9F23E"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N.A</w:t>
            </w:r>
          </w:p>
        </w:tc>
        <w:tc>
          <w:tcPr>
            <w:tcW w:w="593" w:type="dxa"/>
            <w:tcBorders>
              <w:top w:val="nil"/>
              <w:left w:val="nil"/>
              <w:bottom w:val="nil"/>
              <w:right w:val="single" w:sz="4" w:space="0" w:color="FFFFFF"/>
            </w:tcBorders>
            <w:shd w:val="clear" w:color="000000" w:fill="002060"/>
            <w:noWrap/>
            <w:vAlign w:val="center"/>
            <w:hideMark/>
          </w:tcPr>
          <w:p w14:paraId="40CF32EE"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67E19858"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N.A</w:t>
            </w:r>
          </w:p>
        </w:tc>
        <w:tc>
          <w:tcPr>
            <w:tcW w:w="556" w:type="dxa"/>
            <w:tcBorders>
              <w:top w:val="nil"/>
              <w:left w:val="nil"/>
              <w:bottom w:val="nil"/>
              <w:right w:val="single" w:sz="4" w:space="0" w:color="FFFFFF"/>
            </w:tcBorders>
            <w:shd w:val="clear" w:color="000000" w:fill="002060"/>
            <w:noWrap/>
            <w:vAlign w:val="center"/>
            <w:hideMark/>
          </w:tcPr>
          <w:p w14:paraId="549E5789"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59910E5E"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N.A</w:t>
            </w:r>
          </w:p>
        </w:tc>
        <w:tc>
          <w:tcPr>
            <w:tcW w:w="617" w:type="dxa"/>
            <w:tcBorders>
              <w:top w:val="nil"/>
              <w:left w:val="nil"/>
              <w:bottom w:val="nil"/>
              <w:right w:val="single" w:sz="4" w:space="0" w:color="FFFFFF"/>
            </w:tcBorders>
            <w:shd w:val="clear" w:color="000000" w:fill="002060"/>
            <w:noWrap/>
            <w:vAlign w:val="center"/>
            <w:hideMark/>
          </w:tcPr>
          <w:p w14:paraId="2CE0FFB2"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4EBE1772"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N.A</w:t>
            </w:r>
          </w:p>
        </w:tc>
        <w:tc>
          <w:tcPr>
            <w:tcW w:w="948" w:type="dxa"/>
            <w:gridSpan w:val="2"/>
            <w:tcBorders>
              <w:top w:val="nil"/>
              <w:left w:val="nil"/>
              <w:bottom w:val="nil"/>
              <w:right w:val="single" w:sz="4" w:space="0" w:color="FFFFFF"/>
            </w:tcBorders>
            <w:shd w:val="clear" w:color="000000" w:fill="002060"/>
            <w:noWrap/>
            <w:vAlign w:val="center"/>
            <w:hideMark/>
          </w:tcPr>
          <w:p w14:paraId="6D964AB3"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DEL</w:t>
            </w:r>
          </w:p>
        </w:tc>
        <w:tc>
          <w:tcPr>
            <w:tcW w:w="803" w:type="dxa"/>
            <w:tcBorders>
              <w:top w:val="nil"/>
              <w:left w:val="nil"/>
              <w:bottom w:val="nil"/>
              <w:right w:val="single" w:sz="4" w:space="0" w:color="FFFFFF"/>
            </w:tcBorders>
            <w:shd w:val="clear" w:color="000000" w:fill="002060"/>
            <w:noWrap/>
            <w:vAlign w:val="center"/>
            <w:hideMark/>
          </w:tcPr>
          <w:p w14:paraId="39BCB083" w14:textId="77777777" w:rsidR="00351689" w:rsidRPr="00351689" w:rsidRDefault="00351689" w:rsidP="00351689">
            <w:pPr>
              <w:spacing w:after="0" w:line="240" w:lineRule="auto"/>
              <w:jc w:val="center"/>
              <w:rPr>
                <w:rFonts w:ascii="Arial" w:eastAsia="Times New Roman" w:hAnsi="Arial" w:cs="Arial"/>
                <w:b/>
                <w:bCs/>
                <w:color w:val="FFFFFF"/>
                <w:lang w:eastAsia="es-PE"/>
              </w:rPr>
            </w:pPr>
            <w:r w:rsidRPr="00351689">
              <w:rPr>
                <w:rFonts w:ascii="Arial" w:eastAsia="Times New Roman" w:hAnsi="Arial" w:cs="Arial"/>
                <w:b/>
                <w:bCs/>
                <w:color w:val="FFFFFF"/>
                <w:lang w:eastAsia="es-PE"/>
              </w:rPr>
              <w:t>AL</w:t>
            </w:r>
          </w:p>
        </w:tc>
      </w:tr>
      <w:tr w:rsidR="00351689" w:rsidRPr="00351689" w14:paraId="07AA2E19" w14:textId="77777777" w:rsidTr="00BB6B0D">
        <w:trPr>
          <w:gridAfter w:val="1"/>
          <w:wAfter w:w="20" w:type="dxa"/>
          <w:trHeight w:val="575"/>
          <w:jc w:val="center"/>
        </w:trPr>
        <w:tc>
          <w:tcPr>
            <w:tcW w:w="2268"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377C5816"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Holiday Inn Express Bocagrande</w:t>
            </w:r>
          </w:p>
        </w:tc>
        <w:tc>
          <w:tcPr>
            <w:tcW w:w="654" w:type="dxa"/>
            <w:tcBorders>
              <w:top w:val="single" w:sz="4" w:space="0" w:color="FFFFFF"/>
              <w:left w:val="nil"/>
              <w:bottom w:val="single" w:sz="4" w:space="0" w:color="FFFFFF"/>
              <w:right w:val="single" w:sz="4" w:space="0" w:color="FFFFFF"/>
            </w:tcBorders>
            <w:shd w:val="clear" w:color="000000" w:fill="D9D9D9"/>
            <w:vAlign w:val="center"/>
            <w:hideMark/>
          </w:tcPr>
          <w:p w14:paraId="384C20FB"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3*</w:t>
            </w:r>
          </w:p>
        </w:tc>
        <w:tc>
          <w:tcPr>
            <w:tcW w:w="1522" w:type="dxa"/>
            <w:tcBorders>
              <w:top w:val="single" w:sz="4" w:space="0" w:color="FFFFFF"/>
              <w:left w:val="nil"/>
              <w:bottom w:val="single" w:sz="4" w:space="0" w:color="FFFFFF"/>
              <w:right w:val="single" w:sz="4" w:space="0" w:color="FFFFFF"/>
            </w:tcBorders>
            <w:shd w:val="clear" w:color="000000" w:fill="D9D9D9"/>
            <w:vAlign w:val="center"/>
            <w:hideMark/>
          </w:tcPr>
          <w:p w14:paraId="5B9A009E"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Estándar</w:t>
            </w:r>
          </w:p>
        </w:tc>
        <w:tc>
          <w:tcPr>
            <w:tcW w:w="742" w:type="dxa"/>
            <w:tcBorders>
              <w:top w:val="single" w:sz="4" w:space="0" w:color="FFFFFF"/>
              <w:left w:val="nil"/>
              <w:bottom w:val="single" w:sz="4" w:space="0" w:color="FFFFFF"/>
              <w:right w:val="single" w:sz="4" w:space="0" w:color="FFFFFF"/>
            </w:tcBorders>
            <w:shd w:val="clear" w:color="000000" w:fill="D9D9D9"/>
            <w:noWrap/>
            <w:vAlign w:val="center"/>
            <w:hideMark/>
          </w:tcPr>
          <w:p w14:paraId="3E16998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1000</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040C6148"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128</w:t>
            </w:r>
          </w:p>
        </w:tc>
        <w:tc>
          <w:tcPr>
            <w:tcW w:w="593" w:type="dxa"/>
            <w:tcBorders>
              <w:top w:val="single" w:sz="4" w:space="0" w:color="FFFFFF"/>
              <w:left w:val="nil"/>
              <w:bottom w:val="single" w:sz="4" w:space="0" w:color="FFFFFF"/>
              <w:right w:val="single" w:sz="4" w:space="0" w:color="FFFFFF"/>
            </w:tcBorders>
            <w:shd w:val="clear" w:color="000000" w:fill="D9D9D9"/>
            <w:noWrap/>
            <w:vAlign w:val="center"/>
            <w:hideMark/>
          </w:tcPr>
          <w:p w14:paraId="69FCB217"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809</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1E48F94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64</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708F8888"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805</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4D75B9A6"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63</w:t>
            </w:r>
          </w:p>
        </w:tc>
        <w:tc>
          <w:tcPr>
            <w:tcW w:w="617" w:type="dxa"/>
            <w:tcBorders>
              <w:top w:val="single" w:sz="4" w:space="0" w:color="FFFFFF"/>
              <w:left w:val="nil"/>
              <w:bottom w:val="single" w:sz="4" w:space="0" w:color="FFFFFF"/>
              <w:right w:val="single" w:sz="4" w:space="0" w:color="FFFFFF"/>
            </w:tcBorders>
            <w:shd w:val="clear" w:color="000000" w:fill="D9D9D9"/>
            <w:noWrap/>
            <w:vAlign w:val="center"/>
            <w:hideMark/>
          </w:tcPr>
          <w:p w14:paraId="385FF30A"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618</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53FBA963"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0</w:t>
            </w:r>
          </w:p>
        </w:tc>
        <w:tc>
          <w:tcPr>
            <w:tcW w:w="948"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789E243C"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single" w:sz="4" w:space="0" w:color="FFFFFF"/>
              <w:left w:val="nil"/>
              <w:bottom w:val="single" w:sz="4" w:space="0" w:color="FFFFFF"/>
              <w:right w:val="single" w:sz="4" w:space="0" w:color="FFFFFF"/>
            </w:tcBorders>
            <w:shd w:val="clear" w:color="000000" w:fill="D9D9D9"/>
            <w:noWrap/>
            <w:vAlign w:val="center"/>
            <w:hideMark/>
          </w:tcPr>
          <w:p w14:paraId="65E119DD"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r w:rsidR="00351689" w:rsidRPr="00351689" w14:paraId="368AA71D" w14:textId="77777777" w:rsidTr="00BB6B0D">
        <w:trPr>
          <w:gridAfter w:val="1"/>
          <w:wAfter w:w="20" w:type="dxa"/>
          <w:trHeight w:val="211"/>
          <w:jc w:val="center"/>
        </w:trPr>
        <w:tc>
          <w:tcPr>
            <w:tcW w:w="2268" w:type="dxa"/>
            <w:tcBorders>
              <w:top w:val="nil"/>
              <w:left w:val="single" w:sz="4" w:space="0" w:color="FFFFFF"/>
              <w:bottom w:val="single" w:sz="4" w:space="0" w:color="FFFFFF"/>
              <w:right w:val="single" w:sz="4" w:space="0" w:color="FFFFFF"/>
            </w:tcBorders>
            <w:shd w:val="clear" w:color="000000" w:fill="D9D9D9"/>
            <w:vAlign w:val="center"/>
            <w:hideMark/>
          </w:tcPr>
          <w:p w14:paraId="26B71D65"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Atlantic Lux</w:t>
            </w:r>
          </w:p>
        </w:tc>
        <w:tc>
          <w:tcPr>
            <w:tcW w:w="654" w:type="dxa"/>
            <w:tcBorders>
              <w:top w:val="nil"/>
              <w:left w:val="nil"/>
              <w:bottom w:val="single" w:sz="4" w:space="0" w:color="FFFFFF"/>
              <w:right w:val="single" w:sz="4" w:space="0" w:color="FFFFFF"/>
            </w:tcBorders>
            <w:shd w:val="clear" w:color="000000" w:fill="D9D9D9"/>
            <w:vAlign w:val="center"/>
            <w:hideMark/>
          </w:tcPr>
          <w:p w14:paraId="59EF7AE4"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534A5671"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Estándar</w:t>
            </w:r>
          </w:p>
        </w:tc>
        <w:tc>
          <w:tcPr>
            <w:tcW w:w="742" w:type="dxa"/>
            <w:tcBorders>
              <w:top w:val="nil"/>
              <w:left w:val="nil"/>
              <w:bottom w:val="single" w:sz="4" w:space="0" w:color="FFFFFF"/>
              <w:right w:val="single" w:sz="4" w:space="0" w:color="FFFFFF"/>
            </w:tcBorders>
            <w:shd w:val="clear" w:color="000000" w:fill="D9D9D9"/>
            <w:noWrap/>
            <w:vAlign w:val="center"/>
            <w:hideMark/>
          </w:tcPr>
          <w:p w14:paraId="65E3102E"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925</w:t>
            </w:r>
          </w:p>
        </w:tc>
        <w:tc>
          <w:tcPr>
            <w:tcW w:w="519" w:type="dxa"/>
            <w:tcBorders>
              <w:top w:val="nil"/>
              <w:left w:val="nil"/>
              <w:bottom w:val="single" w:sz="4" w:space="0" w:color="FFFFFF"/>
              <w:right w:val="single" w:sz="4" w:space="0" w:color="FFFFFF"/>
            </w:tcBorders>
            <w:shd w:val="clear" w:color="000000" w:fill="D9D9D9"/>
            <w:noWrap/>
            <w:vAlign w:val="center"/>
            <w:hideMark/>
          </w:tcPr>
          <w:p w14:paraId="52F09A76"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103</w:t>
            </w:r>
          </w:p>
        </w:tc>
        <w:tc>
          <w:tcPr>
            <w:tcW w:w="593"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73629454" w14:textId="018290A5"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77</w:t>
            </w:r>
            <w:r w:rsidR="00F56B83">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27E15733"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52</w:t>
            </w:r>
          </w:p>
        </w:tc>
        <w:tc>
          <w:tcPr>
            <w:tcW w:w="556" w:type="dxa"/>
            <w:tcBorders>
              <w:top w:val="nil"/>
              <w:left w:val="nil"/>
              <w:bottom w:val="single" w:sz="4" w:space="0" w:color="FFFFFF"/>
              <w:right w:val="single" w:sz="4" w:space="0" w:color="FFFFFF"/>
            </w:tcBorders>
            <w:shd w:val="clear" w:color="000000" w:fill="D9D9D9"/>
            <w:noWrap/>
            <w:vAlign w:val="center"/>
          </w:tcPr>
          <w:p w14:paraId="0ADAFC99" w14:textId="5315C27E" w:rsidR="00351689" w:rsidRPr="00351689" w:rsidRDefault="00E734DC" w:rsidP="00351689">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790</w:t>
            </w:r>
          </w:p>
        </w:tc>
        <w:tc>
          <w:tcPr>
            <w:tcW w:w="519" w:type="dxa"/>
            <w:tcBorders>
              <w:top w:val="nil"/>
              <w:left w:val="nil"/>
              <w:bottom w:val="single" w:sz="4" w:space="0" w:color="FFFFFF"/>
              <w:right w:val="single" w:sz="4" w:space="0" w:color="FFFFFF"/>
            </w:tcBorders>
            <w:shd w:val="clear" w:color="000000" w:fill="D9D9D9"/>
            <w:noWrap/>
            <w:vAlign w:val="center"/>
          </w:tcPr>
          <w:p w14:paraId="0E192E7C" w14:textId="2DE51FA8" w:rsidR="00351689" w:rsidRPr="00351689" w:rsidRDefault="00BB6B0D" w:rsidP="00351689">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58</w:t>
            </w:r>
          </w:p>
        </w:tc>
        <w:tc>
          <w:tcPr>
            <w:tcW w:w="617" w:type="dxa"/>
            <w:tcBorders>
              <w:top w:val="nil"/>
              <w:left w:val="nil"/>
              <w:bottom w:val="single" w:sz="4" w:space="0" w:color="FFFFFF"/>
              <w:right w:val="single" w:sz="4" w:space="0" w:color="FFFFFF"/>
            </w:tcBorders>
            <w:shd w:val="clear" w:color="000000" w:fill="D9D9D9"/>
            <w:noWrap/>
            <w:vAlign w:val="center"/>
            <w:hideMark/>
          </w:tcPr>
          <w:p w14:paraId="771907A9"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734</w:t>
            </w:r>
          </w:p>
        </w:tc>
        <w:tc>
          <w:tcPr>
            <w:tcW w:w="519" w:type="dxa"/>
            <w:tcBorders>
              <w:top w:val="nil"/>
              <w:left w:val="nil"/>
              <w:bottom w:val="single" w:sz="4" w:space="0" w:color="FFFFFF"/>
              <w:right w:val="single" w:sz="4" w:space="0" w:color="FFFFFF"/>
            </w:tcBorders>
            <w:shd w:val="clear" w:color="000000" w:fill="D9D9D9"/>
            <w:noWrap/>
            <w:vAlign w:val="center"/>
            <w:hideMark/>
          </w:tcPr>
          <w:p w14:paraId="1647DC94"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39</w:t>
            </w:r>
          </w:p>
        </w:tc>
        <w:tc>
          <w:tcPr>
            <w:tcW w:w="948" w:type="dxa"/>
            <w:gridSpan w:val="2"/>
            <w:tcBorders>
              <w:top w:val="nil"/>
              <w:left w:val="nil"/>
              <w:bottom w:val="single" w:sz="4" w:space="0" w:color="FFFFFF"/>
              <w:right w:val="single" w:sz="4" w:space="0" w:color="FFFFFF"/>
            </w:tcBorders>
            <w:shd w:val="clear" w:color="000000" w:fill="D9D9D9"/>
            <w:noWrap/>
            <w:vAlign w:val="center"/>
            <w:hideMark/>
          </w:tcPr>
          <w:p w14:paraId="5DE5C8BF"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nil"/>
              <w:left w:val="nil"/>
              <w:bottom w:val="single" w:sz="4" w:space="0" w:color="FFFFFF"/>
              <w:right w:val="single" w:sz="4" w:space="0" w:color="FFFFFF"/>
            </w:tcBorders>
            <w:shd w:val="clear" w:color="000000" w:fill="D9D9D9"/>
            <w:noWrap/>
            <w:vAlign w:val="center"/>
            <w:hideMark/>
          </w:tcPr>
          <w:p w14:paraId="53531CF4"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r w:rsidR="00351689" w:rsidRPr="00351689" w14:paraId="63FA52BD" w14:textId="77777777" w:rsidTr="00BB6B0D">
        <w:trPr>
          <w:gridAfter w:val="1"/>
          <w:wAfter w:w="20" w:type="dxa"/>
          <w:trHeight w:val="211"/>
          <w:jc w:val="center"/>
        </w:trPr>
        <w:tc>
          <w:tcPr>
            <w:tcW w:w="2268"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0039E1A6"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Cartagena Plaza</w:t>
            </w:r>
          </w:p>
        </w:tc>
        <w:tc>
          <w:tcPr>
            <w:tcW w:w="654"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4792562D"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5400D104"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Estándar</w:t>
            </w:r>
          </w:p>
        </w:tc>
        <w:tc>
          <w:tcPr>
            <w:tcW w:w="742" w:type="dxa"/>
            <w:tcBorders>
              <w:top w:val="nil"/>
              <w:left w:val="nil"/>
              <w:bottom w:val="single" w:sz="4" w:space="0" w:color="FFFFFF"/>
              <w:right w:val="single" w:sz="4" w:space="0" w:color="FFFFFF"/>
            </w:tcBorders>
            <w:shd w:val="clear" w:color="000000" w:fill="D9D9D9"/>
            <w:noWrap/>
            <w:vAlign w:val="center"/>
            <w:hideMark/>
          </w:tcPr>
          <w:p w14:paraId="3E5F786B"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989</w:t>
            </w:r>
          </w:p>
        </w:tc>
        <w:tc>
          <w:tcPr>
            <w:tcW w:w="519" w:type="dxa"/>
            <w:tcBorders>
              <w:top w:val="nil"/>
              <w:left w:val="nil"/>
              <w:bottom w:val="single" w:sz="4" w:space="0" w:color="FFFFFF"/>
              <w:right w:val="single" w:sz="4" w:space="0" w:color="FFFFFF"/>
            </w:tcBorders>
            <w:shd w:val="clear" w:color="000000" w:fill="D9D9D9"/>
            <w:noWrap/>
            <w:vAlign w:val="center"/>
            <w:hideMark/>
          </w:tcPr>
          <w:p w14:paraId="6F9B8546"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124</w:t>
            </w:r>
          </w:p>
        </w:tc>
        <w:tc>
          <w:tcPr>
            <w:tcW w:w="593" w:type="dxa"/>
            <w:tcBorders>
              <w:top w:val="nil"/>
              <w:left w:val="nil"/>
              <w:bottom w:val="single" w:sz="4" w:space="0" w:color="FFFFFF"/>
              <w:right w:val="single" w:sz="4" w:space="0" w:color="FFFFFF"/>
            </w:tcBorders>
            <w:shd w:val="clear" w:color="000000" w:fill="D9D9D9"/>
            <w:noWrap/>
            <w:vAlign w:val="center"/>
            <w:hideMark/>
          </w:tcPr>
          <w:p w14:paraId="3C54B78E"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805</w:t>
            </w:r>
          </w:p>
        </w:tc>
        <w:tc>
          <w:tcPr>
            <w:tcW w:w="519" w:type="dxa"/>
            <w:tcBorders>
              <w:top w:val="nil"/>
              <w:left w:val="nil"/>
              <w:bottom w:val="single" w:sz="4" w:space="0" w:color="FFFFFF"/>
              <w:right w:val="single" w:sz="4" w:space="0" w:color="FFFFFF"/>
            </w:tcBorders>
            <w:shd w:val="clear" w:color="000000" w:fill="D9D9D9"/>
            <w:noWrap/>
            <w:vAlign w:val="center"/>
            <w:hideMark/>
          </w:tcPr>
          <w:p w14:paraId="1912966F"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63</w:t>
            </w:r>
          </w:p>
        </w:tc>
        <w:tc>
          <w:tcPr>
            <w:tcW w:w="556" w:type="dxa"/>
            <w:tcBorders>
              <w:top w:val="nil"/>
              <w:left w:val="nil"/>
              <w:bottom w:val="single" w:sz="4" w:space="0" w:color="FFFFFF"/>
              <w:right w:val="single" w:sz="4" w:space="0" w:color="FFFFFF"/>
            </w:tcBorders>
            <w:shd w:val="clear" w:color="000000" w:fill="D9D9D9"/>
            <w:noWrap/>
            <w:vAlign w:val="center"/>
            <w:hideMark/>
          </w:tcPr>
          <w:p w14:paraId="7921DD9D"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805</w:t>
            </w:r>
          </w:p>
        </w:tc>
        <w:tc>
          <w:tcPr>
            <w:tcW w:w="519" w:type="dxa"/>
            <w:tcBorders>
              <w:top w:val="nil"/>
              <w:left w:val="nil"/>
              <w:bottom w:val="single" w:sz="4" w:space="0" w:color="FFFFFF"/>
              <w:right w:val="single" w:sz="4" w:space="0" w:color="FFFFFF"/>
            </w:tcBorders>
            <w:shd w:val="clear" w:color="000000" w:fill="D9D9D9"/>
            <w:noWrap/>
            <w:vAlign w:val="center"/>
            <w:hideMark/>
          </w:tcPr>
          <w:p w14:paraId="233FC034"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63</w:t>
            </w:r>
          </w:p>
        </w:tc>
        <w:tc>
          <w:tcPr>
            <w:tcW w:w="617" w:type="dxa"/>
            <w:tcBorders>
              <w:top w:val="nil"/>
              <w:left w:val="nil"/>
              <w:bottom w:val="single" w:sz="4" w:space="0" w:color="FFFFFF"/>
              <w:right w:val="single" w:sz="4" w:space="0" w:color="FFFFFF"/>
            </w:tcBorders>
            <w:shd w:val="clear" w:color="000000" w:fill="D9D9D9"/>
            <w:noWrap/>
            <w:vAlign w:val="center"/>
            <w:hideMark/>
          </w:tcPr>
          <w:p w14:paraId="5FBD619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697</w:t>
            </w:r>
          </w:p>
        </w:tc>
        <w:tc>
          <w:tcPr>
            <w:tcW w:w="519" w:type="dxa"/>
            <w:tcBorders>
              <w:top w:val="nil"/>
              <w:left w:val="nil"/>
              <w:bottom w:val="single" w:sz="4" w:space="0" w:color="FFFFFF"/>
              <w:right w:val="single" w:sz="4" w:space="0" w:color="FFFFFF"/>
            </w:tcBorders>
            <w:shd w:val="clear" w:color="000000" w:fill="D9D9D9"/>
            <w:noWrap/>
            <w:vAlign w:val="center"/>
            <w:hideMark/>
          </w:tcPr>
          <w:p w14:paraId="7F557109"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26</w:t>
            </w:r>
          </w:p>
        </w:tc>
        <w:tc>
          <w:tcPr>
            <w:tcW w:w="948" w:type="dxa"/>
            <w:gridSpan w:val="2"/>
            <w:tcBorders>
              <w:top w:val="nil"/>
              <w:left w:val="nil"/>
              <w:bottom w:val="single" w:sz="4" w:space="0" w:color="FFFFFF"/>
              <w:right w:val="single" w:sz="4" w:space="0" w:color="FFFFFF"/>
            </w:tcBorders>
            <w:shd w:val="clear" w:color="000000" w:fill="D9D9D9"/>
            <w:noWrap/>
            <w:vAlign w:val="center"/>
            <w:hideMark/>
          </w:tcPr>
          <w:p w14:paraId="0BDE534B"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nil"/>
              <w:left w:val="nil"/>
              <w:bottom w:val="single" w:sz="4" w:space="0" w:color="FFFFFF"/>
              <w:right w:val="single" w:sz="4" w:space="0" w:color="FFFFFF"/>
            </w:tcBorders>
            <w:shd w:val="clear" w:color="000000" w:fill="D9D9D9"/>
            <w:noWrap/>
            <w:vAlign w:val="center"/>
            <w:hideMark/>
          </w:tcPr>
          <w:p w14:paraId="6B2E22CF"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r w:rsidR="00351689" w:rsidRPr="00351689" w14:paraId="14660D9E" w14:textId="77777777" w:rsidTr="00BB6B0D">
        <w:trPr>
          <w:gridAfter w:val="1"/>
          <w:wAfter w:w="20" w:type="dxa"/>
          <w:trHeight w:val="211"/>
          <w:jc w:val="center"/>
        </w:trPr>
        <w:tc>
          <w:tcPr>
            <w:tcW w:w="2268" w:type="dxa"/>
            <w:vMerge/>
            <w:tcBorders>
              <w:top w:val="nil"/>
              <w:left w:val="single" w:sz="4" w:space="0" w:color="FFFFFF"/>
              <w:bottom w:val="single" w:sz="4" w:space="0" w:color="FFFFFF"/>
              <w:right w:val="single" w:sz="4" w:space="0" w:color="FFFFFF"/>
            </w:tcBorders>
            <w:vAlign w:val="center"/>
            <w:hideMark/>
          </w:tcPr>
          <w:p w14:paraId="1544FA19" w14:textId="77777777" w:rsidR="00351689" w:rsidRPr="00351689" w:rsidRDefault="00351689" w:rsidP="00351689">
            <w:pPr>
              <w:spacing w:after="0" w:line="240" w:lineRule="auto"/>
              <w:rPr>
                <w:rFonts w:ascii="Arial" w:eastAsia="Times New Roman" w:hAnsi="Arial" w:cs="Arial"/>
                <w:b/>
                <w:bCs/>
                <w:color w:val="000000"/>
                <w:lang w:eastAsia="es-PE"/>
              </w:rPr>
            </w:pPr>
          </w:p>
        </w:tc>
        <w:tc>
          <w:tcPr>
            <w:tcW w:w="654" w:type="dxa"/>
            <w:vMerge/>
            <w:tcBorders>
              <w:top w:val="nil"/>
              <w:left w:val="single" w:sz="4" w:space="0" w:color="FFFFFF"/>
              <w:bottom w:val="single" w:sz="4" w:space="0" w:color="FFFFFF"/>
              <w:right w:val="single" w:sz="4" w:space="0" w:color="FFFFFF"/>
            </w:tcBorders>
            <w:vAlign w:val="center"/>
            <w:hideMark/>
          </w:tcPr>
          <w:p w14:paraId="123B57F8" w14:textId="77777777" w:rsidR="00351689" w:rsidRPr="00351689" w:rsidRDefault="00351689" w:rsidP="00351689">
            <w:pPr>
              <w:spacing w:after="0" w:line="240" w:lineRule="auto"/>
              <w:rPr>
                <w:rFonts w:ascii="Arial" w:eastAsia="Times New Roman" w:hAnsi="Arial" w:cs="Arial"/>
                <w:b/>
                <w:bCs/>
                <w:color w:val="000000"/>
                <w:lang w:eastAsia="es-PE"/>
              </w:rPr>
            </w:pPr>
          </w:p>
        </w:tc>
        <w:tc>
          <w:tcPr>
            <w:tcW w:w="1522" w:type="dxa"/>
            <w:tcBorders>
              <w:top w:val="nil"/>
              <w:left w:val="nil"/>
              <w:bottom w:val="single" w:sz="4" w:space="0" w:color="FFFFFF"/>
              <w:right w:val="single" w:sz="4" w:space="0" w:color="FFFFFF"/>
            </w:tcBorders>
            <w:shd w:val="clear" w:color="000000" w:fill="D9D9D9"/>
            <w:vAlign w:val="center"/>
            <w:hideMark/>
          </w:tcPr>
          <w:p w14:paraId="09AA7221"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Estándar</w:t>
            </w:r>
          </w:p>
        </w:tc>
        <w:tc>
          <w:tcPr>
            <w:tcW w:w="742" w:type="dxa"/>
            <w:tcBorders>
              <w:top w:val="nil"/>
              <w:left w:val="nil"/>
              <w:bottom w:val="single" w:sz="4" w:space="0" w:color="FFFFFF"/>
              <w:right w:val="single" w:sz="4" w:space="0" w:color="FFFFFF"/>
            </w:tcBorders>
            <w:shd w:val="clear" w:color="000000" w:fill="D9D9D9"/>
            <w:noWrap/>
            <w:vAlign w:val="center"/>
            <w:hideMark/>
          </w:tcPr>
          <w:p w14:paraId="6AE915D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1087</w:t>
            </w:r>
          </w:p>
        </w:tc>
        <w:tc>
          <w:tcPr>
            <w:tcW w:w="519" w:type="dxa"/>
            <w:tcBorders>
              <w:top w:val="nil"/>
              <w:left w:val="nil"/>
              <w:bottom w:val="single" w:sz="4" w:space="0" w:color="FFFFFF"/>
              <w:right w:val="single" w:sz="4" w:space="0" w:color="FFFFFF"/>
            </w:tcBorders>
            <w:shd w:val="clear" w:color="000000" w:fill="D9D9D9"/>
            <w:noWrap/>
            <w:vAlign w:val="center"/>
            <w:hideMark/>
          </w:tcPr>
          <w:p w14:paraId="0AF76EEA"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157</w:t>
            </w:r>
          </w:p>
        </w:tc>
        <w:tc>
          <w:tcPr>
            <w:tcW w:w="593" w:type="dxa"/>
            <w:tcBorders>
              <w:top w:val="nil"/>
              <w:left w:val="nil"/>
              <w:bottom w:val="single" w:sz="4" w:space="0" w:color="FFFFFF"/>
              <w:right w:val="single" w:sz="4" w:space="0" w:color="FFFFFF"/>
            </w:tcBorders>
            <w:shd w:val="clear" w:color="000000" w:fill="D9D9D9"/>
            <w:noWrap/>
            <w:vAlign w:val="center"/>
            <w:hideMark/>
          </w:tcPr>
          <w:p w14:paraId="5166B517" w14:textId="0A601BEB"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85</w:t>
            </w:r>
            <w:r w:rsidR="00F56B83">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6C3E0207"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79</w:t>
            </w:r>
          </w:p>
        </w:tc>
        <w:tc>
          <w:tcPr>
            <w:tcW w:w="556" w:type="dxa"/>
            <w:tcBorders>
              <w:top w:val="nil"/>
              <w:left w:val="nil"/>
              <w:bottom w:val="single" w:sz="4" w:space="0" w:color="FFFFFF"/>
              <w:right w:val="single" w:sz="4" w:space="0" w:color="FFFFFF"/>
            </w:tcBorders>
            <w:shd w:val="clear" w:color="000000" w:fill="D9D9D9"/>
            <w:noWrap/>
            <w:vAlign w:val="center"/>
            <w:hideMark/>
          </w:tcPr>
          <w:p w14:paraId="21E0BC1C"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824</w:t>
            </w:r>
          </w:p>
        </w:tc>
        <w:tc>
          <w:tcPr>
            <w:tcW w:w="519" w:type="dxa"/>
            <w:tcBorders>
              <w:top w:val="nil"/>
              <w:left w:val="nil"/>
              <w:bottom w:val="single" w:sz="4" w:space="0" w:color="FFFFFF"/>
              <w:right w:val="single" w:sz="4" w:space="0" w:color="FFFFFF"/>
            </w:tcBorders>
            <w:shd w:val="clear" w:color="000000" w:fill="D9D9D9"/>
            <w:noWrap/>
            <w:vAlign w:val="center"/>
            <w:hideMark/>
          </w:tcPr>
          <w:p w14:paraId="459D317F"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69</w:t>
            </w:r>
          </w:p>
        </w:tc>
        <w:tc>
          <w:tcPr>
            <w:tcW w:w="617" w:type="dxa"/>
            <w:tcBorders>
              <w:top w:val="nil"/>
              <w:left w:val="nil"/>
              <w:bottom w:val="single" w:sz="4" w:space="0" w:color="FFFFFF"/>
              <w:right w:val="single" w:sz="4" w:space="0" w:color="FFFFFF"/>
            </w:tcBorders>
            <w:shd w:val="clear" w:color="000000" w:fill="D9D9D9"/>
            <w:noWrap/>
            <w:vAlign w:val="center"/>
            <w:hideMark/>
          </w:tcPr>
          <w:p w14:paraId="3A80BF3C"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667</w:t>
            </w:r>
          </w:p>
        </w:tc>
        <w:tc>
          <w:tcPr>
            <w:tcW w:w="519" w:type="dxa"/>
            <w:tcBorders>
              <w:top w:val="nil"/>
              <w:left w:val="nil"/>
              <w:bottom w:val="single" w:sz="4" w:space="0" w:color="FFFFFF"/>
              <w:right w:val="single" w:sz="4" w:space="0" w:color="FFFFFF"/>
            </w:tcBorders>
            <w:shd w:val="clear" w:color="000000" w:fill="D9D9D9"/>
            <w:noWrap/>
            <w:vAlign w:val="center"/>
            <w:hideMark/>
          </w:tcPr>
          <w:p w14:paraId="7835426D"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17</w:t>
            </w:r>
          </w:p>
        </w:tc>
        <w:tc>
          <w:tcPr>
            <w:tcW w:w="948" w:type="dxa"/>
            <w:gridSpan w:val="2"/>
            <w:tcBorders>
              <w:top w:val="nil"/>
              <w:left w:val="nil"/>
              <w:bottom w:val="single" w:sz="4" w:space="0" w:color="FFFFFF"/>
              <w:right w:val="single" w:sz="4" w:space="0" w:color="FFFFFF"/>
            </w:tcBorders>
            <w:shd w:val="clear" w:color="000000" w:fill="D9D9D9"/>
            <w:noWrap/>
            <w:vAlign w:val="center"/>
            <w:hideMark/>
          </w:tcPr>
          <w:p w14:paraId="2E424370"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nil"/>
              <w:left w:val="nil"/>
              <w:bottom w:val="single" w:sz="4" w:space="0" w:color="FFFFFF"/>
              <w:right w:val="single" w:sz="4" w:space="0" w:color="FFFFFF"/>
            </w:tcBorders>
            <w:shd w:val="clear" w:color="000000" w:fill="D9D9D9"/>
            <w:noWrap/>
            <w:vAlign w:val="center"/>
            <w:hideMark/>
          </w:tcPr>
          <w:p w14:paraId="3F21F2A2"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r w:rsidR="00351689" w:rsidRPr="00351689" w14:paraId="3A2744B5" w14:textId="77777777" w:rsidTr="00BB6B0D">
        <w:trPr>
          <w:gridAfter w:val="1"/>
          <w:wAfter w:w="20" w:type="dxa"/>
          <w:trHeight w:val="389"/>
          <w:jc w:val="center"/>
        </w:trPr>
        <w:tc>
          <w:tcPr>
            <w:tcW w:w="2268" w:type="dxa"/>
            <w:tcBorders>
              <w:top w:val="nil"/>
              <w:left w:val="single" w:sz="4" w:space="0" w:color="FFFFFF"/>
              <w:bottom w:val="single" w:sz="4" w:space="0" w:color="FFFFFF"/>
              <w:right w:val="single" w:sz="4" w:space="0" w:color="FFFFFF"/>
            </w:tcBorders>
            <w:shd w:val="clear" w:color="000000" w:fill="D9D9D9"/>
            <w:noWrap/>
            <w:vAlign w:val="center"/>
            <w:hideMark/>
          </w:tcPr>
          <w:p w14:paraId="2A2514EE"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Almirante Cartagena</w:t>
            </w:r>
          </w:p>
        </w:tc>
        <w:tc>
          <w:tcPr>
            <w:tcW w:w="654" w:type="dxa"/>
            <w:tcBorders>
              <w:top w:val="nil"/>
              <w:left w:val="nil"/>
              <w:bottom w:val="single" w:sz="4" w:space="0" w:color="FFFFFF"/>
              <w:right w:val="single" w:sz="4" w:space="0" w:color="FFFFFF"/>
            </w:tcBorders>
            <w:shd w:val="clear" w:color="000000" w:fill="D9D9D9"/>
            <w:noWrap/>
            <w:vAlign w:val="center"/>
            <w:hideMark/>
          </w:tcPr>
          <w:p w14:paraId="6BA0C094"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4*</w:t>
            </w:r>
          </w:p>
        </w:tc>
        <w:tc>
          <w:tcPr>
            <w:tcW w:w="1522" w:type="dxa"/>
            <w:tcBorders>
              <w:top w:val="nil"/>
              <w:left w:val="nil"/>
              <w:bottom w:val="single" w:sz="4" w:space="0" w:color="FFFFFF"/>
              <w:right w:val="single" w:sz="4" w:space="0" w:color="FFFFFF"/>
            </w:tcBorders>
            <w:shd w:val="clear" w:color="000000" w:fill="D9D9D9"/>
            <w:vAlign w:val="center"/>
            <w:hideMark/>
          </w:tcPr>
          <w:p w14:paraId="1108F0F8"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Estándar</w:t>
            </w:r>
          </w:p>
        </w:tc>
        <w:tc>
          <w:tcPr>
            <w:tcW w:w="742" w:type="dxa"/>
            <w:tcBorders>
              <w:top w:val="nil"/>
              <w:left w:val="nil"/>
              <w:bottom w:val="single" w:sz="4" w:space="0" w:color="FFFFFF"/>
              <w:right w:val="single" w:sz="4" w:space="0" w:color="FFFFFF"/>
            </w:tcBorders>
            <w:shd w:val="clear" w:color="000000" w:fill="D9D9D9"/>
            <w:noWrap/>
            <w:vAlign w:val="center"/>
            <w:hideMark/>
          </w:tcPr>
          <w:p w14:paraId="1F110FAB"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1184</w:t>
            </w:r>
          </w:p>
        </w:tc>
        <w:tc>
          <w:tcPr>
            <w:tcW w:w="519" w:type="dxa"/>
            <w:tcBorders>
              <w:top w:val="nil"/>
              <w:left w:val="nil"/>
              <w:bottom w:val="single" w:sz="4" w:space="0" w:color="FFFFFF"/>
              <w:right w:val="single" w:sz="4" w:space="0" w:color="FFFFFF"/>
            </w:tcBorders>
            <w:shd w:val="clear" w:color="000000" w:fill="D9D9D9"/>
            <w:noWrap/>
            <w:vAlign w:val="center"/>
            <w:hideMark/>
          </w:tcPr>
          <w:p w14:paraId="6C92E816"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189</w:t>
            </w:r>
          </w:p>
        </w:tc>
        <w:tc>
          <w:tcPr>
            <w:tcW w:w="593" w:type="dxa"/>
            <w:tcBorders>
              <w:top w:val="nil"/>
              <w:left w:val="nil"/>
              <w:bottom w:val="single" w:sz="4" w:space="0" w:color="FFFFFF"/>
              <w:right w:val="single" w:sz="4" w:space="0" w:color="FFFFFF"/>
            </w:tcBorders>
            <w:shd w:val="clear" w:color="000000" w:fill="D9D9D9"/>
            <w:noWrap/>
            <w:vAlign w:val="center"/>
            <w:hideMark/>
          </w:tcPr>
          <w:p w14:paraId="5ADE9372"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925</w:t>
            </w:r>
          </w:p>
        </w:tc>
        <w:tc>
          <w:tcPr>
            <w:tcW w:w="519" w:type="dxa"/>
            <w:tcBorders>
              <w:top w:val="nil"/>
              <w:left w:val="nil"/>
              <w:bottom w:val="single" w:sz="4" w:space="0" w:color="FFFFFF"/>
              <w:right w:val="single" w:sz="4" w:space="0" w:color="FFFFFF"/>
            </w:tcBorders>
            <w:shd w:val="clear" w:color="000000" w:fill="D9D9D9"/>
            <w:noWrap/>
            <w:vAlign w:val="center"/>
            <w:hideMark/>
          </w:tcPr>
          <w:p w14:paraId="27CB553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103</w:t>
            </w:r>
          </w:p>
        </w:tc>
        <w:tc>
          <w:tcPr>
            <w:tcW w:w="556" w:type="dxa"/>
            <w:tcBorders>
              <w:top w:val="nil"/>
              <w:left w:val="nil"/>
              <w:bottom w:val="single" w:sz="4" w:space="0" w:color="FFFFFF"/>
              <w:right w:val="single" w:sz="4" w:space="0" w:color="FFFFFF"/>
            </w:tcBorders>
            <w:shd w:val="clear" w:color="000000" w:fill="D9D9D9"/>
            <w:noWrap/>
            <w:vAlign w:val="center"/>
            <w:hideMark/>
          </w:tcPr>
          <w:p w14:paraId="3E908F19"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865</w:t>
            </w:r>
          </w:p>
        </w:tc>
        <w:tc>
          <w:tcPr>
            <w:tcW w:w="519" w:type="dxa"/>
            <w:tcBorders>
              <w:top w:val="nil"/>
              <w:left w:val="nil"/>
              <w:bottom w:val="single" w:sz="4" w:space="0" w:color="FFFFFF"/>
              <w:right w:val="single" w:sz="4" w:space="0" w:color="FFFFFF"/>
            </w:tcBorders>
            <w:shd w:val="clear" w:color="000000" w:fill="D9D9D9"/>
            <w:noWrap/>
            <w:vAlign w:val="center"/>
            <w:hideMark/>
          </w:tcPr>
          <w:p w14:paraId="4ACE7870"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83</w:t>
            </w:r>
          </w:p>
        </w:tc>
        <w:tc>
          <w:tcPr>
            <w:tcW w:w="617" w:type="dxa"/>
            <w:tcBorders>
              <w:top w:val="nil"/>
              <w:left w:val="nil"/>
              <w:bottom w:val="single" w:sz="4" w:space="0" w:color="FFFFFF"/>
              <w:right w:val="single" w:sz="4" w:space="0" w:color="FFFFFF"/>
            </w:tcBorders>
            <w:shd w:val="clear" w:color="000000" w:fill="D9D9D9"/>
            <w:noWrap/>
            <w:vAlign w:val="center"/>
            <w:hideMark/>
          </w:tcPr>
          <w:p w14:paraId="6DEF5007"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689</w:t>
            </w:r>
          </w:p>
        </w:tc>
        <w:tc>
          <w:tcPr>
            <w:tcW w:w="519" w:type="dxa"/>
            <w:tcBorders>
              <w:top w:val="nil"/>
              <w:left w:val="nil"/>
              <w:bottom w:val="single" w:sz="4" w:space="0" w:color="FFFFFF"/>
              <w:right w:val="single" w:sz="4" w:space="0" w:color="FFFFFF"/>
            </w:tcBorders>
            <w:shd w:val="clear" w:color="000000" w:fill="D9D9D9"/>
            <w:noWrap/>
            <w:vAlign w:val="center"/>
            <w:hideMark/>
          </w:tcPr>
          <w:p w14:paraId="10DE199A"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24</w:t>
            </w:r>
          </w:p>
        </w:tc>
        <w:tc>
          <w:tcPr>
            <w:tcW w:w="948" w:type="dxa"/>
            <w:gridSpan w:val="2"/>
            <w:tcBorders>
              <w:top w:val="nil"/>
              <w:left w:val="nil"/>
              <w:bottom w:val="single" w:sz="4" w:space="0" w:color="FFFFFF"/>
              <w:right w:val="single" w:sz="4" w:space="0" w:color="FFFFFF"/>
            </w:tcBorders>
            <w:shd w:val="clear" w:color="000000" w:fill="D9D9D9"/>
            <w:noWrap/>
            <w:vAlign w:val="center"/>
            <w:hideMark/>
          </w:tcPr>
          <w:p w14:paraId="3388E291"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nil"/>
              <w:left w:val="nil"/>
              <w:bottom w:val="single" w:sz="4" w:space="0" w:color="FFFFFF"/>
              <w:right w:val="single" w:sz="4" w:space="0" w:color="FFFFFF"/>
            </w:tcBorders>
            <w:shd w:val="clear" w:color="000000" w:fill="D9D9D9"/>
            <w:noWrap/>
            <w:vAlign w:val="center"/>
            <w:hideMark/>
          </w:tcPr>
          <w:p w14:paraId="2568A24E"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r w:rsidR="00351689" w:rsidRPr="00351689" w14:paraId="7CFD6122" w14:textId="77777777" w:rsidTr="00BB6B0D">
        <w:trPr>
          <w:gridAfter w:val="1"/>
          <w:wAfter w:w="20" w:type="dxa"/>
          <w:trHeight w:val="389"/>
          <w:jc w:val="center"/>
        </w:trPr>
        <w:tc>
          <w:tcPr>
            <w:tcW w:w="2268" w:type="dxa"/>
            <w:tcBorders>
              <w:top w:val="nil"/>
              <w:left w:val="single" w:sz="4" w:space="0" w:color="FFFFFF"/>
              <w:bottom w:val="single" w:sz="4" w:space="0" w:color="FFFFFF"/>
              <w:right w:val="single" w:sz="4" w:space="0" w:color="FFFFFF"/>
            </w:tcBorders>
            <w:shd w:val="clear" w:color="000000" w:fill="D9D9D9"/>
            <w:noWrap/>
            <w:vAlign w:val="center"/>
            <w:hideMark/>
          </w:tcPr>
          <w:p w14:paraId="0F839A57"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Américas Torre del Mar</w:t>
            </w:r>
          </w:p>
        </w:tc>
        <w:tc>
          <w:tcPr>
            <w:tcW w:w="654" w:type="dxa"/>
            <w:tcBorders>
              <w:top w:val="nil"/>
              <w:left w:val="nil"/>
              <w:bottom w:val="single" w:sz="4" w:space="0" w:color="FFFFFF"/>
              <w:right w:val="single" w:sz="4" w:space="0" w:color="FFFFFF"/>
            </w:tcBorders>
            <w:shd w:val="clear" w:color="000000" w:fill="D9D9D9"/>
            <w:noWrap/>
            <w:vAlign w:val="center"/>
            <w:hideMark/>
          </w:tcPr>
          <w:p w14:paraId="46C4B321"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5*</w:t>
            </w:r>
          </w:p>
        </w:tc>
        <w:tc>
          <w:tcPr>
            <w:tcW w:w="1522" w:type="dxa"/>
            <w:tcBorders>
              <w:top w:val="nil"/>
              <w:left w:val="nil"/>
              <w:bottom w:val="single" w:sz="4" w:space="0" w:color="FFFFFF"/>
              <w:right w:val="single" w:sz="4" w:space="0" w:color="FFFFFF"/>
            </w:tcBorders>
            <w:shd w:val="clear" w:color="000000" w:fill="D9D9D9"/>
            <w:noWrap/>
            <w:vAlign w:val="center"/>
            <w:hideMark/>
          </w:tcPr>
          <w:p w14:paraId="0318C352" w14:textId="77777777" w:rsidR="00351689" w:rsidRPr="00351689" w:rsidRDefault="00351689" w:rsidP="00351689">
            <w:pPr>
              <w:spacing w:after="0" w:line="240" w:lineRule="auto"/>
              <w:jc w:val="center"/>
              <w:rPr>
                <w:rFonts w:ascii="Arial" w:eastAsia="Times New Roman" w:hAnsi="Arial" w:cs="Arial"/>
                <w:b/>
                <w:bCs/>
                <w:color w:val="000000"/>
                <w:lang w:eastAsia="es-PE"/>
              </w:rPr>
            </w:pPr>
            <w:r w:rsidRPr="00351689">
              <w:rPr>
                <w:rFonts w:ascii="Arial" w:eastAsia="Times New Roman" w:hAnsi="Arial" w:cs="Arial"/>
                <w:b/>
                <w:bCs/>
                <w:color w:val="000000"/>
                <w:lang w:eastAsia="es-PE"/>
              </w:rPr>
              <w:t xml:space="preserve">Superior Ejecutiva </w:t>
            </w:r>
          </w:p>
        </w:tc>
        <w:tc>
          <w:tcPr>
            <w:tcW w:w="742" w:type="dxa"/>
            <w:tcBorders>
              <w:top w:val="nil"/>
              <w:left w:val="nil"/>
              <w:bottom w:val="single" w:sz="4" w:space="0" w:color="FFFFFF"/>
              <w:right w:val="single" w:sz="4" w:space="0" w:color="FFFFFF"/>
            </w:tcBorders>
            <w:shd w:val="clear" w:color="000000" w:fill="D9D9D9"/>
            <w:noWrap/>
            <w:vAlign w:val="center"/>
            <w:hideMark/>
          </w:tcPr>
          <w:p w14:paraId="6809DB75"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1259</w:t>
            </w:r>
          </w:p>
        </w:tc>
        <w:tc>
          <w:tcPr>
            <w:tcW w:w="519" w:type="dxa"/>
            <w:tcBorders>
              <w:top w:val="nil"/>
              <w:left w:val="nil"/>
              <w:bottom w:val="single" w:sz="4" w:space="0" w:color="FFFFFF"/>
              <w:right w:val="single" w:sz="4" w:space="0" w:color="FFFFFF"/>
            </w:tcBorders>
            <w:shd w:val="clear" w:color="000000" w:fill="D9D9D9"/>
            <w:noWrap/>
            <w:vAlign w:val="center"/>
            <w:hideMark/>
          </w:tcPr>
          <w:p w14:paraId="5D34F9F6"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214</w:t>
            </w:r>
          </w:p>
        </w:tc>
        <w:tc>
          <w:tcPr>
            <w:tcW w:w="593" w:type="dxa"/>
            <w:tcBorders>
              <w:top w:val="nil"/>
              <w:left w:val="nil"/>
              <w:bottom w:val="single" w:sz="4" w:space="0" w:color="FFFFFF"/>
              <w:right w:val="single" w:sz="4" w:space="0" w:color="FFFFFF"/>
            </w:tcBorders>
            <w:shd w:val="clear" w:color="000000" w:fill="D9D9D9"/>
            <w:noWrap/>
            <w:vAlign w:val="center"/>
            <w:hideMark/>
          </w:tcPr>
          <w:p w14:paraId="546636C5" w14:textId="566C3ECD"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94</w:t>
            </w:r>
            <w:r w:rsidR="00F56B83">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70500CB0"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108</w:t>
            </w:r>
          </w:p>
        </w:tc>
        <w:tc>
          <w:tcPr>
            <w:tcW w:w="556" w:type="dxa"/>
            <w:tcBorders>
              <w:top w:val="nil"/>
              <w:left w:val="nil"/>
              <w:bottom w:val="single" w:sz="4" w:space="0" w:color="FFFFFF"/>
              <w:right w:val="single" w:sz="4" w:space="0" w:color="FFFFFF"/>
            </w:tcBorders>
            <w:shd w:val="clear" w:color="000000" w:fill="D9D9D9"/>
            <w:noWrap/>
            <w:vAlign w:val="center"/>
          </w:tcPr>
          <w:p w14:paraId="4A03B612" w14:textId="558EF98E" w:rsidR="00351689" w:rsidRPr="00351689" w:rsidRDefault="00BB6B0D" w:rsidP="00351689">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925</w:t>
            </w:r>
          </w:p>
        </w:tc>
        <w:tc>
          <w:tcPr>
            <w:tcW w:w="519" w:type="dxa"/>
            <w:tcBorders>
              <w:top w:val="nil"/>
              <w:left w:val="nil"/>
              <w:bottom w:val="single" w:sz="4" w:space="0" w:color="FFFFFF"/>
              <w:right w:val="single" w:sz="4" w:space="0" w:color="FFFFFF"/>
            </w:tcBorders>
            <w:shd w:val="clear" w:color="000000" w:fill="D9D9D9"/>
            <w:noWrap/>
            <w:vAlign w:val="center"/>
          </w:tcPr>
          <w:p w14:paraId="0B6CAD61" w14:textId="27B8A160" w:rsidR="00351689" w:rsidRPr="00351689" w:rsidRDefault="00BB6B0D" w:rsidP="00351689">
            <w:pPr>
              <w:spacing w:after="0" w:line="240" w:lineRule="auto"/>
              <w:jc w:val="center"/>
              <w:rPr>
                <w:rFonts w:ascii="Arial" w:eastAsia="Times New Roman" w:hAnsi="Arial" w:cs="Arial"/>
                <w:color w:val="000000"/>
                <w:lang w:eastAsia="es-PE"/>
              </w:rPr>
            </w:pPr>
            <w:r>
              <w:rPr>
                <w:rFonts w:ascii="Arial" w:eastAsia="Times New Roman" w:hAnsi="Arial" w:cs="Arial"/>
                <w:color w:val="000000"/>
                <w:lang w:eastAsia="es-PE"/>
              </w:rPr>
              <w:t>103</w:t>
            </w:r>
          </w:p>
        </w:tc>
        <w:tc>
          <w:tcPr>
            <w:tcW w:w="617" w:type="dxa"/>
            <w:tcBorders>
              <w:top w:val="nil"/>
              <w:left w:val="nil"/>
              <w:bottom w:val="single" w:sz="4" w:space="0" w:color="FFFFFF"/>
              <w:right w:val="single" w:sz="4" w:space="0" w:color="FFFFFF"/>
            </w:tcBorders>
            <w:shd w:val="clear" w:color="000000" w:fill="D9D9D9"/>
            <w:noWrap/>
            <w:vAlign w:val="center"/>
            <w:hideMark/>
          </w:tcPr>
          <w:p w14:paraId="634417BC"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712</w:t>
            </w:r>
          </w:p>
        </w:tc>
        <w:tc>
          <w:tcPr>
            <w:tcW w:w="519" w:type="dxa"/>
            <w:tcBorders>
              <w:top w:val="nil"/>
              <w:left w:val="nil"/>
              <w:bottom w:val="single" w:sz="4" w:space="0" w:color="FFFFFF"/>
              <w:right w:val="single" w:sz="4" w:space="0" w:color="FFFFFF"/>
            </w:tcBorders>
            <w:shd w:val="clear" w:color="000000" w:fill="D9D9D9"/>
            <w:noWrap/>
            <w:vAlign w:val="center"/>
            <w:hideMark/>
          </w:tcPr>
          <w:p w14:paraId="464F7BA9" w14:textId="77777777" w:rsidR="00351689" w:rsidRPr="00351689" w:rsidRDefault="00351689" w:rsidP="00351689">
            <w:pPr>
              <w:spacing w:after="0" w:line="240" w:lineRule="auto"/>
              <w:jc w:val="center"/>
              <w:rPr>
                <w:rFonts w:ascii="Arial" w:eastAsia="Times New Roman" w:hAnsi="Arial" w:cs="Arial"/>
                <w:color w:val="000000"/>
                <w:lang w:eastAsia="es-PE"/>
              </w:rPr>
            </w:pPr>
            <w:r w:rsidRPr="00351689">
              <w:rPr>
                <w:rFonts w:ascii="Arial" w:eastAsia="Times New Roman" w:hAnsi="Arial" w:cs="Arial"/>
                <w:color w:val="000000"/>
                <w:lang w:eastAsia="es-PE"/>
              </w:rPr>
              <w:t>32</w:t>
            </w:r>
          </w:p>
        </w:tc>
        <w:tc>
          <w:tcPr>
            <w:tcW w:w="948" w:type="dxa"/>
            <w:gridSpan w:val="2"/>
            <w:tcBorders>
              <w:top w:val="nil"/>
              <w:left w:val="nil"/>
              <w:bottom w:val="single" w:sz="4" w:space="0" w:color="FFFFFF"/>
              <w:right w:val="single" w:sz="4" w:space="0" w:color="FFFFFF"/>
            </w:tcBorders>
            <w:shd w:val="clear" w:color="000000" w:fill="D9D9D9"/>
            <w:noWrap/>
            <w:vAlign w:val="center"/>
            <w:hideMark/>
          </w:tcPr>
          <w:p w14:paraId="7247DF9A"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15-Mar</w:t>
            </w:r>
          </w:p>
        </w:tc>
        <w:tc>
          <w:tcPr>
            <w:tcW w:w="803" w:type="dxa"/>
            <w:tcBorders>
              <w:top w:val="nil"/>
              <w:left w:val="nil"/>
              <w:bottom w:val="single" w:sz="4" w:space="0" w:color="FFFFFF"/>
              <w:right w:val="single" w:sz="4" w:space="0" w:color="FFFFFF"/>
            </w:tcBorders>
            <w:shd w:val="clear" w:color="000000" w:fill="D9D9D9"/>
            <w:noWrap/>
            <w:vAlign w:val="center"/>
            <w:hideMark/>
          </w:tcPr>
          <w:p w14:paraId="4A5A15A6" w14:textId="77777777" w:rsidR="00351689" w:rsidRPr="00351689" w:rsidRDefault="00351689" w:rsidP="00351689">
            <w:pPr>
              <w:spacing w:after="0" w:line="240" w:lineRule="auto"/>
              <w:jc w:val="center"/>
              <w:rPr>
                <w:rFonts w:ascii="Arial" w:eastAsia="Times New Roman" w:hAnsi="Arial" w:cs="Arial"/>
                <w:lang w:eastAsia="es-PE"/>
              </w:rPr>
            </w:pPr>
            <w:r w:rsidRPr="00351689">
              <w:rPr>
                <w:rFonts w:ascii="Arial" w:eastAsia="Times New Roman" w:hAnsi="Arial" w:cs="Arial"/>
                <w:lang w:eastAsia="es-PE"/>
              </w:rPr>
              <w:t>15-Dic</w:t>
            </w:r>
          </w:p>
        </w:tc>
      </w:tr>
    </w:tbl>
    <w:p w14:paraId="0A8716C6" w14:textId="77777777" w:rsidR="00522FEE" w:rsidRDefault="00522FEE" w:rsidP="00522FEE">
      <w:pPr>
        <w:pStyle w:val="Sinespaciado"/>
        <w:jc w:val="center"/>
        <w:rPr>
          <w:rFonts w:ascii="Arial" w:hAnsi="Arial" w:cs="Arial"/>
          <w:b/>
          <w:bCs/>
          <w:color w:val="000000" w:themeColor="text1"/>
        </w:rPr>
      </w:pPr>
      <w:r w:rsidRPr="000C3D4E">
        <w:rPr>
          <w:rFonts w:ascii="Arial" w:hAnsi="Arial" w:cs="Arial"/>
          <w:b/>
          <w:bCs/>
          <w:color w:val="000000" w:themeColor="text1"/>
          <w:highlight w:val="yellow"/>
        </w:rPr>
        <w:t>*TARIFA DE HOTELES SUJETAS A VARIACIÓN Y DISPONIBILIDAD*</w:t>
      </w:r>
    </w:p>
    <w:p w14:paraId="1DC6B8E9" w14:textId="77777777" w:rsidR="00BB73C0" w:rsidRDefault="00BB73C0" w:rsidP="00BB73C0">
      <w:pPr>
        <w:pStyle w:val="Sinespaciado"/>
        <w:rPr>
          <w:sz w:val="20"/>
          <w:szCs w:val="20"/>
        </w:rPr>
      </w:pPr>
    </w:p>
    <w:p w14:paraId="664627BC" w14:textId="77777777" w:rsidR="00FD0574" w:rsidRDefault="00FD0574" w:rsidP="00BB73C0">
      <w:pPr>
        <w:pStyle w:val="Sinespaciado"/>
        <w:rPr>
          <w:sz w:val="20"/>
          <w:szCs w:val="20"/>
        </w:rPr>
      </w:pPr>
    </w:p>
    <w:p w14:paraId="40F65ACD" w14:textId="77777777" w:rsidR="00FD0574" w:rsidRDefault="00FD0574" w:rsidP="00BB73C0">
      <w:pPr>
        <w:pStyle w:val="Sinespaciado"/>
        <w:rPr>
          <w:sz w:val="20"/>
          <w:szCs w:val="20"/>
        </w:rPr>
      </w:pPr>
    </w:p>
    <w:p w14:paraId="788BCD56" w14:textId="77777777" w:rsidR="00FD0574" w:rsidRDefault="00FD0574" w:rsidP="00BB73C0">
      <w:pPr>
        <w:pStyle w:val="Sinespaciado"/>
        <w:rPr>
          <w:sz w:val="20"/>
          <w:szCs w:val="20"/>
        </w:rPr>
      </w:pPr>
    </w:p>
    <w:p w14:paraId="7B23EBA4" w14:textId="77777777" w:rsidR="00FD0574" w:rsidRDefault="00FD0574" w:rsidP="00BB73C0">
      <w:pPr>
        <w:pStyle w:val="Sinespaciado"/>
        <w:rPr>
          <w:sz w:val="20"/>
          <w:szCs w:val="20"/>
        </w:rPr>
      </w:pPr>
    </w:p>
    <w:p w14:paraId="11DD50DC" w14:textId="77777777" w:rsidR="00FD0574" w:rsidRDefault="00FD0574" w:rsidP="00BB73C0">
      <w:pPr>
        <w:pStyle w:val="Sinespaciado"/>
        <w:rPr>
          <w:sz w:val="20"/>
          <w:szCs w:val="20"/>
        </w:rPr>
      </w:pPr>
    </w:p>
    <w:p w14:paraId="6B7A103F" w14:textId="77777777" w:rsidR="00ED24B4" w:rsidRPr="00EA291C" w:rsidRDefault="00ED24B4" w:rsidP="00ED24B4">
      <w:pPr>
        <w:pStyle w:val="Sinespaciado"/>
        <w:jc w:val="center"/>
        <w:rPr>
          <w:rFonts w:ascii="Arial" w:hAnsi="Arial" w:cs="Arial"/>
          <w:b/>
          <w:bCs/>
          <w:sz w:val="28"/>
          <w:szCs w:val="28"/>
        </w:rPr>
      </w:pPr>
      <w:bookmarkStart w:id="4" w:name="_Hlk221272118"/>
      <w:bookmarkStart w:id="5" w:name="_Hlk221006443"/>
      <w:r w:rsidRPr="00EA291C">
        <w:rPr>
          <w:rFonts w:ascii="Arial" w:hAnsi="Arial" w:cs="Arial"/>
          <w:b/>
          <w:bCs/>
          <w:sz w:val="28"/>
          <w:szCs w:val="28"/>
        </w:rPr>
        <w:t>ITINERARIO</w:t>
      </w:r>
    </w:p>
    <w:p w14:paraId="2414797C" w14:textId="77777777" w:rsidR="00A372CC" w:rsidRDefault="00A372CC" w:rsidP="00A372CC">
      <w:pPr>
        <w:pBdr>
          <w:top w:val="nil"/>
          <w:left w:val="nil"/>
          <w:bottom w:val="nil"/>
          <w:right w:val="nil"/>
          <w:between w:val="nil"/>
        </w:pBdr>
        <w:spacing w:after="0" w:line="240" w:lineRule="auto"/>
        <w:jc w:val="both"/>
        <w:rPr>
          <w:rFonts w:ascii="Arial" w:hAnsi="Arial" w:cs="Arial"/>
          <w:b/>
          <w:bCs/>
          <w:i/>
          <w:iCs/>
          <w:color w:val="000000"/>
        </w:rPr>
      </w:pPr>
    </w:p>
    <w:p w14:paraId="24F3B1AD" w14:textId="529E75A7" w:rsidR="00A372CC" w:rsidRDefault="00A372CC" w:rsidP="00A372CC">
      <w:pPr>
        <w:pBdr>
          <w:top w:val="nil"/>
          <w:left w:val="nil"/>
          <w:bottom w:val="nil"/>
          <w:right w:val="nil"/>
          <w:between w:val="nil"/>
        </w:pBdr>
        <w:spacing w:after="0" w:line="240" w:lineRule="auto"/>
        <w:jc w:val="both"/>
        <w:rPr>
          <w:rFonts w:ascii="Arial" w:hAnsi="Arial" w:cs="Arial"/>
          <w:b/>
          <w:bCs/>
          <w:i/>
          <w:iCs/>
          <w:color w:val="000000"/>
        </w:rPr>
      </w:pPr>
      <w:r w:rsidRPr="00A372CC">
        <w:rPr>
          <w:rFonts w:ascii="Arial" w:hAnsi="Arial" w:cs="Arial"/>
          <w:b/>
          <w:bCs/>
          <w:i/>
          <w:iCs/>
          <w:color w:val="000000"/>
        </w:rPr>
        <w:t>‘La Heroica’, como la llaman, contempla a su alrededor varios archipiélagos e islas que son paraísos para un verdadero descanso. Cartagena, suma a sus encantos los atractivos de una intensa vida nocturna, festivales culturales y paisajes exuberantes.</w:t>
      </w:r>
    </w:p>
    <w:p w14:paraId="30F56E8A" w14:textId="77777777" w:rsidR="00A372CC" w:rsidRDefault="00A372CC" w:rsidP="00A372CC">
      <w:pPr>
        <w:pBdr>
          <w:top w:val="nil"/>
          <w:left w:val="nil"/>
          <w:bottom w:val="nil"/>
          <w:right w:val="nil"/>
          <w:between w:val="nil"/>
        </w:pBdr>
        <w:spacing w:after="0" w:line="240" w:lineRule="auto"/>
        <w:jc w:val="center"/>
        <w:rPr>
          <w:rFonts w:ascii="Arial" w:hAnsi="Arial" w:cs="Arial"/>
          <w:b/>
          <w:bCs/>
          <w:i/>
          <w:iCs/>
          <w:color w:val="000000"/>
        </w:rPr>
      </w:pPr>
    </w:p>
    <w:p w14:paraId="0CB2A361" w14:textId="33F3F471" w:rsidR="00A372CC" w:rsidRPr="00A372CC" w:rsidRDefault="00A372CC" w:rsidP="00A372CC">
      <w:pPr>
        <w:pBdr>
          <w:top w:val="nil"/>
          <w:left w:val="nil"/>
          <w:bottom w:val="nil"/>
          <w:right w:val="nil"/>
          <w:between w:val="nil"/>
        </w:pBdr>
        <w:spacing w:after="0" w:line="240" w:lineRule="auto"/>
        <w:jc w:val="both"/>
        <w:rPr>
          <w:rFonts w:ascii="Arial" w:hAnsi="Arial" w:cs="Arial"/>
          <w:color w:val="000000"/>
        </w:rPr>
      </w:pPr>
      <w:r w:rsidRPr="00A372CC">
        <w:rPr>
          <w:rFonts w:ascii="Arial" w:hAnsi="Arial" w:cs="Arial"/>
          <w:b/>
          <w:bCs/>
          <w:color w:val="002060"/>
        </w:rPr>
        <w:t xml:space="preserve">DÍA 1 – ORIGEN / CARTAGENA: </w:t>
      </w:r>
      <w:r w:rsidRPr="00A372CC">
        <w:rPr>
          <w:rFonts w:ascii="Arial" w:hAnsi="Arial" w:cs="Arial"/>
          <w:color w:val="000000"/>
        </w:rPr>
        <w:t>Llegada a Cartagena ciudad también conocida como el corralito de piedra, recepción y traslado desde el Aeropuerto Rafael Núñez de Cartagena al hotel elegido. Check-in y alojamiento.</w:t>
      </w:r>
    </w:p>
    <w:p w14:paraId="3C326EEB" w14:textId="77777777" w:rsidR="00A372CC" w:rsidRPr="007535C8" w:rsidRDefault="00A372CC" w:rsidP="00A372CC">
      <w:pPr>
        <w:spacing w:after="0" w:line="240" w:lineRule="auto"/>
        <w:jc w:val="both"/>
        <w:rPr>
          <w:rFonts w:ascii="Arial" w:hAnsi="Arial" w:cs="Arial"/>
          <w:b/>
          <w:bCs/>
          <w:color w:val="FF0000"/>
        </w:rPr>
      </w:pPr>
    </w:p>
    <w:p w14:paraId="75D60D6D" w14:textId="77777777" w:rsidR="00A372CC" w:rsidRPr="007535C8" w:rsidRDefault="00A372CC" w:rsidP="00A372CC">
      <w:pPr>
        <w:spacing w:after="0" w:line="240" w:lineRule="auto"/>
        <w:jc w:val="both"/>
        <w:rPr>
          <w:rFonts w:ascii="Arial" w:hAnsi="Arial" w:cs="Arial"/>
          <w:b/>
          <w:bCs/>
          <w:color w:val="FF0000"/>
        </w:rPr>
      </w:pPr>
      <w:r w:rsidRPr="007535C8">
        <w:rPr>
          <w:rFonts w:ascii="Arial" w:hAnsi="Arial" w:cs="Arial"/>
          <w:b/>
          <w:bCs/>
          <w:color w:val="C00000"/>
        </w:rPr>
        <w:t>Notas:</w:t>
      </w:r>
      <w:r w:rsidRPr="007535C8">
        <w:rPr>
          <w:rFonts w:ascii="Arial" w:hAnsi="Arial" w:cs="Arial"/>
          <w:b/>
          <w:bCs/>
          <w:color w:val="FF0000"/>
        </w:rPr>
        <w:t xml:space="preserve"> </w:t>
      </w:r>
      <w:r w:rsidRPr="007535C8">
        <w:rPr>
          <w:rFonts w:ascii="Arial" w:hAnsi="Arial" w:cs="Arial"/>
          <w:b/>
          <w:bCs/>
        </w:rPr>
        <w:t>Para los traslados nocturnos aplica para los vuelos entre las 19:00 y 06:00 horas. Las tarifas están contempladas para traslados diurnos, de ser nocturnos se aplica un suplemento (consultar con su asesor).</w:t>
      </w:r>
    </w:p>
    <w:p w14:paraId="2FCE098E" w14:textId="77777777" w:rsidR="00A372CC" w:rsidRPr="00A372CC" w:rsidRDefault="00A372CC" w:rsidP="00A372CC">
      <w:pPr>
        <w:pBdr>
          <w:top w:val="nil"/>
          <w:left w:val="nil"/>
          <w:bottom w:val="nil"/>
          <w:right w:val="nil"/>
          <w:between w:val="nil"/>
        </w:pBdr>
        <w:spacing w:before="240" w:after="0" w:line="240" w:lineRule="auto"/>
        <w:jc w:val="both"/>
        <w:rPr>
          <w:rFonts w:ascii="Arial" w:hAnsi="Arial" w:cs="Arial"/>
          <w:color w:val="000000"/>
        </w:rPr>
      </w:pPr>
      <w:r w:rsidRPr="00A372CC">
        <w:rPr>
          <w:rFonts w:ascii="Arial" w:hAnsi="Arial" w:cs="Arial"/>
          <w:b/>
          <w:bCs/>
          <w:color w:val="002060"/>
        </w:rPr>
        <w:t xml:space="preserve">DÍA 2 - CARTAGENA (Visita a la Ciudad con Castillo de San Felipe): </w:t>
      </w:r>
      <w:r w:rsidRPr="00A372CC">
        <w:rPr>
          <w:rFonts w:ascii="Arial" w:hAnsi="Arial" w:cs="Arial"/>
          <w:color w:val="000000"/>
        </w:rPr>
        <w:t>Desayuno. A la hora acordada encuentro en el lobby del hotel para iniciar un fascinante recorrido por la Ciudad Museo. Sus calles y alrededores deslumbran con el encanto de una arquitectura que fusiona lo colonial, lo republicano y lo moderno. Durante esta travesía, explorará la vibrante zona moderna de Bocagrande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0E516947" w14:textId="77777777" w:rsidR="00A372CC" w:rsidRPr="00A372CC" w:rsidRDefault="00A372CC" w:rsidP="00A372CC">
      <w:pPr>
        <w:spacing w:after="0" w:line="240" w:lineRule="auto"/>
        <w:rPr>
          <w:rFonts w:ascii="Arial" w:hAnsi="Arial" w:cs="Arial"/>
          <w:b/>
          <w:bCs/>
          <w:color w:val="002060"/>
        </w:rPr>
      </w:pPr>
    </w:p>
    <w:p w14:paraId="6440705A" w14:textId="77777777" w:rsidR="00A372CC" w:rsidRPr="00A372CC" w:rsidRDefault="00A372CC" w:rsidP="00A372CC">
      <w:pPr>
        <w:spacing w:after="0" w:line="240" w:lineRule="auto"/>
        <w:jc w:val="both"/>
        <w:rPr>
          <w:rFonts w:ascii="Arial" w:hAnsi="Arial" w:cs="Arial"/>
          <w:color w:val="000000"/>
        </w:rPr>
      </w:pPr>
      <w:r w:rsidRPr="00A372CC">
        <w:rPr>
          <w:rFonts w:ascii="Arial" w:hAnsi="Arial" w:cs="Arial"/>
          <w:b/>
          <w:bCs/>
          <w:color w:val="002060"/>
        </w:rPr>
        <w:t>Incluye</w:t>
      </w:r>
      <w:r w:rsidRPr="00A372CC">
        <w:rPr>
          <w:rFonts w:ascii="Arial" w:hAnsi="Arial" w:cs="Arial"/>
          <w:color w:val="000000"/>
        </w:rPr>
        <w:t>: Transporte, Guía, entradas al Castillo de San Felipe y al Museo de la Esmeralda.</w:t>
      </w:r>
    </w:p>
    <w:p w14:paraId="1723294E" w14:textId="77777777" w:rsidR="00A372CC" w:rsidRPr="00A372CC" w:rsidRDefault="00A372CC" w:rsidP="00A372CC">
      <w:pPr>
        <w:spacing w:after="0" w:line="240" w:lineRule="auto"/>
        <w:jc w:val="both"/>
        <w:rPr>
          <w:rFonts w:ascii="Arial" w:hAnsi="Arial" w:cs="Arial"/>
          <w:color w:val="000000"/>
        </w:rPr>
      </w:pPr>
      <w:r w:rsidRPr="00A372CC">
        <w:rPr>
          <w:rFonts w:ascii="Arial" w:hAnsi="Arial" w:cs="Arial"/>
          <w:b/>
          <w:bCs/>
          <w:color w:val="002060"/>
        </w:rPr>
        <w:t>Operación</w:t>
      </w:r>
      <w:r w:rsidRPr="00A372CC">
        <w:rPr>
          <w:rFonts w:ascii="Arial" w:hAnsi="Arial" w:cs="Arial"/>
          <w:color w:val="000000"/>
        </w:rPr>
        <w:t>: Diaria</w:t>
      </w:r>
    </w:p>
    <w:p w14:paraId="3AF44B6F" w14:textId="77777777" w:rsidR="00A372CC" w:rsidRPr="00A372CC" w:rsidRDefault="00A372CC" w:rsidP="00A372CC">
      <w:pPr>
        <w:spacing w:after="0" w:line="240" w:lineRule="auto"/>
        <w:jc w:val="both"/>
        <w:rPr>
          <w:rFonts w:ascii="Arial" w:hAnsi="Arial" w:cs="Arial"/>
          <w:color w:val="000000"/>
        </w:rPr>
      </w:pPr>
      <w:r w:rsidRPr="00A372CC">
        <w:rPr>
          <w:rFonts w:ascii="Arial" w:hAnsi="Arial" w:cs="Arial"/>
          <w:b/>
          <w:bCs/>
          <w:color w:val="002060"/>
        </w:rPr>
        <w:t>Duración</w:t>
      </w:r>
      <w:r w:rsidRPr="00A372CC">
        <w:rPr>
          <w:rFonts w:ascii="Arial" w:hAnsi="Arial" w:cs="Arial"/>
          <w:b/>
          <w:bCs/>
          <w:color w:val="000000"/>
        </w:rPr>
        <w:t xml:space="preserve">: </w:t>
      </w:r>
      <w:r w:rsidRPr="00A372CC">
        <w:rPr>
          <w:rFonts w:ascii="Arial" w:hAnsi="Arial" w:cs="Arial"/>
          <w:color w:val="000000"/>
        </w:rPr>
        <w:t>4 hrs aproximadamente.</w:t>
      </w:r>
    </w:p>
    <w:p w14:paraId="48FEC0B5" w14:textId="019E3575" w:rsidR="00A372CC" w:rsidRPr="00A372CC" w:rsidRDefault="00A372CC" w:rsidP="007535C8">
      <w:pPr>
        <w:spacing w:after="0" w:line="240" w:lineRule="auto"/>
        <w:rPr>
          <w:rFonts w:ascii="Arial" w:hAnsi="Arial" w:cs="Arial"/>
          <w:color w:val="000000"/>
        </w:rPr>
      </w:pPr>
      <w:r w:rsidRPr="00A372CC">
        <w:rPr>
          <w:rFonts w:ascii="Arial" w:hAnsi="Arial" w:cs="Arial"/>
          <w:b/>
          <w:bCs/>
          <w:color w:val="002060"/>
        </w:rPr>
        <w:t>Horario de salida Servicio Regular:</w:t>
      </w:r>
      <w:r w:rsidRPr="00A372CC">
        <w:rPr>
          <w:rFonts w:ascii="Arial" w:hAnsi="Arial" w:cs="Arial"/>
          <w:b/>
          <w:bCs/>
          <w:color w:val="000000"/>
        </w:rPr>
        <w:t xml:space="preserve"> </w:t>
      </w:r>
      <w:r w:rsidRPr="00A372CC">
        <w:rPr>
          <w:rFonts w:ascii="Arial" w:hAnsi="Arial" w:cs="Arial"/>
          <w:color w:val="000000"/>
        </w:rPr>
        <w:t>lunes a viernes 14:00 hrs</w:t>
      </w:r>
      <w:r w:rsidR="00ED24B4">
        <w:rPr>
          <w:rFonts w:ascii="Arial" w:hAnsi="Arial" w:cs="Arial"/>
          <w:color w:val="000000"/>
        </w:rPr>
        <w:br/>
      </w:r>
      <w:r w:rsidRPr="00A372CC">
        <w:rPr>
          <w:rFonts w:ascii="Arial" w:hAnsi="Arial" w:cs="Arial"/>
          <w:color w:val="000000"/>
        </w:rPr>
        <w:t>sábados, domingos y festivos: 09:00 hrs.</w:t>
      </w:r>
      <w:r w:rsidRPr="00A372CC">
        <w:rPr>
          <w:rFonts w:ascii="Arial" w:hAnsi="Arial" w:cs="Arial"/>
          <w:color w:val="000000"/>
        </w:rPr>
        <w:br/>
      </w:r>
      <w:r w:rsidRPr="00A372CC">
        <w:rPr>
          <w:rFonts w:ascii="Arial" w:hAnsi="Arial" w:cs="Arial"/>
          <w:b/>
          <w:bCs/>
          <w:color w:val="002060"/>
        </w:rPr>
        <w:t>Horario de salida Servicio Privado:</w:t>
      </w:r>
      <w:r w:rsidRPr="00A372CC">
        <w:rPr>
          <w:rFonts w:ascii="Arial" w:hAnsi="Arial" w:cs="Arial"/>
          <w:b/>
          <w:bCs/>
          <w:color w:val="000000"/>
        </w:rPr>
        <w:t xml:space="preserve">  </w:t>
      </w:r>
      <w:r w:rsidRPr="00A372CC">
        <w:rPr>
          <w:rFonts w:ascii="Arial" w:hAnsi="Arial" w:cs="Arial"/>
          <w:color w:val="000000"/>
        </w:rPr>
        <w:t>Entre las 09:00 hrs y las 13:00 hrs.</w:t>
      </w:r>
    </w:p>
    <w:p w14:paraId="7033C25B" w14:textId="77777777" w:rsidR="00A372CC" w:rsidRPr="00A372CC" w:rsidRDefault="00A372CC" w:rsidP="00A372CC">
      <w:pPr>
        <w:spacing w:after="0" w:line="240" w:lineRule="auto"/>
        <w:jc w:val="both"/>
        <w:rPr>
          <w:rFonts w:ascii="Arial" w:hAnsi="Arial" w:cs="Arial"/>
          <w:color w:val="000000"/>
        </w:rPr>
      </w:pPr>
      <w:r w:rsidRPr="00A372CC">
        <w:rPr>
          <w:rFonts w:ascii="Arial" w:hAnsi="Arial" w:cs="Arial"/>
          <w:b/>
          <w:bCs/>
          <w:color w:val="002060"/>
        </w:rPr>
        <w:t>Notas</w:t>
      </w:r>
      <w:r w:rsidRPr="00A372CC">
        <w:rPr>
          <w:rFonts w:ascii="Arial" w:hAnsi="Arial" w:cs="Arial"/>
          <w:b/>
          <w:bCs/>
          <w:color w:val="000000"/>
        </w:rPr>
        <w:t>:</w:t>
      </w:r>
      <w:r w:rsidRPr="00A372CC">
        <w:rPr>
          <w:rFonts w:ascii="Arial" w:hAnsi="Arial" w:cs="Arial"/>
          <w:color w:val="000000"/>
        </w:rPr>
        <w:t xml:space="preserve"> Aplica para hoteles dentro de zona urbana: Bocagrande, Centro Histórico, Getsemaní y la Boquilla. Zona de manzanillo: Hoteles de la zona, los pasajeros alojados en zona manzanillo deben llegar por su cuenta al punto de encuentro informado por Panamericana.</w:t>
      </w:r>
    </w:p>
    <w:p w14:paraId="0CB41EC3"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b/>
          <w:bCs/>
          <w:color w:val="002060"/>
        </w:rPr>
      </w:pPr>
    </w:p>
    <w:p w14:paraId="750CE27F"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color w:val="000000"/>
        </w:rPr>
      </w:pPr>
      <w:bookmarkStart w:id="6" w:name="_heading=h.is360wpziwuy" w:colFirst="0" w:colLast="0"/>
      <w:bookmarkEnd w:id="6"/>
      <w:r w:rsidRPr="00A372CC">
        <w:rPr>
          <w:rFonts w:ascii="Arial" w:hAnsi="Arial" w:cs="Arial"/>
          <w:b/>
          <w:bCs/>
          <w:color w:val="002060"/>
        </w:rPr>
        <w:t xml:space="preserve">DÍA 3 - CARTAGENA (Día de Playa): </w:t>
      </w:r>
      <w:r w:rsidRPr="00A372CC">
        <w:rPr>
          <w:rFonts w:ascii="Arial" w:hAnsi="Arial" w:cs="Arial"/>
          <w:color w:val="000000"/>
        </w:rPr>
        <w:t xml:space="preserve">Desayuno. </w:t>
      </w:r>
      <w:r w:rsidRPr="00A372CC">
        <w:rPr>
          <w:rFonts w:ascii="Arial" w:hAnsi="Arial" w:cs="Arial"/>
        </w:rPr>
        <w:t>Saliendo del Muelle la Bodeguita</w:t>
      </w:r>
      <w:r w:rsidRPr="00A372CC">
        <w:rPr>
          <w:rFonts w:ascii="Arial" w:hAnsi="Arial" w:cs="Arial"/>
          <w:color w:val="000000"/>
        </w:rPr>
        <w:t xml:space="preserve"> en lancha rápida con destino a la isla incluida, allí podrá disfrutar de playas coralinas y variedad de fauna del arrecife, ideal para descansar o tomar alguna actividad opcional como buceo, snorkeling, caminatas, entre otras. A continuación, podrá encontrar el detalle de cada isla:</w:t>
      </w:r>
    </w:p>
    <w:p w14:paraId="0A5A232B"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color w:val="000000"/>
        </w:rPr>
      </w:pPr>
    </w:p>
    <w:p w14:paraId="3F03D401"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rPr>
      </w:pPr>
      <w:r w:rsidRPr="00A372CC">
        <w:rPr>
          <w:rFonts w:ascii="Arial" w:hAnsi="Arial" w:cs="Arial"/>
          <w:color w:val="000000"/>
        </w:rPr>
        <w:t>*</w:t>
      </w:r>
      <w:r w:rsidRPr="00A372CC">
        <w:rPr>
          <w:rFonts w:ascii="Arial" w:hAnsi="Arial" w:cs="Arial"/>
          <w:b/>
          <w:bCs/>
          <w:color w:val="002060"/>
        </w:rPr>
        <w:t>San Pedro de Majagua:</w:t>
      </w:r>
      <w:r w:rsidRPr="00A372CC">
        <w:rPr>
          <w:rFonts w:ascii="Arial" w:hAnsi="Arial" w:cs="Arial"/>
          <w:color w:val="002060"/>
        </w:rPr>
        <w:t xml:space="preserve"> </w:t>
      </w:r>
      <w:r w:rsidRPr="00A372CC">
        <w:rPr>
          <w:rFonts w:ascii="Arial" w:hAnsi="Arial" w:cs="Arial"/>
        </w:rPr>
        <w:t>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snorkeling, entre otros.</w:t>
      </w:r>
    </w:p>
    <w:p w14:paraId="10E90AB9"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rPr>
      </w:pPr>
    </w:p>
    <w:p w14:paraId="574D254F" w14:textId="77777777" w:rsidR="00A372CC" w:rsidRPr="00A372CC" w:rsidRDefault="00A372CC" w:rsidP="00A372CC">
      <w:pPr>
        <w:spacing w:after="0"/>
        <w:jc w:val="both"/>
        <w:rPr>
          <w:rFonts w:ascii="Arial" w:hAnsi="Arial" w:cs="Arial"/>
        </w:rPr>
      </w:pPr>
      <w:r w:rsidRPr="00A372CC">
        <w:rPr>
          <w:rFonts w:ascii="Arial" w:hAnsi="Arial" w:cs="Arial"/>
          <w:b/>
          <w:bCs/>
          <w:color w:val="002060"/>
        </w:rPr>
        <w:t>Incluye</w:t>
      </w:r>
      <w:r w:rsidRPr="00A372CC">
        <w:rPr>
          <w:rFonts w:ascii="Arial" w:hAnsi="Arial" w:cs="Arial"/>
        </w:rPr>
        <w:t>: Traslado hotel-muelle-hotel, transporte en lancha compartida (no exclusiva), cóctel de bienvenida, almuerzo (entrada, fuerte, bebida no alcohólica y postre) e Impuesto de muelle</w:t>
      </w:r>
    </w:p>
    <w:p w14:paraId="459D3A31" w14:textId="77777777" w:rsidR="00A372CC" w:rsidRPr="00A372CC" w:rsidRDefault="00A372CC" w:rsidP="00A372CC">
      <w:pPr>
        <w:spacing w:after="0"/>
        <w:jc w:val="both"/>
        <w:rPr>
          <w:rFonts w:ascii="Arial" w:hAnsi="Arial" w:cs="Arial"/>
        </w:rPr>
      </w:pPr>
      <w:r w:rsidRPr="00A372CC">
        <w:rPr>
          <w:rFonts w:ascii="Arial" w:hAnsi="Arial" w:cs="Arial"/>
          <w:b/>
          <w:bCs/>
          <w:color w:val="002060"/>
        </w:rPr>
        <w:t xml:space="preserve">No incluye: </w:t>
      </w:r>
      <w:r w:rsidRPr="00A372CC">
        <w:rPr>
          <w:rFonts w:ascii="Arial" w:hAnsi="Arial" w:cs="Arial"/>
        </w:rPr>
        <w:t>Actividades opcionales, consumos no mencionados, seguro de asistencia (3 USD aprox).</w:t>
      </w:r>
    </w:p>
    <w:p w14:paraId="3BCE3242" w14:textId="77777777" w:rsidR="00A372CC" w:rsidRPr="00A372CC" w:rsidRDefault="00A372CC" w:rsidP="00A372CC">
      <w:pPr>
        <w:spacing w:after="0"/>
        <w:jc w:val="both"/>
        <w:rPr>
          <w:rFonts w:ascii="Arial" w:hAnsi="Arial" w:cs="Arial"/>
        </w:rPr>
      </w:pPr>
      <w:r w:rsidRPr="00A372CC">
        <w:rPr>
          <w:rFonts w:ascii="Arial" w:hAnsi="Arial" w:cs="Arial"/>
          <w:b/>
          <w:bCs/>
          <w:color w:val="002060"/>
        </w:rPr>
        <w:t>Operación</w:t>
      </w:r>
      <w:r w:rsidRPr="00A372CC">
        <w:rPr>
          <w:rFonts w:ascii="Arial" w:hAnsi="Arial" w:cs="Arial"/>
          <w:color w:val="002060"/>
        </w:rPr>
        <w:t xml:space="preserve">: </w:t>
      </w:r>
      <w:r w:rsidRPr="00A372CC">
        <w:rPr>
          <w:rFonts w:ascii="Arial" w:hAnsi="Arial" w:cs="Arial"/>
        </w:rPr>
        <w:t xml:space="preserve">Todos los días excepto 01 de enero de cada año. </w:t>
      </w:r>
    </w:p>
    <w:p w14:paraId="706ADA40" w14:textId="77777777" w:rsidR="00A372CC" w:rsidRPr="00A372CC" w:rsidRDefault="00A372CC" w:rsidP="00A372CC">
      <w:pPr>
        <w:spacing w:after="0"/>
        <w:jc w:val="both"/>
        <w:rPr>
          <w:rFonts w:ascii="Arial" w:hAnsi="Arial" w:cs="Arial"/>
        </w:rPr>
      </w:pPr>
      <w:r w:rsidRPr="00A372CC">
        <w:rPr>
          <w:rFonts w:ascii="Arial" w:hAnsi="Arial" w:cs="Arial"/>
          <w:b/>
          <w:bCs/>
          <w:color w:val="002060"/>
        </w:rPr>
        <w:t>Duración</w:t>
      </w:r>
      <w:r w:rsidRPr="00A372CC">
        <w:rPr>
          <w:rFonts w:ascii="Arial" w:hAnsi="Arial" w:cs="Arial"/>
        </w:rPr>
        <w:t>: 6.5 hrs aproximadamente - Servicio compartido.</w:t>
      </w:r>
    </w:p>
    <w:p w14:paraId="3DE59C33" w14:textId="77777777" w:rsidR="007535C8" w:rsidRDefault="007535C8" w:rsidP="00A372CC">
      <w:pPr>
        <w:spacing w:after="0"/>
        <w:jc w:val="both"/>
        <w:rPr>
          <w:rFonts w:ascii="Arial" w:hAnsi="Arial" w:cs="Arial"/>
          <w:b/>
          <w:bCs/>
          <w:color w:val="C00000"/>
        </w:rPr>
      </w:pPr>
    </w:p>
    <w:p w14:paraId="4E43C601" w14:textId="7DD6A844" w:rsidR="00A372CC" w:rsidRPr="007535C8" w:rsidRDefault="00A372CC" w:rsidP="00A372CC">
      <w:pPr>
        <w:spacing w:after="0"/>
        <w:jc w:val="both"/>
        <w:rPr>
          <w:rFonts w:ascii="Arial" w:hAnsi="Arial" w:cs="Arial"/>
          <w:b/>
          <w:bCs/>
          <w:i/>
          <w:iCs/>
        </w:rPr>
      </w:pPr>
      <w:r w:rsidRPr="007535C8">
        <w:rPr>
          <w:rFonts w:ascii="Arial" w:hAnsi="Arial" w:cs="Arial"/>
          <w:b/>
          <w:bCs/>
          <w:i/>
          <w:iCs/>
          <w:color w:val="C00000"/>
        </w:rPr>
        <w:lastRenderedPageBreak/>
        <w:t>Notas:</w:t>
      </w:r>
      <w:r w:rsidRPr="007535C8">
        <w:rPr>
          <w:rFonts w:ascii="Arial" w:hAnsi="Arial" w:cs="Arial"/>
          <w:b/>
          <w:bCs/>
          <w:i/>
          <w:iCs/>
        </w:rPr>
        <w:t xml:space="preserve"> Los pasajeros deben presentarse en el muelle La Bodeguita máximo a las 08:00 hrs en la puerta #3 para realizar protocolo de registro de abordaje, el regreso habitual de la Isla a Cartagena es a las 15:00 hrs (dependiendo las condiciones climáticas, puede variar la salida desde las 14:30 hrs aproximadamente.</w:t>
      </w:r>
    </w:p>
    <w:p w14:paraId="019341F3" w14:textId="77777777" w:rsidR="007535C8" w:rsidRPr="007535C8" w:rsidRDefault="007535C8" w:rsidP="00A372CC">
      <w:pPr>
        <w:spacing w:after="0"/>
        <w:jc w:val="both"/>
        <w:rPr>
          <w:rFonts w:ascii="Arial" w:hAnsi="Arial" w:cs="Arial"/>
          <w:b/>
          <w:bCs/>
          <w:i/>
          <w:iCs/>
          <w:color w:val="C00000"/>
        </w:rPr>
      </w:pPr>
    </w:p>
    <w:p w14:paraId="190FFED7" w14:textId="2F022D5E" w:rsidR="00A372CC" w:rsidRPr="007535C8" w:rsidRDefault="00A372CC" w:rsidP="00A372CC">
      <w:pPr>
        <w:spacing w:after="0"/>
        <w:jc w:val="both"/>
        <w:rPr>
          <w:rFonts w:ascii="Arial" w:hAnsi="Arial" w:cs="Arial"/>
          <w:b/>
          <w:bCs/>
          <w:i/>
          <w:iCs/>
        </w:rPr>
      </w:pPr>
      <w:r w:rsidRPr="007535C8">
        <w:rPr>
          <w:rFonts w:ascii="Arial" w:hAnsi="Arial" w:cs="Arial"/>
          <w:b/>
          <w:bCs/>
          <w:i/>
          <w:iCs/>
          <w:color w:val="C00000"/>
        </w:rPr>
        <w:t>Restricciones:</w:t>
      </w:r>
      <w:r w:rsidRPr="007535C8">
        <w:rPr>
          <w:rFonts w:ascii="Arial" w:hAnsi="Arial" w:cs="Arial"/>
          <w:b/>
          <w:bCs/>
          <w:i/>
          <w:iCs/>
        </w:rPr>
        <w:t xml:space="preserve"> Excursión no apta para los movimientos de la lancha para mujeres embarazadas o personas con problemas o cirugías de columna. No se permite el acceso a las lanchas a personas en estado de embriaguez o mascotas.</w:t>
      </w:r>
    </w:p>
    <w:p w14:paraId="15B035DB" w14:textId="77777777" w:rsidR="00A372CC" w:rsidRPr="00A372CC" w:rsidRDefault="00A372CC" w:rsidP="00A372CC">
      <w:pPr>
        <w:spacing w:after="0"/>
        <w:jc w:val="both"/>
        <w:rPr>
          <w:rFonts w:ascii="Arial" w:hAnsi="Arial" w:cs="Arial"/>
        </w:rPr>
      </w:pPr>
    </w:p>
    <w:p w14:paraId="240ECB6E" w14:textId="77777777" w:rsidR="00A372CC" w:rsidRPr="00A372CC" w:rsidRDefault="00A372CC" w:rsidP="00A372CC">
      <w:pPr>
        <w:spacing w:after="0"/>
        <w:jc w:val="both"/>
        <w:rPr>
          <w:rFonts w:ascii="Arial" w:hAnsi="Arial" w:cs="Arial"/>
        </w:rPr>
      </w:pPr>
      <w:r w:rsidRPr="00A372CC">
        <w:rPr>
          <w:rFonts w:ascii="Arial" w:hAnsi="Arial" w:cs="Arial"/>
          <w:b/>
          <w:bCs/>
          <w:color w:val="002060"/>
        </w:rPr>
        <w:t>*Isla del Encanto:</w:t>
      </w:r>
      <w:r w:rsidRPr="00A372CC">
        <w:rPr>
          <w:rFonts w:ascii="Arial" w:hAnsi="Arial" w:cs="Arial"/>
        </w:rPr>
        <w:t xml:space="preserve"> En el parque nacional Islas del rosario, situado aproximadamente a 45 min en lancha desde Cartagena, podrá disfrutar de la playa y los espacios sociales destinados para los visitantes de Day tour que cuentan con sillas, camastros y asoleadoras; por supuesto puede realizar actividades opcionales si así lo desea o simplemente disfrutar del mar Caribe Colombiano de esta zona. Durante la pasadía disfrutará de un almuerzo típico semi-buffet servido con opciones de pescado, pollo y carne.</w:t>
      </w:r>
    </w:p>
    <w:p w14:paraId="669F0FA1" w14:textId="77777777" w:rsidR="00A372CC" w:rsidRPr="00A372CC" w:rsidRDefault="00A372CC" w:rsidP="00A372CC">
      <w:pPr>
        <w:spacing w:after="0"/>
        <w:jc w:val="both"/>
        <w:rPr>
          <w:rFonts w:ascii="Arial" w:hAnsi="Arial" w:cs="Arial"/>
        </w:rPr>
      </w:pPr>
    </w:p>
    <w:p w14:paraId="7F277710" w14:textId="77777777" w:rsidR="00A372CC" w:rsidRPr="00A372CC" w:rsidRDefault="00A372CC" w:rsidP="00A372CC">
      <w:pPr>
        <w:spacing w:after="0"/>
        <w:jc w:val="both"/>
        <w:rPr>
          <w:rFonts w:ascii="Arial" w:hAnsi="Arial" w:cs="Arial"/>
        </w:rPr>
      </w:pPr>
      <w:r w:rsidRPr="00A372CC">
        <w:rPr>
          <w:rFonts w:ascii="Arial" w:hAnsi="Arial" w:cs="Arial"/>
          <w:b/>
          <w:bCs/>
          <w:color w:val="002060"/>
        </w:rPr>
        <w:t>Incluye</w:t>
      </w:r>
      <w:r w:rsidRPr="00A372CC">
        <w:rPr>
          <w:rFonts w:ascii="Arial" w:hAnsi="Arial" w:cs="Arial"/>
          <w:color w:val="002060"/>
        </w:rPr>
        <w:t>:</w:t>
      </w:r>
      <w:r w:rsidRPr="00A372CC">
        <w:rPr>
          <w:rFonts w:ascii="Arial" w:hAnsi="Arial" w:cs="Arial"/>
        </w:rPr>
        <w:t xml:space="preserve"> Traslado hotel-muelle-hotel, transporte en lancha compartida Cartagena - Isla del Encanto – Cartagena (no Exclusiva), almuerzo Parrillada Buffet servido (incluye bebida no alcohólica).</w:t>
      </w:r>
    </w:p>
    <w:p w14:paraId="280FB060" w14:textId="77777777" w:rsidR="00A372CC" w:rsidRPr="00A372CC" w:rsidRDefault="00A372CC" w:rsidP="00A372CC">
      <w:pPr>
        <w:spacing w:after="0"/>
        <w:jc w:val="both"/>
        <w:rPr>
          <w:rFonts w:ascii="Arial" w:hAnsi="Arial" w:cs="Arial"/>
        </w:rPr>
      </w:pPr>
      <w:r w:rsidRPr="00A372CC">
        <w:rPr>
          <w:rFonts w:ascii="Arial" w:hAnsi="Arial" w:cs="Arial"/>
          <w:b/>
          <w:bCs/>
          <w:color w:val="002060"/>
        </w:rPr>
        <w:t>No incluye:</w:t>
      </w:r>
      <w:r w:rsidRPr="00A372CC">
        <w:rPr>
          <w:rFonts w:ascii="Arial" w:hAnsi="Arial" w:cs="Arial"/>
        </w:rPr>
        <w:t xml:space="preserve"> Impuesto de muelle (7 USD aprox), ni seguro de asistencia (3 USD aprox) ni actividades opcionales, consumos no mencionados, servicio de toallas (se sugiere llevar desde Cartagena).</w:t>
      </w:r>
    </w:p>
    <w:p w14:paraId="7CEE2D9C" w14:textId="77777777" w:rsidR="00A372CC" w:rsidRPr="00A372CC" w:rsidRDefault="00A372CC" w:rsidP="00A372CC">
      <w:pPr>
        <w:spacing w:after="0"/>
        <w:jc w:val="both"/>
        <w:rPr>
          <w:rFonts w:ascii="Arial" w:hAnsi="Arial" w:cs="Arial"/>
        </w:rPr>
      </w:pPr>
      <w:r w:rsidRPr="00A372CC">
        <w:rPr>
          <w:rFonts w:ascii="Arial" w:hAnsi="Arial" w:cs="Arial"/>
          <w:b/>
          <w:bCs/>
          <w:color w:val="002060"/>
        </w:rPr>
        <w:t>Operación</w:t>
      </w:r>
      <w:r w:rsidRPr="00A372CC">
        <w:rPr>
          <w:rFonts w:ascii="Arial" w:hAnsi="Arial" w:cs="Arial"/>
          <w:color w:val="002060"/>
        </w:rPr>
        <w:t>:</w:t>
      </w:r>
      <w:r w:rsidRPr="00A372CC">
        <w:rPr>
          <w:rFonts w:ascii="Arial" w:hAnsi="Arial" w:cs="Arial"/>
        </w:rPr>
        <w:t xml:space="preserve"> Todos los días</w:t>
      </w:r>
    </w:p>
    <w:p w14:paraId="5858B899" w14:textId="77777777" w:rsidR="00A372CC" w:rsidRPr="00A372CC" w:rsidRDefault="00A372CC" w:rsidP="00A372CC">
      <w:pPr>
        <w:spacing w:after="0"/>
        <w:jc w:val="both"/>
        <w:rPr>
          <w:rFonts w:ascii="Arial" w:hAnsi="Arial" w:cs="Arial"/>
        </w:rPr>
      </w:pPr>
      <w:r w:rsidRPr="00A372CC">
        <w:rPr>
          <w:rFonts w:ascii="Arial" w:hAnsi="Arial" w:cs="Arial"/>
          <w:b/>
          <w:bCs/>
          <w:color w:val="002060"/>
        </w:rPr>
        <w:t>Duración</w:t>
      </w:r>
      <w:r w:rsidRPr="00A372CC">
        <w:rPr>
          <w:rFonts w:ascii="Arial" w:hAnsi="Arial" w:cs="Arial"/>
          <w:color w:val="002060"/>
        </w:rPr>
        <w:t>:</w:t>
      </w:r>
      <w:r w:rsidRPr="00A372CC">
        <w:rPr>
          <w:rFonts w:ascii="Arial" w:hAnsi="Arial" w:cs="Arial"/>
        </w:rPr>
        <w:t xml:space="preserve"> 6.5 hrs aproximadamente - Servicio compartido</w:t>
      </w:r>
    </w:p>
    <w:p w14:paraId="3743C2CC" w14:textId="77777777" w:rsidR="007535C8" w:rsidRPr="007535C8" w:rsidRDefault="007535C8" w:rsidP="00A372CC">
      <w:pPr>
        <w:spacing w:after="0"/>
        <w:jc w:val="both"/>
        <w:rPr>
          <w:rFonts w:ascii="Arial" w:hAnsi="Arial" w:cs="Arial"/>
          <w:color w:val="C00000"/>
        </w:rPr>
      </w:pPr>
    </w:p>
    <w:p w14:paraId="5EAEBA65" w14:textId="0955AFBE" w:rsidR="00A372CC" w:rsidRPr="007535C8" w:rsidRDefault="00A372CC" w:rsidP="00A372CC">
      <w:pPr>
        <w:spacing w:after="0"/>
        <w:jc w:val="both"/>
        <w:rPr>
          <w:rFonts w:ascii="Arial" w:hAnsi="Arial" w:cs="Arial"/>
          <w:b/>
          <w:bCs/>
          <w:i/>
          <w:iCs/>
        </w:rPr>
      </w:pPr>
      <w:r w:rsidRPr="007535C8">
        <w:rPr>
          <w:rFonts w:ascii="Arial" w:hAnsi="Arial" w:cs="Arial"/>
          <w:b/>
          <w:bCs/>
          <w:i/>
          <w:iCs/>
          <w:color w:val="C00000"/>
        </w:rPr>
        <w:t>Notas:</w:t>
      </w:r>
      <w:r w:rsidRPr="007535C8">
        <w:rPr>
          <w:rFonts w:ascii="Arial" w:hAnsi="Arial" w:cs="Arial"/>
          <w:b/>
          <w:bCs/>
          <w:i/>
          <w:iCs/>
        </w:rPr>
        <w:t xml:space="preserve"> Los pasajeros deben presentarse en el muelle La Bodeguita máximo a las 08:00 hrs es importante llegar unos 15 minutos antes, el regreso habitual de la Isla a Cartagena es a las 15:00 Hrs (dependiendo las condiciones climáticas, puede variar la salida desde las 14:30 p.m. aproximadamente).</w:t>
      </w:r>
    </w:p>
    <w:p w14:paraId="14BAD7AD" w14:textId="77777777" w:rsidR="007535C8" w:rsidRPr="007535C8" w:rsidRDefault="007535C8" w:rsidP="00A372CC">
      <w:pPr>
        <w:spacing w:after="0"/>
        <w:jc w:val="both"/>
        <w:rPr>
          <w:rFonts w:ascii="Arial" w:hAnsi="Arial" w:cs="Arial"/>
          <w:b/>
          <w:bCs/>
          <w:i/>
          <w:iCs/>
          <w:color w:val="C00000"/>
        </w:rPr>
      </w:pPr>
    </w:p>
    <w:p w14:paraId="70319559" w14:textId="3D94E8FC" w:rsidR="00A372CC" w:rsidRPr="007535C8" w:rsidRDefault="00A372CC" w:rsidP="00A372CC">
      <w:pPr>
        <w:spacing w:after="0"/>
        <w:jc w:val="both"/>
        <w:rPr>
          <w:rFonts w:ascii="Arial" w:hAnsi="Arial" w:cs="Arial"/>
          <w:b/>
          <w:bCs/>
          <w:i/>
          <w:iCs/>
        </w:rPr>
      </w:pPr>
      <w:r w:rsidRPr="007535C8">
        <w:rPr>
          <w:rFonts w:ascii="Arial" w:hAnsi="Arial" w:cs="Arial"/>
          <w:b/>
          <w:bCs/>
          <w:i/>
          <w:iCs/>
          <w:color w:val="C00000"/>
        </w:rPr>
        <w:t>Restricciones</w:t>
      </w:r>
      <w:r w:rsidRPr="007535C8">
        <w:rPr>
          <w:rFonts w:ascii="Arial" w:hAnsi="Arial" w:cs="Arial"/>
          <w:b/>
          <w:bCs/>
          <w:i/>
          <w:iCs/>
        </w:rPr>
        <w:t>: Excursión no apta para mujeres embarazadas o personas con problemas o cirugías de columna por los movimientos de la lancha. No se permite el acceso a las lanchas a personas en estado de embriaguez o mascotas.</w:t>
      </w:r>
    </w:p>
    <w:p w14:paraId="393B5D4F"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b/>
          <w:bCs/>
          <w:color w:val="002060"/>
        </w:rPr>
      </w:pPr>
    </w:p>
    <w:p w14:paraId="357781C8" w14:textId="77777777" w:rsidR="00A372CC" w:rsidRPr="00A372CC" w:rsidRDefault="00A372CC" w:rsidP="00A372CC">
      <w:pPr>
        <w:pBdr>
          <w:top w:val="nil"/>
          <w:left w:val="nil"/>
          <w:bottom w:val="nil"/>
          <w:right w:val="nil"/>
          <w:between w:val="nil"/>
        </w:pBdr>
        <w:spacing w:after="0" w:line="240" w:lineRule="auto"/>
        <w:jc w:val="both"/>
        <w:rPr>
          <w:rFonts w:ascii="Arial" w:hAnsi="Arial" w:cs="Arial"/>
          <w:color w:val="002060"/>
        </w:rPr>
      </w:pPr>
      <w:r w:rsidRPr="00A372CC">
        <w:rPr>
          <w:rFonts w:ascii="Arial" w:hAnsi="Arial" w:cs="Arial"/>
          <w:b/>
          <w:bCs/>
          <w:color w:val="002060"/>
        </w:rPr>
        <w:t>DÍA 4 - CARTAGENA DE INDIAS / DESTINO</w:t>
      </w:r>
      <w:r w:rsidRPr="00A372CC">
        <w:rPr>
          <w:rFonts w:ascii="Arial" w:hAnsi="Arial" w:cs="Arial"/>
          <w:color w:val="002060"/>
        </w:rPr>
        <w:t xml:space="preserve">: </w:t>
      </w:r>
      <w:r w:rsidRPr="00A372CC">
        <w:rPr>
          <w:rFonts w:ascii="Arial" w:hAnsi="Arial" w:cs="Arial"/>
          <w:color w:val="000000"/>
        </w:rPr>
        <w:t>Desayuno. Último día de viaje antes de regresar a casa asegúrate de llevar los mejores recuerdos.  A la hora indicada traslado desde el hotel al aeropuerto de Cartagena para tomar vuelo a tu ciudad de origen</w:t>
      </w:r>
      <w:r w:rsidRPr="00A372CC">
        <w:rPr>
          <w:rFonts w:ascii="Arial" w:hAnsi="Arial" w:cs="Arial"/>
          <w:color w:val="002060"/>
        </w:rPr>
        <w:t>.</w:t>
      </w:r>
    </w:p>
    <w:p w14:paraId="64A4D1F6" w14:textId="47955C33" w:rsidR="00A372CC" w:rsidRPr="007535C8" w:rsidRDefault="00A372CC" w:rsidP="00A372CC">
      <w:pPr>
        <w:spacing w:before="100" w:beforeAutospacing="1" w:after="0" w:line="276" w:lineRule="auto"/>
        <w:jc w:val="both"/>
        <w:rPr>
          <w:rFonts w:ascii="Arial" w:eastAsia="Times New Roman" w:hAnsi="Arial" w:cs="Arial"/>
          <w:b/>
          <w:bCs/>
          <w:u w:val="single"/>
          <w:lang w:eastAsia="es-ES_tradnl"/>
        </w:rPr>
      </w:pPr>
      <w:r w:rsidRPr="007535C8">
        <w:rPr>
          <w:rFonts w:ascii="Arial" w:hAnsi="Arial" w:cs="Arial"/>
          <w:b/>
          <w:bCs/>
          <w:color w:val="C00000"/>
        </w:rPr>
        <w:t>Notas:</w:t>
      </w:r>
      <w:r w:rsidRPr="007535C8">
        <w:rPr>
          <w:rFonts w:ascii="Arial" w:hAnsi="Arial" w:cs="Arial"/>
          <w:b/>
          <w:bCs/>
          <w:color w:val="FF0000"/>
        </w:rPr>
        <w:t xml:space="preserve"> </w:t>
      </w:r>
      <w:r w:rsidRPr="007535C8">
        <w:rPr>
          <w:rFonts w:ascii="Arial" w:hAnsi="Arial" w:cs="Arial"/>
          <w:b/>
          <w:bCs/>
        </w:rPr>
        <w:t>Para los traslados de salida el horario nocturno aplica para los vuelos entre las 21:00 y 09:00 horas. Las tarifas están contempladas para traslados diurnos, de ser nocturnos se aplica un suplemento (consultar con su asesor)</w:t>
      </w:r>
    </w:p>
    <w:p w14:paraId="04CEBFB5" w14:textId="77777777" w:rsidR="00A372CC" w:rsidRPr="00A372CC" w:rsidRDefault="00A372CC" w:rsidP="00FD0574">
      <w:pPr>
        <w:spacing w:before="100" w:beforeAutospacing="1" w:after="0" w:line="276" w:lineRule="auto"/>
        <w:jc w:val="both"/>
        <w:rPr>
          <w:rFonts w:ascii="Arial" w:eastAsia="Times New Roman" w:hAnsi="Arial" w:cs="Arial"/>
          <w:b/>
          <w:bCs/>
          <w:u w:val="single"/>
          <w:lang w:eastAsia="es-ES_tradnl"/>
        </w:rPr>
      </w:pPr>
    </w:p>
    <w:p w14:paraId="4CE59F37" w14:textId="77777777" w:rsidR="00A372CC" w:rsidRDefault="00A372CC" w:rsidP="00FD0574">
      <w:pPr>
        <w:spacing w:before="100" w:beforeAutospacing="1" w:after="0" w:line="276" w:lineRule="auto"/>
        <w:jc w:val="both"/>
        <w:rPr>
          <w:rFonts w:ascii="Arial" w:eastAsia="Times New Roman" w:hAnsi="Arial" w:cs="Arial"/>
          <w:b/>
          <w:bCs/>
          <w:sz w:val="28"/>
          <w:szCs w:val="28"/>
          <w:u w:val="single"/>
          <w:lang w:eastAsia="es-ES_tradnl"/>
        </w:rPr>
      </w:pPr>
    </w:p>
    <w:p w14:paraId="4B4E16B3" w14:textId="77777777" w:rsidR="007535C8" w:rsidRDefault="007535C8" w:rsidP="00FD0574">
      <w:pPr>
        <w:spacing w:before="100" w:beforeAutospacing="1" w:after="0" w:line="276" w:lineRule="auto"/>
        <w:jc w:val="both"/>
        <w:rPr>
          <w:rFonts w:ascii="Arial" w:eastAsia="Times New Roman" w:hAnsi="Arial" w:cs="Arial"/>
          <w:b/>
          <w:bCs/>
          <w:sz w:val="28"/>
          <w:szCs w:val="28"/>
          <w:u w:val="single"/>
          <w:lang w:eastAsia="es-ES_tradnl"/>
        </w:rPr>
      </w:pPr>
    </w:p>
    <w:p w14:paraId="0AC14E70" w14:textId="77777777" w:rsidR="007535C8" w:rsidRDefault="007535C8" w:rsidP="00FD0574">
      <w:pPr>
        <w:spacing w:before="100" w:beforeAutospacing="1" w:after="0" w:line="276" w:lineRule="auto"/>
        <w:jc w:val="both"/>
        <w:rPr>
          <w:rFonts w:ascii="Arial" w:eastAsia="Times New Roman" w:hAnsi="Arial" w:cs="Arial"/>
          <w:b/>
          <w:bCs/>
          <w:sz w:val="28"/>
          <w:szCs w:val="28"/>
          <w:u w:val="single"/>
          <w:lang w:eastAsia="es-ES_tradnl"/>
        </w:rPr>
      </w:pPr>
    </w:p>
    <w:p w14:paraId="715F3713" w14:textId="6C8BE067" w:rsidR="00FD0574" w:rsidRDefault="00FD0574" w:rsidP="00FD0574">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lastRenderedPageBreak/>
        <w:t>CONDICIONES GENERALES:</w:t>
      </w:r>
    </w:p>
    <w:p w14:paraId="6CD0CFFB" w14:textId="77777777" w:rsidR="00FD0574" w:rsidRPr="0087449F" w:rsidRDefault="00FD0574" w:rsidP="00FD0574">
      <w:pPr>
        <w:spacing w:before="100" w:beforeAutospacing="1" w:after="0" w:line="276" w:lineRule="auto"/>
        <w:jc w:val="both"/>
        <w:rPr>
          <w:rFonts w:ascii="Arial" w:eastAsia="Times New Roman" w:hAnsi="Arial" w:cs="Arial"/>
          <w:b/>
          <w:bCs/>
          <w:sz w:val="28"/>
          <w:szCs w:val="28"/>
          <w:u w:val="single"/>
          <w:lang w:eastAsia="es-ES_tradnl"/>
        </w:rPr>
      </w:pPr>
    </w:p>
    <w:p w14:paraId="21C7C898"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0867452A" w14:textId="77777777" w:rsidR="00FD0574" w:rsidRPr="005E7B8D" w:rsidRDefault="00FD0574" w:rsidP="00FD0574">
      <w:pPr>
        <w:pStyle w:val="Prrafodelista"/>
        <w:numPr>
          <w:ilvl w:val="0"/>
          <w:numId w:val="5"/>
        </w:numPr>
        <w:spacing w:after="0" w:line="240" w:lineRule="auto"/>
        <w:ind w:left="426" w:hanging="426"/>
        <w:jc w:val="both"/>
        <w:rPr>
          <w:rFonts w:ascii="Arial" w:eastAsia="Times New Roman" w:hAnsi="Arial" w:cs="Arial"/>
          <w:b/>
          <w:bCs/>
          <w:sz w:val="24"/>
          <w:szCs w:val="24"/>
          <w:lang w:eastAsia="es-ES_tradnl"/>
        </w:rPr>
      </w:pPr>
      <w:bookmarkStart w:id="7"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7CD51CD8" w14:textId="77777777" w:rsidR="00FD0574" w:rsidRPr="00CF192C"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7"/>
    <w:p w14:paraId="16C07A57"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7122166C"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check-in.</w:t>
      </w:r>
    </w:p>
    <w:p w14:paraId="43C31DA0"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2F546EA6"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5525A2E1"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FE68402"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6962F446"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14422070" w14:textId="77777777" w:rsidR="00FD0574"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Check-out:</w:t>
      </w:r>
      <w:r w:rsidRPr="007D104B">
        <w:rPr>
          <w:rFonts w:ascii="Arial" w:eastAsia="Times New Roman" w:hAnsi="Arial" w:cs="Arial"/>
          <w:sz w:val="24"/>
          <w:szCs w:val="24"/>
          <w:lang w:eastAsia="es-ES_tradnl"/>
        </w:rPr>
        <w:t xml:space="preserve"> Ingreso desde las 3:00 p. m. y salida hasta las 11:00 a. m.</w:t>
      </w:r>
    </w:p>
    <w:p w14:paraId="47E31798" w14:textId="77777777" w:rsidR="00FD0574" w:rsidRPr="00DD5FFD" w:rsidRDefault="00FD0574" w:rsidP="00FD0574">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6E0CF0D1"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check-in para evitar no show.</w:t>
      </w:r>
    </w:p>
    <w:p w14:paraId="017F7086"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10C7C0E"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26FFE17B"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179FA19"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F7C5B12"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0BEBCB8"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05AD05D" w14:textId="77777777" w:rsidR="00FD0574" w:rsidRPr="007D104B" w:rsidRDefault="00FD0574" w:rsidP="00FD0574">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6F83A62" w14:textId="77777777" w:rsidR="00FD0574" w:rsidRDefault="00FD0574" w:rsidP="00FD0574">
      <w:pPr>
        <w:spacing w:before="100" w:beforeAutospacing="1" w:after="100" w:afterAutospacing="1" w:line="276" w:lineRule="auto"/>
        <w:jc w:val="both"/>
        <w:rPr>
          <w:rFonts w:ascii="Arial" w:eastAsia="Times New Roman" w:hAnsi="Arial" w:cs="Arial"/>
          <w:b/>
          <w:bCs/>
          <w:sz w:val="24"/>
          <w:szCs w:val="24"/>
          <w:lang w:eastAsia="es-ES_tradnl"/>
        </w:rPr>
      </w:pPr>
      <w:bookmarkStart w:id="8" w:name="_Hlk219221377"/>
    </w:p>
    <w:bookmarkEnd w:id="4"/>
    <w:p w14:paraId="7BE476B9" w14:textId="77777777" w:rsidR="00FD0574" w:rsidRDefault="00FD0574" w:rsidP="00FD0574">
      <w:pPr>
        <w:spacing w:before="100" w:beforeAutospacing="1" w:after="100" w:afterAutospacing="1" w:line="276" w:lineRule="auto"/>
        <w:jc w:val="both"/>
        <w:rPr>
          <w:rFonts w:ascii="Arial" w:eastAsia="Times New Roman" w:hAnsi="Arial" w:cs="Arial"/>
          <w:b/>
          <w:bCs/>
          <w:sz w:val="24"/>
          <w:szCs w:val="24"/>
          <w:lang w:eastAsia="es-ES_tradnl"/>
        </w:rPr>
      </w:pPr>
    </w:p>
    <w:p w14:paraId="06AB8F19" w14:textId="77777777" w:rsidR="00FD0574" w:rsidRDefault="00FD0574" w:rsidP="00FD0574">
      <w:pPr>
        <w:spacing w:before="100" w:beforeAutospacing="1" w:after="100" w:afterAutospacing="1" w:line="276" w:lineRule="auto"/>
        <w:jc w:val="both"/>
        <w:rPr>
          <w:rFonts w:ascii="Arial" w:eastAsia="Times New Roman" w:hAnsi="Arial" w:cs="Arial"/>
          <w:b/>
          <w:bCs/>
          <w:sz w:val="24"/>
          <w:szCs w:val="24"/>
          <w:lang w:eastAsia="es-ES_tradnl"/>
        </w:rPr>
      </w:pPr>
    </w:p>
    <w:p w14:paraId="7E9D572B" w14:textId="77777777" w:rsidR="00FD0574" w:rsidRDefault="00FD0574" w:rsidP="00FD0574">
      <w:pPr>
        <w:spacing w:before="100" w:beforeAutospacing="1" w:after="100" w:afterAutospacing="1" w:line="276" w:lineRule="auto"/>
        <w:jc w:val="both"/>
        <w:rPr>
          <w:rFonts w:ascii="Arial" w:eastAsia="Times New Roman" w:hAnsi="Arial" w:cs="Arial"/>
          <w:b/>
          <w:bCs/>
          <w:sz w:val="24"/>
          <w:szCs w:val="24"/>
          <w:lang w:eastAsia="es-ES_tradnl"/>
        </w:rPr>
      </w:pPr>
    </w:p>
    <w:p w14:paraId="75260973" w14:textId="77777777" w:rsidR="00FD0574" w:rsidRDefault="00FD0574" w:rsidP="00FD0574">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21284829"/>
    </w:p>
    <w:p w14:paraId="4F45724B" w14:textId="77777777" w:rsidR="00FD0574" w:rsidRPr="006A4D38" w:rsidRDefault="00FD0574" w:rsidP="00FD0574">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363E8847" w14:textId="77777777" w:rsidR="00FD0574" w:rsidRPr="006A4D38" w:rsidRDefault="00FD0574" w:rsidP="00FD0574">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5"/>
    <w:bookmarkEnd w:id="8"/>
    <w:bookmarkEnd w:id="9"/>
    <w:p w14:paraId="17FEEE40" w14:textId="77777777" w:rsidR="00FD0574" w:rsidRPr="007D104B" w:rsidRDefault="00FD0574" w:rsidP="00FD0574">
      <w:pPr>
        <w:spacing w:before="100" w:beforeAutospacing="1" w:after="0" w:line="276" w:lineRule="auto"/>
        <w:jc w:val="both"/>
        <w:rPr>
          <w:rFonts w:ascii="Arial" w:hAnsi="Arial" w:cs="Arial"/>
          <w:b/>
          <w:bCs/>
          <w:sz w:val="24"/>
          <w:szCs w:val="24"/>
        </w:rPr>
      </w:pPr>
    </w:p>
    <w:p w14:paraId="2A06DAA7" w14:textId="77777777" w:rsidR="00FD0574" w:rsidRPr="00D5074C" w:rsidRDefault="00FD0574" w:rsidP="00FD0574">
      <w:pPr>
        <w:pStyle w:val="Sinespaciado"/>
        <w:jc w:val="both"/>
        <w:rPr>
          <w:rFonts w:ascii="Arial" w:hAnsi="Arial" w:cs="Arial"/>
          <w:sz w:val="20"/>
          <w:szCs w:val="20"/>
        </w:rPr>
      </w:pPr>
    </w:p>
    <w:p w14:paraId="5BC6B6C9" w14:textId="77777777" w:rsidR="00FD0574" w:rsidRPr="00BE7A75" w:rsidRDefault="00FD0574" w:rsidP="00BB73C0">
      <w:pPr>
        <w:pStyle w:val="Sinespaciado"/>
        <w:rPr>
          <w:sz w:val="20"/>
          <w:szCs w:val="20"/>
        </w:rPr>
      </w:pPr>
    </w:p>
    <w:sectPr w:rsidR="00FD0574" w:rsidRPr="00BE7A75" w:rsidSect="00ED24B4">
      <w:headerReference w:type="default" r:id="rId7"/>
      <w:footerReference w:type="default" r:id="rId8"/>
      <w:pgSz w:w="11906" w:h="16838"/>
      <w:pgMar w:top="1276"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9FE8" w14:textId="77777777" w:rsidR="00C135C9" w:rsidRDefault="00C135C9" w:rsidP="006534CD">
      <w:pPr>
        <w:spacing w:after="0" w:line="240" w:lineRule="auto"/>
      </w:pPr>
      <w:r>
        <w:separator/>
      </w:r>
    </w:p>
  </w:endnote>
  <w:endnote w:type="continuationSeparator" w:id="0">
    <w:p w14:paraId="3611175F" w14:textId="77777777" w:rsidR="00C135C9" w:rsidRDefault="00C135C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241752649" name="Imagen 124175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3C88" w14:textId="77777777" w:rsidR="00C135C9" w:rsidRDefault="00C135C9" w:rsidP="006534CD">
      <w:pPr>
        <w:spacing w:after="0" w:line="240" w:lineRule="auto"/>
      </w:pPr>
      <w:r>
        <w:separator/>
      </w:r>
    </w:p>
  </w:footnote>
  <w:footnote w:type="continuationSeparator" w:id="0">
    <w:p w14:paraId="5EEC9CD1" w14:textId="77777777" w:rsidR="00C135C9" w:rsidRDefault="00C135C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5B822FC" w:rsidR="006534CD" w:rsidRPr="008C01F0" w:rsidRDefault="00E77A0D" w:rsidP="008C01F0">
    <w:pPr>
      <w:pStyle w:val="Encabezado"/>
    </w:pPr>
    <w:r>
      <w:rPr>
        <w:noProof/>
        <w:lang w:eastAsia="es-PE"/>
      </w:rPr>
      <w:drawing>
        <wp:anchor distT="0" distB="0" distL="114300" distR="114300" simplePos="0" relativeHeight="251661312" behindDoc="1" locked="0" layoutInCell="1" allowOverlap="1" wp14:anchorId="2422F48A" wp14:editId="22B33F82">
          <wp:simplePos x="0" y="0"/>
          <wp:positionH relativeFrom="margin">
            <wp:align>center</wp:align>
          </wp:positionH>
          <wp:positionV relativeFrom="paragraph">
            <wp:posOffset>-362585</wp:posOffset>
          </wp:positionV>
          <wp:extent cx="1398905" cy="548640"/>
          <wp:effectExtent l="0" t="0" r="0" b="3810"/>
          <wp:wrapSquare wrapText="bothSides"/>
          <wp:docPr id="319467028" name="Imagen 31946702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355888861">
    <w:abstractNumId w:val="0"/>
  </w:num>
  <w:num w:numId="5" w16cid:durableId="1333800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4DAE"/>
    <w:rsid w:val="0004125C"/>
    <w:rsid w:val="00067B8B"/>
    <w:rsid w:val="000736BC"/>
    <w:rsid w:val="00083254"/>
    <w:rsid w:val="00084C5A"/>
    <w:rsid w:val="000A2E2B"/>
    <w:rsid w:val="000F5468"/>
    <w:rsid w:val="00117120"/>
    <w:rsid w:val="00130A24"/>
    <w:rsid w:val="00145904"/>
    <w:rsid w:val="00187BE6"/>
    <w:rsid w:val="001940FF"/>
    <w:rsid w:val="001B1A70"/>
    <w:rsid w:val="001C7160"/>
    <w:rsid w:val="001E1871"/>
    <w:rsid w:val="00203501"/>
    <w:rsid w:val="002542FD"/>
    <w:rsid w:val="00282B07"/>
    <w:rsid w:val="00283D12"/>
    <w:rsid w:val="002E57FB"/>
    <w:rsid w:val="00302481"/>
    <w:rsid w:val="00337F91"/>
    <w:rsid w:val="00351689"/>
    <w:rsid w:val="003663D5"/>
    <w:rsid w:val="00370217"/>
    <w:rsid w:val="00382A51"/>
    <w:rsid w:val="003C2B5D"/>
    <w:rsid w:val="003C3FE9"/>
    <w:rsid w:val="003E44FE"/>
    <w:rsid w:val="003E792A"/>
    <w:rsid w:val="00401398"/>
    <w:rsid w:val="0040455A"/>
    <w:rsid w:val="004313B2"/>
    <w:rsid w:val="004D7FB6"/>
    <w:rsid w:val="004E39D6"/>
    <w:rsid w:val="004F27EA"/>
    <w:rsid w:val="004F7DB1"/>
    <w:rsid w:val="00522FEE"/>
    <w:rsid w:val="00557DF7"/>
    <w:rsid w:val="00565B8E"/>
    <w:rsid w:val="00566BE8"/>
    <w:rsid w:val="00584F2B"/>
    <w:rsid w:val="006534CD"/>
    <w:rsid w:val="00703338"/>
    <w:rsid w:val="007535C8"/>
    <w:rsid w:val="00785C60"/>
    <w:rsid w:val="007A2317"/>
    <w:rsid w:val="007A44A9"/>
    <w:rsid w:val="00801C08"/>
    <w:rsid w:val="00813705"/>
    <w:rsid w:val="00817645"/>
    <w:rsid w:val="00835027"/>
    <w:rsid w:val="0084189C"/>
    <w:rsid w:val="00851A9E"/>
    <w:rsid w:val="00885589"/>
    <w:rsid w:val="008C01F0"/>
    <w:rsid w:val="008F4A7C"/>
    <w:rsid w:val="008F60FB"/>
    <w:rsid w:val="00946B78"/>
    <w:rsid w:val="00983485"/>
    <w:rsid w:val="009D049D"/>
    <w:rsid w:val="009D1A43"/>
    <w:rsid w:val="009D5D88"/>
    <w:rsid w:val="00A14C87"/>
    <w:rsid w:val="00A372CC"/>
    <w:rsid w:val="00A8330D"/>
    <w:rsid w:val="00AB210B"/>
    <w:rsid w:val="00AB3A51"/>
    <w:rsid w:val="00AC018F"/>
    <w:rsid w:val="00AC3495"/>
    <w:rsid w:val="00AE1563"/>
    <w:rsid w:val="00B31FE5"/>
    <w:rsid w:val="00B436C8"/>
    <w:rsid w:val="00BB531A"/>
    <w:rsid w:val="00BB6B0D"/>
    <w:rsid w:val="00BB73C0"/>
    <w:rsid w:val="00BD494E"/>
    <w:rsid w:val="00C135C9"/>
    <w:rsid w:val="00C44D9F"/>
    <w:rsid w:val="00C46DD2"/>
    <w:rsid w:val="00CD7B40"/>
    <w:rsid w:val="00D83134"/>
    <w:rsid w:val="00DB1D8F"/>
    <w:rsid w:val="00DB4F79"/>
    <w:rsid w:val="00DF771E"/>
    <w:rsid w:val="00E05779"/>
    <w:rsid w:val="00E05EA3"/>
    <w:rsid w:val="00E17E87"/>
    <w:rsid w:val="00E30741"/>
    <w:rsid w:val="00E5540D"/>
    <w:rsid w:val="00E57B1F"/>
    <w:rsid w:val="00E734DC"/>
    <w:rsid w:val="00E77A0D"/>
    <w:rsid w:val="00E801E4"/>
    <w:rsid w:val="00EA57A7"/>
    <w:rsid w:val="00EC5CED"/>
    <w:rsid w:val="00ED24B4"/>
    <w:rsid w:val="00EF3BC6"/>
    <w:rsid w:val="00F14B4E"/>
    <w:rsid w:val="00F22BD7"/>
    <w:rsid w:val="00F56B83"/>
    <w:rsid w:val="00F619CA"/>
    <w:rsid w:val="00FD0120"/>
    <w:rsid w:val="00FD0574"/>
    <w:rsid w:val="00FF03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117120"/>
  </w:style>
  <w:style w:type="paragraph" w:styleId="Sinespaciado">
    <w:name w:val="No Spacing"/>
    <w:link w:val="SinespaciadoCar"/>
    <w:uiPriority w:val="1"/>
    <w:qFormat/>
    <w:rsid w:val="00117120"/>
    <w:pPr>
      <w:spacing w:after="0" w:line="240" w:lineRule="auto"/>
    </w:pPr>
  </w:style>
  <w:style w:type="paragraph" w:styleId="Prrafodelista">
    <w:name w:val="List Paragraph"/>
    <w:basedOn w:val="Normal"/>
    <w:uiPriority w:val="34"/>
    <w:qFormat/>
    <w:rsid w:val="00117120"/>
    <w:pPr>
      <w:ind w:left="720"/>
      <w:contextualSpacing/>
    </w:pPr>
    <w:rPr>
      <w:rFonts w:eastAsiaTheme="minorEastAsia"/>
    </w:rPr>
  </w:style>
  <w:style w:type="character" w:styleId="Textoennegrita">
    <w:name w:val="Strong"/>
    <w:basedOn w:val="Fuentedeprrafopredeter"/>
    <w:uiPriority w:val="22"/>
    <w:qFormat/>
    <w:rsid w:val="00BB73C0"/>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854">
      <w:bodyDiv w:val="1"/>
      <w:marLeft w:val="0"/>
      <w:marRight w:val="0"/>
      <w:marTop w:val="0"/>
      <w:marBottom w:val="0"/>
      <w:divBdr>
        <w:top w:val="none" w:sz="0" w:space="0" w:color="auto"/>
        <w:left w:val="none" w:sz="0" w:space="0" w:color="auto"/>
        <w:bottom w:val="none" w:sz="0" w:space="0" w:color="auto"/>
        <w:right w:val="none" w:sz="0" w:space="0" w:color="auto"/>
      </w:divBdr>
    </w:div>
    <w:div w:id="73086535">
      <w:bodyDiv w:val="1"/>
      <w:marLeft w:val="0"/>
      <w:marRight w:val="0"/>
      <w:marTop w:val="0"/>
      <w:marBottom w:val="0"/>
      <w:divBdr>
        <w:top w:val="none" w:sz="0" w:space="0" w:color="auto"/>
        <w:left w:val="none" w:sz="0" w:space="0" w:color="auto"/>
        <w:bottom w:val="none" w:sz="0" w:space="0" w:color="auto"/>
        <w:right w:val="none" w:sz="0" w:space="0" w:color="auto"/>
      </w:divBdr>
    </w:div>
    <w:div w:id="343821413">
      <w:bodyDiv w:val="1"/>
      <w:marLeft w:val="0"/>
      <w:marRight w:val="0"/>
      <w:marTop w:val="0"/>
      <w:marBottom w:val="0"/>
      <w:divBdr>
        <w:top w:val="none" w:sz="0" w:space="0" w:color="auto"/>
        <w:left w:val="none" w:sz="0" w:space="0" w:color="auto"/>
        <w:bottom w:val="none" w:sz="0" w:space="0" w:color="auto"/>
        <w:right w:val="none" w:sz="0" w:space="0" w:color="auto"/>
      </w:divBdr>
    </w:div>
    <w:div w:id="740637247">
      <w:bodyDiv w:val="1"/>
      <w:marLeft w:val="0"/>
      <w:marRight w:val="0"/>
      <w:marTop w:val="0"/>
      <w:marBottom w:val="0"/>
      <w:divBdr>
        <w:top w:val="none" w:sz="0" w:space="0" w:color="auto"/>
        <w:left w:val="none" w:sz="0" w:space="0" w:color="auto"/>
        <w:bottom w:val="none" w:sz="0" w:space="0" w:color="auto"/>
        <w:right w:val="none" w:sz="0" w:space="0" w:color="auto"/>
      </w:divBdr>
    </w:div>
    <w:div w:id="1166942052">
      <w:bodyDiv w:val="1"/>
      <w:marLeft w:val="0"/>
      <w:marRight w:val="0"/>
      <w:marTop w:val="0"/>
      <w:marBottom w:val="0"/>
      <w:divBdr>
        <w:top w:val="none" w:sz="0" w:space="0" w:color="auto"/>
        <w:left w:val="none" w:sz="0" w:space="0" w:color="auto"/>
        <w:bottom w:val="none" w:sz="0" w:space="0" w:color="auto"/>
        <w:right w:val="none" w:sz="0" w:space="0" w:color="auto"/>
      </w:divBdr>
    </w:div>
    <w:div w:id="1598245800">
      <w:bodyDiv w:val="1"/>
      <w:marLeft w:val="0"/>
      <w:marRight w:val="0"/>
      <w:marTop w:val="0"/>
      <w:marBottom w:val="0"/>
      <w:divBdr>
        <w:top w:val="none" w:sz="0" w:space="0" w:color="auto"/>
        <w:left w:val="none" w:sz="0" w:space="0" w:color="auto"/>
        <w:bottom w:val="none" w:sz="0" w:space="0" w:color="auto"/>
        <w:right w:val="none" w:sz="0" w:space="0" w:color="auto"/>
      </w:divBdr>
    </w:div>
    <w:div w:id="21214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1731</Words>
  <Characters>9215</Characters>
  <Application>Microsoft Office Word</Application>
  <DocSecurity>0</DocSecurity>
  <Lines>383</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58</cp:revision>
  <dcterms:created xsi:type="dcterms:W3CDTF">2024-04-12T22:34:00Z</dcterms:created>
  <dcterms:modified xsi:type="dcterms:W3CDTF">2026-03-06T17:44:00Z</dcterms:modified>
</cp:coreProperties>
</file>