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1C77" w14:textId="77777777" w:rsidR="004B36CD" w:rsidRPr="007B572B" w:rsidRDefault="006332CD" w:rsidP="00A92991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7B572B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ALO EUROPA</w:t>
      </w:r>
      <w:r w:rsidR="00A92991" w:rsidRPr="007B572B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 </w:t>
      </w:r>
    </w:p>
    <w:p w14:paraId="382A69D9" w14:textId="6F2B2FE7" w:rsidR="00C02B4A" w:rsidRPr="007B572B" w:rsidRDefault="00C02B4A" w:rsidP="00C02B4A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7B572B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16 DÍAS / 15 NOCHES</w:t>
      </w:r>
    </w:p>
    <w:p w14:paraId="044359C4" w14:textId="1A9F83DD" w:rsidR="009B5DC0" w:rsidRPr="007B572B" w:rsidRDefault="005D4EA8" w:rsidP="009B5DC0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7B572B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RUTA: MADRID | ZARAGOZA | BARCELONA | COSTA AZUL | PISA | ROMA | FLORENCIA | VENECIA | LUCERNA | ZURICH | BASILEA | PARÍS | BLOIS | VALLE DEL LOIRA | BURDEOS</w:t>
      </w:r>
    </w:p>
    <w:p w14:paraId="5DA0A7AA" w14:textId="77777777" w:rsidR="00E205F3" w:rsidRDefault="00E205F3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656B576F" w14:textId="77777777" w:rsidR="003144B0" w:rsidRPr="007B572B" w:rsidRDefault="003144B0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4D5E6C6B" w14:textId="77777777" w:rsidR="0089424F" w:rsidRPr="007B572B" w:rsidRDefault="0089424F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5F2EC809" w14:textId="77777777" w:rsidR="00254AF2" w:rsidRPr="007B572B" w:rsidRDefault="00254AF2" w:rsidP="00254AF2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7B572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2A3F202B" w14:textId="4B3F871A" w:rsidR="00254AF2" w:rsidRPr="007B572B" w:rsidRDefault="00254AF2" w:rsidP="00254AF2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B572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</w:t>
      </w:r>
    </w:p>
    <w:p w14:paraId="202CB0E2" w14:textId="77777777" w:rsidR="00B22FA4" w:rsidRPr="007B572B" w:rsidRDefault="00B22FA4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Traslado de llegada desde el aeropuerto al hotel.</w:t>
      </w:r>
    </w:p>
    <w:p w14:paraId="6D8A92E2" w14:textId="77777777" w:rsidR="00B22FA4" w:rsidRPr="007B572B" w:rsidRDefault="00B22FA4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Transporte terrestre durante todo el recorrido en vehículo con aire acondicionado.</w:t>
      </w:r>
    </w:p>
    <w:p w14:paraId="1EFE51C7" w14:textId="77777777" w:rsidR="00E3358D" w:rsidRPr="007B572B" w:rsidRDefault="00E3358D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3 noches de alojamiento en Madrid en los hoteles seleccionados o similares.</w:t>
      </w:r>
    </w:p>
    <w:p w14:paraId="1D93F28C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1 noche de alojamiento en Barcelona en los hoteles seleccionados o similares.</w:t>
      </w:r>
    </w:p>
    <w:p w14:paraId="4FCCA1A0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1 noche de alojamiento en Costa Azul en los hoteles seleccionados o similares.</w:t>
      </w:r>
    </w:p>
    <w:p w14:paraId="78615CE0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3 noches de alojamiento en Roma en los hoteles seleccionados o similares.</w:t>
      </w:r>
    </w:p>
    <w:p w14:paraId="4A34F0D7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1 noche de alojamiento en Florencia en los hoteles seleccionados o similares.</w:t>
      </w:r>
    </w:p>
    <w:p w14:paraId="6C083E7F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1 noche de alojamiento en Venecia (Mestre) en los hoteles seleccionados o similares.</w:t>
      </w:r>
    </w:p>
    <w:p w14:paraId="1352788A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1 noche de alojamiento en Zurich en los hoteles seleccionados o similares.</w:t>
      </w:r>
    </w:p>
    <w:p w14:paraId="5DE6F6E9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3 noches de alojamiento en Paris en los hoteles seleccionados o similares.</w:t>
      </w:r>
    </w:p>
    <w:p w14:paraId="009B2C01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1 noche de alojamiento en Burdeos en los hoteles seleccionados o similares.</w:t>
      </w:r>
    </w:p>
    <w:p w14:paraId="5BF3D04B" w14:textId="77777777" w:rsidR="00E3358D" w:rsidRPr="007B572B" w:rsidRDefault="00E3358D" w:rsidP="00E3358D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Desayunos incluidos en los hoteles.</w:t>
      </w:r>
    </w:p>
    <w:p w14:paraId="338AB45A" w14:textId="77777777" w:rsidR="00E3358D" w:rsidRPr="007B572B" w:rsidRDefault="00E3358D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Tasas e impuestos incluidos en Barcelona, Francia e Italia</w:t>
      </w:r>
    </w:p>
    <w:p w14:paraId="30453AED" w14:textId="77777777" w:rsidR="00A405AD" w:rsidRPr="007B572B" w:rsidRDefault="00A405AD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Guía acompañante de habla hispana durante todo el recorrido.</w:t>
      </w:r>
    </w:p>
    <w:p w14:paraId="6AF26FB6" w14:textId="77777777" w:rsidR="00A405AD" w:rsidRPr="007B572B" w:rsidRDefault="00A405AD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Visita con guía local en Madrid, Roma, Florencia, Venecia y Paris.</w:t>
      </w:r>
    </w:p>
    <w:p w14:paraId="00B744A0" w14:textId="77777777" w:rsidR="00162C60" w:rsidRPr="007B572B" w:rsidRDefault="00162C60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Asistencia en aeropuerto.</w:t>
      </w:r>
    </w:p>
    <w:p w14:paraId="0B52D3D4" w14:textId="77777777" w:rsidR="005B0CDF" w:rsidRPr="007B572B" w:rsidRDefault="005B0CDF" w:rsidP="005B0CD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7B572B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7B572B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3DD3FC7C" w14:textId="77777777" w:rsidR="009B1EBD" w:rsidRPr="007B572B" w:rsidRDefault="009B1EBD" w:rsidP="009B1EBD">
      <w:pPr>
        <w:widowControl w:val="0"/>
        <w:tabs>
          <w:tab w:val="left" w:pos="1521"/>
        </w:tabs>
        <w:autoSpaceDE w:val="0"/>
        <w:autoSpaceDN w:val="0"/>
        <w:spacing w:after="0" w:line="308" w:lineRule="exact"/>
        <w:rPr>
          <w:rFonts w:ascii="Arial" w:eastAsia="Lucida Sans Unicode" w:hAnsi="Arial" w:cs="Arial"/>
          <w:w w:val="105"/>
          <w:sz w:val="20"/>
          <w:szCs w:val="20"/>
          <w:lang w:val="es-ES_tradnl"/>
        </w:rPr>
      </w:pPr>
    </w:p>
    <w:p w14:paraId="52EF1158" w14:textId="77777777" w:rsidR="004E45DC" w:rsidRPr="007B572B" w:rsidRDefault="004E45DC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4321687D" w14:textId="77777777" w:rsidR="007B572B" w:rsidRPr="007B572B" w:rsidRDefault="007B572B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5EF6A316" w14:textId="77777777" w:rsidR="00F65301" w:rsidRPr="007B572B" w:rsidRDefault="00F65301" w:rsidP="00F65301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7B572B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7B572B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3538"/>
      </w:tblGrid>
      <w:tr w:rsidR="000E6287" w:rsidRPr="007B572B" w14:paraId="3D02F157" w14:textId="77777777" w:rsidTr="00E33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Align w:val="center"/>
          </w:tcPr>
          <w:p w14:paraId="5BE1D5CB" w14:textId="7F24E218" w:rsidR="000E6287" w:rsidRPr="007B572B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7B57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1056" w:type="dxa"/>
            <w:vAlign w:val="center"/>
          </w:tcPr>
          <w:p w14:paraId="1D596453" w14:textId="77777777" w:rsidR="000E6287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7B57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17E9D212" w:rsidR="009C56CB" w:rsidRPr="007B572B" w:rsidRDefault="009C56CB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"/>
              </w:rPr>
              <w:t>desde</w:t>
            </w:r>
          </w:p>
        </w:tc>
        <w:tc>
          <w:tcPr>
            <w:tcW w:w="3538" w:type="dxa"/>
            <w:vAlign w:val="center"/>
          </w:tcPr>
          <w:p w14:paraId="2F4674FE" w14:textId="577CDA3B" w:rsidR="000E6287" w:rsidRPr="007B572B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7B57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SALIDAS:</w:t>
            </w:r>
            <w:r w:rsidRPr="007B572B">
              <w:rPr>
                <w:rFonts w:ascii="Arial" w:hAnsi="Arial" w:cs="Arial"/>
                <w:sz w:val="24"/>
                <w:szCs w:val="24"/>
                <w:lang w:val="es-ES_tradnl" w:eastAsia="es-ES"/>
              </w:rPr>
              <w:br/>
              <w:t xml:space="preserve">todos los </w:t>
            </w:r>
            <w:r w:rsidR="00C161A0" w:rsidRPr="007B57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viernes</w:t>
            </w:r>
          </w:p>
        </w:tc>
      </w:tr>
      <w:tr w:rsidR="000E6287" w:rsidRPr="007B572B" w14:paraId="67E98FC7" w14:textId="77777777" w:rsidTr="00E33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Align w:val="center"/>
          </w:tcPr>
          <w:p w14:paraId="257F9E90" w14:textId="7583CEF9" w:rsidR="000E6287" w:rsidRPr="007B572B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7B57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1056" w:type="dxa"/>
            <w:vAlign w:val="center"/>
          </w:tcPr>
          <w:p w14:paraId="2BF2BCDA" w14:textId="45D12F78" w:rsidR="000E6287" w:rsidRPr="007B572B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7B572B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E33A60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2409</w:t>
            </w:r>
          </w:p>
        </w:tc>
        <w:tc>
          <w:tcPr>
            <w:tcW w:w="3538" w:type="dxa"/>
            <w:vAlign w:val="center"/>
          </w:tcPr>
          <w:p w14:paraId="1619694E" w14:textId="44CA847C" w:rsidR="000E6287" w:rsidRPr="007B572B" w:rsidRDefault="007B572B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Hasta </w:t>
            </w:r>
            <w:r w:rsidR="00E33A6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el 5 de </w:t>
            </w:r>
            <w:r w:rsidR="009C56C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marzo de</w:t>
            </w:r>
            <w:r w:rsidR="00BB4E79" w:rsidRPr="007B57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2027</w:t>
            </w:r>
          </w:p>
        </w:tc>
      </w:tr>
      <w:bookmarkEnd w:id="0"/>
    </w:tbl>
    <w:p w14:paraId="1B7B4127" w14:textId="3B127ABA" w:rsidR="00C86ADB" w:rsidRPr="007B572B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3AF11CE7" w14:textId="77777777" w:rsidR="00C94C90" w:rsidRPr="007B572B" w:rsidRDefault="00C94C9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A987FED" w14:textId="77777777" w:rsidR="000F46CD" w:rsidRDefault="000F46CD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0E89B75" w14:textId="77777777" w:rsidR="00EC7631" w:rsidRDefault="00EC7631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108D827B" w14:textId="05C2C312" w:rsidR="00222790" w:rsidRPr="00222790" w:rsidRDefault="00222790" w:rsidP="00222790">
      <w:pPr>
        <w:pStyle w:val="Sinespaciado"/>
        <w:rPr>
          <w:rFonts w:ascii="Arial" w:hAnsi="Arial" w:cs="Arial"/>
          <w:b/>
          <w:bCs/>
          <w:i/>
          <w:iCs/>
          <w:sz w:val="28"/>
          <w:szCs w:val="28"/>
        </w:rPr>
      </w:pPr>
      <w:r w:rsidRPr="00222790">
        <w:rPr>
          <w:rFonts w:ascii="Arial" w:hAnsi="Arial" w:cs="Arial"/>
          <w:b/>
          <w:bCs/>
          <w:i/>
          <w:iCs/>
          <w:sz w:val="28"/>
          <w:szCs w:val="28"/>
        </w:rPr>
        <w:t>Cortesía</w:t>
      </w:r>
      <w:r w:rsidRPr="00C45ABC">
        <w:rPr>
          <w:rFonts w:ascii="Arial" w:hAnsi="Arial" w:cs="Arial"/>
          <w:b/>
          <w:bCs/>
          <w:i/>
          <w:iCs/>
          <w:sz w:val="28"/>
          <w:szCs w:val="28"/>
        </w:rPr>
        <w:t xml:space="preserve"> por aniversario</w:t>
      </w:r>
      <w:r w:rsidRPr="00222790">
        <w:rPr>
          <w:rFonts w:ascii="Arial" w:hAnsi="Arial" w:cs="Arial"/>
          <w:b/>
          <w:bCs/>
          <w:i/>
          <w:iCs/>
          <w:sz w:val="28"/>
          <w:szCs w:val="28"/>
        </w:rPr>
        <w:t>: </w:t>
      </w:r>
      <w:r w:rsidRPr="00C45ABC">
        <w:rPr>
          <w:rFonts w:ascii="Arial" w:hAnsi="Arial" w:cs="Arial"/>
          <w:b/>
          <w:bCs/>
          <w:i/>
          <w:iCs/>
          <w:sz w:val="28"/>
          <w:szCs w:val="28"/>
        </w:rPr>
        <w:t>T</w:t>
      </w:r>
      <w:r w:rsidRPr="00222790">
        <w:rPr>
          <w:rFonts w:ascii="Arial" w:hAnsi="Arial" w:cs="Arial"/>
          <w:b/>
          <w:bCs/>
          <w:i/>
          <w:iCs/>
          <w:sz w:val="28"/>
          <w:szCs w:val="28"/>
        </w:rPr>
        <w:t>our Toledo de medio día </w:t>
      </w:r>
    </w:p>
    <w:p w14:paraId="1FD36993" w14:textId="77777777" w:rsidR="00222790" w:rsidRPr="00C45ABC" w:rsidRDefault="00222790" w:rsidP="00222790">
      <w:pPr>
        <w:pStyle w:val="Sinespaciado"/>
        <w:rPr>
          <w:rFonts w:ascii="Arial" w:hAnsi="Arial" w:cs="Arial"/>
          <w:b/>
          <w:bCs/>
          <w:i/>
          <w:iCs/>
          <w:sz w:val="28"/>
          <w:szCs w:val="28"/>
        </w:rPr>
      </w:pPr>
      <w:r w:rsidRPr="00222790">
        <w:rPr>
          <w:rFonts w:ascii="Arial" w:hAnsi="Arial" w:cs="Arial"/>
          <w:b/>
          <w:bCs/>
          <w:i/>
          <w:iCs/>
          <w:sz w:val="28"/>
          <w:szCs w:val="28"/>
        </w:rPr>
        <w:t>Aplica sólo a ventas plaza a plaza</w:t>
      </w:r>
    </w:p>
    <w:p w14:paraId="0A8D50EA" w14:textId="77777777" w:rsidR="00EC7631" w:rsidRPr="00222790" w:rsidRDefault="00EC7631" w:rsidP="00222790">
      <w:pPr>
        <w:pStyle w:val="Sinespaciad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0C1165" w14:textId="2A20CF58" w:rsidR="003144B0" w:rsidRDefault="002252FD" w:rsidP="0057101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Vigente </w:t>
      </w:r>
      <w:r w:rsidR="00EC7631">
        <w:rPr>
          <w:rFonts w:ascii="Arial" w:hAnsi="Arial" w:cs="Arial"/>
          <w:sz w:val="20"/>
          <w:szCs w:val="20"/>
        </w:rPr>
        <w:t>para compras hasta el 31 de mayo de 2026</w:t>
      </w:r>
    </w:p>
    <w:p w14:paraId="68D7DBD8" w14:textId="77777777" w:rsidR="003144B0" w:rsidRDefault="003144B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45982102" w14:textId="77777777" w:rsidR="003144B0" w:rsidRDefault="003144B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74D554EF" w14:textId="77777777" w:rsidR="003144B0" w:rsidRDefault="003144B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1F0859AD" w14:textId="77777777" w:rsidR="003144B0" w:rsidRDefault="003144B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29FDD44" w14:textId="77777777" w:rsidR="003144B0" w:rsidRDefault="003144B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063213D6" w14:textId="77777777" w:rsidR="003144B0" w:rsidRPr="007B572B" w:rsidRDefault="003144B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3321ADC" w14:textId="4393F85E" w:rsidR="00EE49E2" w:rsidRPr="00905CAB" w:rsidRDefault="00EE49E2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5CA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ITINERARIO</w:t>
      </w:r>
    </w:p>
    <w:p w14:paraId="16031538" w14:textId="77777777" w:rsidR="00417A81" w:rsidRPr="003144B0" w:rsidRDefault="00417A81" w:rsidP="007F143B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bookmarkStart w:id="3" w:name="_Hlk155823088"/>
    </w:p>
    <w:p w14:paraId="04B18FBB" w14:textId="77777777" w:rsidR="00C802F7" w:rsidRPr="003144B0" w:rsidRDefault="00C802F7" w:rsidP="007F143B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1DEA84AB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w w:val="90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7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1</w:t>
      </w:r>
      <w:r w:rsidRPr="003144B0">
        <w:rPr>
          <w:rFonts w:ascii="Arial" w:hAnsi="Arial" w:cs="Arial"/>
          <w:b/>
          <w:bCs/>
          <w:spacing w:val="-7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7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Madrid,</w:t>
      </w:r>
      <w:r w:rsidRPr="003144B0">
        <w:rPr>
          <w:rFonts w:ascii="Arial" w:hAnsi="Arial" w:cs="Arial"/>
          <w:b/>
          <w:bCs/>
          <w:spacing w:val="-6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el</w:t>
      </w:r>
      <w:r w:rsidRPr="003144B0">
        <w:rPr>
          <w:rFonts w:ascii="Arial" w:hAnsi="Arial" w:cs="Arial"/>
          <w:b/>
          <w:bCs/>
          <w:spacing w:val="-7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viaje</w:t>
      </w:r>
      <w:r w:rsidRPr="003144B0">
        <w:rPr>
          <w:rFonts w:ascii="Arial" w:hAnsi="Arial" w:cs="Arial"/>
          <w:b/>
          <w:bCs/>
          <w:spacing w:val="-7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>comienza</w:t>
      </w:r>
    </w:p>
    <w:p w14:paraId="3A6B5317" w14:textId="6B9D894C" w:rsidR="00853D51" w:rsidRPr="003144B0" w:rsidRDefault="00853D51" w:rsidP="00905CAB">
      <w:pPr>
        <w:pStyle w:val="Textoindependiente"/>
        <w:spacing w:before="20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Aterrizaremos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la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ciudad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de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Madrid,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corazón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vibrante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de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España,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donde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cada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avenida</w:t>
      </w:r>
      <w:r w:rsidR="00905CAB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combina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historia,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cultura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y</w:t>
      </w:r>
      <w:r w:rsidRPr="003144B0">
        <w:rPr>
          <w:rFonts w:ascii="Arial" w:hAnsi="Arial" w:cs="Arial"/>
          <w:spacing w:val="2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 xml:space="preserve">energía </w:t>
      </w:r>
      <w:r w:rsidRPr="003144B0">
        <w:rPr>
          <w:rFonts w:ascii="Arial" w:hAnsi="Arial" w:cs="Arial"/>
          <w:spacing w:val="-2"/>
          <w:sz w:val="24"/>
          <w:szCs w:val="24"/>
        </w:rPr>
        <w:t>cosmopolita."</w:t>
      </w:r>
      <w:r w:rsidR="00905CAB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Nuestro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representante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recibirá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conducirá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hacia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hotel.</w:t>
      </w:r>
      <w:r w:rsidR="00905CAB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tarde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abre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como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lienzo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blanco,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invitando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primeros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paseos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por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avenidas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donde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historia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confunde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 xml:space="preserve">vida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contemporánea.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Madrid.</w:t>
      </w:r>
    </w:p>
    <w:p w14:paraId="566B3B3C" w14:textId="77777777" w:rsidR="009B1EBD" w:rsidRPr="003144B0" w:rsidRDefault="009B1EBD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pacing w:val="-6"/>
          <w:sz w:val="24"/>
          <w:szCs w:val="24"/>
        </w:rPr>
      </w:pPr>
    </w:p>
    <w:p w14:paraId="425F6449" w14:textId="51020AF5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2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Madrid,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entre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reyes,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plazas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y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leyendas</w:t>
      </w:r>
    </w:p>
    <w:p w14:paraId="1E6398E4" w14:textId="1724643C" w:rsidR="00853D51" w:rsidRPr="003144B0" w:rsidRDefault="00853D51" w:rsidP="00905CAB">
      <w:pPr>
        <w:pStyle w:val="Textoindependiente"/>
        <w:spacing w:line="308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Desayuno.</w:t>
      </w:r>
      <w:r w:rsidR="00905CAB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Visita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medio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día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capital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que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revelara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toda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grandeza: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plazas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donde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tiempo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detiene,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avenidas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que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respiran modernidad y palacios que custodian siglos de memoria.</w:t>
      </w:r>
    </w:p>
    <w:p w14:paraId="1ED04FEA" w14:textId="238B1C95" w:rsidR="00853D51" w:rsidRPr="003144B0" w:rsidRDefault="00853D51" w:rsidP="00905CAB">
      <w:pPr>
        <w:pStyle w:val="Textoindependiente"/>
        <w:spacing w:before="1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tarde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queda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libre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seguir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descubriendo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sus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secretos,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bien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efectuar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visita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ciudad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imperial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Toledo, cuna de culturas entrelazadas.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Madrid.</w:t>
      </w:r>
    </w:p>
    <w:p w14:paraId="65808F31" w14:textId="77777777" w:rsidR="00C802F7" w:rsidRPr="003144B0" w:rsidRDefault="00C802F7" w:rsidP="00A62CBE">
      <w:pPr>
        <w:pStyle w:val="Textoindependiente"/>
        <w:spacing w:line="295" w:lineRule="exact"/>
        <w:rPr>
          <w:rFonts w:ascii="Arial" w:hAnsi="Arial" w:cs="Arial"/>
          <w:b/>
          <w:bCs/>
          <w:spacing w:val="-4"/>
          <w:sz w:val="24"/>
          <w:szCs w:val="24"/>
        </w:rPr>
      </w:pPr>
    </w:p>
    <w:p w14:paraId="38968964" w14:textId="76924C28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4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3</w:t>
      </w:r>
      <w:r w:rsidRPr="003144B0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19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Madrid</w:t>
      </w:r>
      <w:r w:rsidRPr="003144B0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19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Zaragoza</w:t>
      </w:r>
      <w:r w:rsidRPr="003144B0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19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Barcelona,</w:t>
      </w:r>
      <w:r w:rsidRPr="003144B0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rumbo</w:t>
      </w:r>
      <w:r w:rsidRPr="003144B0">
        <w:rPr>
          <w:rFonts w:ascii="Arial" w:hAnsi="Arial" w:cs="Arial"/>
          <w:b/>
          <w:bCs/>
          <w:spacing w:val="-19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al</w:t>
      </w:r>
      <w:r w:rsidRPr="003144B0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Mediterráneo</w:t>
      </w:r>
    </w:p>
    <w:p w14:paraId="0221A2D0" w14:textId="77777777" w:rsidR="00853D51" w:rsidRPr="003144B0" w:rsidRDefault="00853D51" w:rsidP="00C802F7">
      <w:pPr>
        <w:pStyle w:val="Textoindependiente"/>
        <w:spacing w:line="308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Desayuno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salida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rumbo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ciudad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Zaragoza.</w:t>
      </w:r>
    </w:p>
    <w:p w14:paraId="20F47EE6" w14:textId="77777777" w:rsidR="00C802F7" w:rsidRPr="003144B0" w:rsidRDefault="00853D51" w:rsidP="00C802F7">
      <w:pPr>
        <w:pStyle w:val="Textoindependiente"/>
        <w:spacing w:line="294" w:lineRule="exact"/>
        <w:ind w:left="23"/>
        <w:jc w:val="both"/>
        <w:rPr>
          <w:rFonts w:ascii="Arial" w:hAnsi="Arial" w:cs="Arial"/>
          <w:spacing w:val="10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La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ciudad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nos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recibe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con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la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silueta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imponente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de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la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Basílica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del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Pilar,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guardiana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del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Ebro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y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del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espíritu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hispano.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</w:p>
    <w:p w14:paraId="5AE7E720" w14:textId="1176CF51" w:rsidR="00853D51" w:rsidRPr="003144B0" w:rsidRDefault="00853D51" w:rsidP="00C802F7">
      <w:pPr>
        <w:pStyle w:val="Textoindependiente"/>
        <w:spacing w:line="294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Tiempo</w:t>
      </w:r>
      <w:r w:rsidRPr="003144B0">
        <w:rPr>
          <w:rFonts w:ascii="Arial" w:hAnsi="Arial" w:cs="Arial"/>
          <w:spacing w:val="11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libre.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Por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tarde,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viaje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nos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conduce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Barcelona,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donde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gótico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medieval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imaginación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Gaudí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entrelazan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crear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una ciudad que parece soñada.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 xml:space="preserve">Recorrido para conocer sus edificios más representativos, Casas Batlló, </w:t>
      </w:r>
      <w:proofErr w:type="spellStart"/>
      <w:r w:rsidRPr="003144B0">
        <w:rPr>
          <w:rFonts w:ascii="Arial" w:hAnsi="Arial" w:cs="Arial"/>
          <w:sz w:val="24"/>
          <w:szCs w:val="24"/>
        </w:rPr>
        <w:t>Amatller</w:t>
      </w:r>
      <w:proofErr w:type="spellEnd"/>
      <w:r w:rsidRPr="003144B0">
        <w:rPr>
          <w:rFonts w:ascii="Arial" w:hAnsi="Arial" w:cs="Arial"/>
          <w:sz w:val="24"/>
          <w:szCs w:val="24"/>
        </w:rPr>
        <w:t>, Morera, Milá, Sagrada Familia.</w:t>
      </w:r>
      <w:r w:rsidRPr="003144B0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Alojamiento en Barcelona.</w:t>
      </w:r>
    </w:p>
    <w:p w14:paraId="0D9A91BE" w14:textId="77777777" w:rsidR="00853D51" w:rsidRPr="003144B0" w:rsidRDefault="00853D51" w:rsidP="00853D51">
      <w:pPr>
        <w:pStyle w:val="Textoindependiente"/>
        <w:spacing w:before="100"/>
        <w:rPr>
          <w:rFonts w:ascii="Arial" w:hAnsi="Arial" w:cs="Arial"/>
          <w:sz w:val="24"/>
          <w:szCs w:val="24"/>
        </w:rPr>
      </w:pPr>
    </w:p>
    <w:p w14:paraId="7DD5D4B3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4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Barcelona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Costa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Azul,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del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Gaudí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eterno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a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la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Riviera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azul</w:t>
      </w:r>
    </w:p>
    <w:p w14:paraId="0F4DDD74" w14:textId="77777777" w:rsidR="00853D51" w:rsidRPr="003144B0" w:rsidRDefault="00853D51" w:rsidP="00C802F7">
      <w:pPr>
        <w:pStyle w:val="Textoindependiente"/>
        <w:spacing w:line="308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Desayuno.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Por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mañana,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Mediterráneo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nos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acompaña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hasta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cruzar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Francia.</w:t>
      </w:r>
    </w:p>
    <w:p w14:paraId="0AC45C5E" w14:textId="56ABCCC4" w:rsidR="00853D51" w:rsidRPr="003144B0" w:rsidRDefault="00853D51" w:rsidP="00905CAB">
      <w:pPr>
        <w:pStyle w:val="Textoindependiente"/>
        <w:spacing w:line="294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La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Provenza,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con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sus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paisajes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perfumados,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abre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paso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la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Costa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Azul,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donde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Niza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brilla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entre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montañas</w:t>
      </w:r>
      <w:r w:rsidRPr="003144B0">
        <w:rPr>
          <w:rFonts w:ascii="Arial" w:hAnsi="Arial" w:cs="Arial"/>
          <w:spacing w:val="10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y</w:t>
      </w:r>
      <w:r w:rsidRPr="003144B0">
        <w:rPr>
          <w:rFonts w:ascii="Arial" w:hAnsi="Arial" w:cs="Arial"/>
          <w:spacing w:val="9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4"/>
          <w:sz w:val="24"/>
          <w:szCs w:val="24"/>
        </w:rPr>
        <w:t>mar.</w:t>
      </w:r>
      <w:r w:rsidR="00905CAB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Posibilidad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participar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excursión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conocer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Principado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Mónaco,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visitando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parte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histórica,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así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como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 colina de Montecarlo, donde se encuentra su famoso casino.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Alojamiento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Costa</w:t>
      </w:r>
      <w:r w:rsidRPr="003144B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Azul.</w:t>
      </w:r>
    </w:p>
    <w:p w14:paraId="2A1836E6" w14:textId="77777777" w:rsidR="00853D51" w:rsidRPr="003144B0" w:rsidRDefault="00853D51" w:rsidP="00853D51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7DFEEA98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4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5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Costa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Azul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Pisa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Roma,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la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torre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nos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guía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a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lo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eterno</w:t>
      </w:r>
    </w:p>
    <w:p w14:paraId="305F8357" w14:textId="3C33092D" w:rsidR="00853D51" w:rsidRPr="003144B0" w:rsidRDefault="00853D51" w:rsidP="00905CAB">
      <w:pPr>
        <w:pStyle w:val="Textoindependiente"/>
        <w:spacing w:line="308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Desayuno.</w:t>
      </w:r>
      <w:r w:rsidR="00905CAB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 Pisa, la Plaza de los Milagros despliega su belleza: la Catedral, el Baptisterio y la Torre que desafía la verticalidad.</w:t>
      </w:r>
      <w:r w:rsidRPr="003144B0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 camino prosigue hacia Roma, la ciudad eterna, donde cada piedra evoca la remembranza de los siglos.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Roma.</w:t>
      </w:r>
    </w:p>
    <w:p w14:paraId="5B3E5F78" w14:textId="77777777" w:rsidR="00853D51" w:rsidRPr="003144B0" w:rsidRDefault="00853D51" w:rsidP="00853D51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02E167A6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w w:val="90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6</w:t>
      </w:r>
      <w:r w:rsidRPr="003144B0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Roma,</w:t>
      </w:r>
      <w:r w:rsidRPr="003144B0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el</w:t>
      </w:r>
      <w:r w:rsidRPr="003144B0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eco</w:t>
      </w:r>
      <w:r w:rsidRPr="003144B0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del</w:t>
      </w:r>
      <w:r w:rsidRPr="003144B0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>imperio</w:t>
      </w:r>
    </w:p>
    <w:p w14:paraId="76E66234" w14:textId="5AB96C9D" w:rsidR="00853D51" w:rsidRPr="003144B0" w:rsidRDefault="00853D51" w:rsidP="00905CAB">
      <w:pPr>
        <w:pStyle w:val="Textoindependiente"/>
        <w:spacing w:line="308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Desayuno.</w:t>
      </w:r>
      <w:r w:rsidR="00905CAB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 xml:space="preserve">Por la mañana, la Roma Imperial nos recibe con sus foros, el Coliseo, los arcos triunfales y las termas de antaño. Al finalizar, si la </w:t>
      </w:r>
      <w:r w:rsidRPr="003144B0">
        <w:rPr>
          <w:rFonts w:ascii="Arial" w:hAnsi="Arial" w:cs="Arial"/>
          <w:w w:val="105"/>
          <w:sz w:val="24"/>
          <w:szCs w:val="24"/>
        </w:rPr>
        <w:t>fortuna acompaña y el Santo Padre se encuentra en el Vaticano, asistiremos a la Audiencia Papal.</w:t>
      </w:r>
      <w:r w:rsidR="00EB1EC8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Luego,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quien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desee,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podrá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efectuar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opcionalmente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visita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Museos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Vaticanos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Capilla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Sixtina,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donde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frescos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 Miguel Ángel nos esperan.</w:t>
      </w:r>
      <w:r w:rsidR="00905CAB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Tarde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libre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visita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para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conocer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Roma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Barroca,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sus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famosas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fuentes,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plazas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palacios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papales,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desde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cuales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 gobernaron los Estados Pontificios.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Roma.</w:t>
      </w:r>
    </w:p>
    <w:p w14:paraId="31244890" w14:textId="77777777" w:rsidR="00853D51" w:rsidRPr="003144B0" w:rsidRDefault="00853D51" w:rsidP="00853D51">
      <w:pPr>
        <w:pStyle w:val="Textoindependiente"/>
        <w:spacing w:before="91"/>
        <w:rPr>
          <w:rFonts w:ascii="Arial" w:hAnsi="Arial" w:cs="Arial"/>
          <w:b/>
          <w:bCs/>
          <w:sz w:val="24"/>
          <w:szCs w:val="24"/>
        </w:rPr>
      </w:pPr>
    </w:p>
    <w:p w14:paraId="6A49D6B3" w14:textId="77777777" w:rsidR="00A92991" w:rsidRPr="003144B0" w:rsidRDefault="00853D51" w:rsidP="00A92991">
      <w:pPr>
        <w:pStyle w:val="Textoindependiente"/>
        <w:spacing w:before="1"/>
        <w:ind w:left="23"/>
        <w:rPr>
          <w:rFonts w:ascii="Arial" w:hAnsi="Arial" w:cs="Arial"/>
          <w:b/>
          <w:bCs/>
          <w:spacing w:val="-4"/>
          <w:sz w:val="24"/>
          <w:szCs w:val="24"/>
        </w:rPr>
      </w:pPr>
      <w:r w:rsidRPr="003144B0">
        <w:rPr>
          <w:rFonts w:ascii="Arial" w:hAnsi="Arial" w:cs="Arial"/>
          <w:b/>
          <w:bCs/>
          <w:spacing w:val="-4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7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Roma,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la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Campania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nos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espera</w:t>
      </w:r>
    </w:p>
    <w:p w14:paraId="73504FBE" w14:textId="0B9DEF69" w:rsidR="00853D51" w:rsidRPr="00905CAB" w:rsidRDefault="00853D51" w:rsidP="00905CAB">
      <w:pPr>
        <w:pStyle w:val="Textoindependiente"/>
        <w:spacing w:before="1"/>
        <w:ind w:left="23"/>
        <w:rPr>
          <w:rFonts w:ascii="Arial" w:hAnsi="Arial" w:cs="Arial"/>
          <w:b/>
          <w:bCs/>
          <w:spacing w:val="-4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</w:t>
      </w:r>
      <w:r w:rsidR="00905CAB">
        <w:rPr>
          <w:rFonts w:ascii="Arial" w:hAnsi="Arial" w:cs="Arial"/>
          <w:b/>
          <w:bCs/>
          <w:spacing w:val="-4"/>
          <w:sz w:val="24"/>
          <w:szCs w:val="24"/>
        </w:rPr>
        <w:t xml:space="preserve">. </w:t>
      </w:r>
      <w:r w:rsidRPr="003144B0">
        <w:rPr>
          <w:rFonts w:ascii="Arial" w:hAnsi="Arial" w:cs="Arial"/>
          <w:w w:val="105"/>
          <w:sz w:val="24"/>
          <w:szCs w:val="24"/>
        </w:rPr>
        <w:t>Día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libre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="00C802F7" w:rsidRPr="003144B0">
        <w:rPr>
          <w:rFonts w:ascii="Arial" w:hAnsi="Arial" w:cs="Arial"/>
          <w:w w:val="105"/>
          <w:sz w:val="24"/>
          <w:szCs w:val="24"/>
        </w:rPr>
        <w:t>disposición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posibilidad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elegir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visita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entre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vibrante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Nápoles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idílica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Capri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legendaria Pompeya, sepultada bajo las cenizas del Vesubio y detenida en el tiempo.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4"/>
          <w:sz w:val="24"/>
          <w:szCs w:val="24"/>
        </w:rPr>
        <w:t>Roma</w:t>
      </w:r>
    </w:p>
    <w:p w14:paraId="6B101BE4" w14:textId="77777777" w:rsidR="00853D51" w:rsidRPr="003144B0" w:rsidRDefault="00853D51" w:rsidP="00853D51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640ADB02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1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8</w:t>
      </w:r>
      <w:r w:rsidRPr="003144B0">
        <w:rPr>
          <w:rFonts w:ascii="Arial" w:hAnsi="Arial" w:cs="Arial"/>
          <w:b/>
          <w:bCs/>
          <w:spacing w:val="-21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1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Roma</w:t>
      </w:r>
      <w:r w:rsidRPr="003144B0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1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Florencia,</w:t>
      </w:r>
      <w:r w:rsidRPr="003144B0">
        <w:rPr>
          <w:rFonts w:ascii="Arial" w:hAnsi="Arial" w:cs="Arial"/>
          <w:b/>
          <w:bCs/>
          <w:spacing w:val="-21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cuna</w:t>
      </w:r>
      <w:r w:rsidRPr="003144B0">
        <w:rPr>
          <w:rFonts w:ascii="Arial" w:hAnsi="Arial" w:cs="Arial"/>
          <w:b/>
          <w:bCs/>
          <w:spacing w:val="-2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del</w:t>
      </w:r>
      <w:r w:rsidRPr="003144B0">
        <w:rPr>
          <w:rFonts w:ascii="Arial" w:hAnsi="Arial" w:cs="Arial"/>
          <w:b/>
          <w:bCs/>
          <w:spacing w:val="-21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Renacimiento</w:t>
      </w:r>
    </w:p>
    <w:p w14:paraId="0F80CC32" w14:textId="77777777" w:rsidR="00853D51" w:rsidRPr="003144B0" w:rsidRDefault="00853D51" w:rsidP="00853D51">
      <w:pPr>
        <w:pStyle w:val="Textoindependiente"/>
        <w:spacing w:line="308" w:lineRule="exact"/>
        <w:ind w:left="23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Desayuno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salida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hacia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Toscana.</w:t>
      </w:r>
    </w:p>
    <w:p w14:paraId="6B2F13B3" w14:textId="3038F041" w:rsidR="00853D51" w:rsidRPr="003144B0" w:rsidRDefault="00853D51" w:rsidP="00C802F7">
      <w:pPr>
        <w:pStyle w:val="Textoindependiente"/>
        <w:spacing w:before="6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Llegada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Florencia,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joya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del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Renacimiento.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paseo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pie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permite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descubrir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Catedral,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Campanile,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Baptisterio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Ponte Vecchio,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mientras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Plaza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proofErr w:type="spellStart"/>
      <w:r w:rsidRPr="003144B0">
        <w:rPr>
          <w:rFonts w:ascii="Arial" w:hAnsi="Arial" w:cs="Arial"/>
          <w:w w:val="105"/>
          <w:sz w:val="24"/>
          <w:szCs w:val="24"/>
        </w:rPr>
        <w:t>Signoria</w:t>
      </w:r>
      <w:proofErr w:type="spellEnd"/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muestra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como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museo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vivo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aire</w:t>
      </w:r>
      <w:r w:rsidRPr="003144B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libre.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Florencia.</w:t>
      </w:r>
    </w:p>
    <w:p w14:paraId="7100DE68" w14:textId="77777777" w:rsidR="00D50E30" w:rsidRPr="003144B0" w:rsidRDefault="00D50E30" w:rsidP="00853D51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75D3F2A9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9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Florencia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Venecia,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entre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puentes</w:t>
      </w:r>
      <w:r w:rsidRPr="003144B0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y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suspiros</w:t>
      </w:r>
    </w:p>
    <w:p w14:paraId="41B5C96B" w14:textId="6E3518FB" w:rsidR="00C802F7" w:rsidRPr="00905CAB" w:rsidRDefault="00853D51" w:rsidP="00905CAB">
      <w:pPr>
        <w:pStyle w:val="Textoindependiente"/>
        <w:spacing w:line="308" w:lineRule="exact"/>
        <w:ind w:left="23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Desayuno.</w:t>
      </w:r>
      <w:r w:rsidR="00905CAB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día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nos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conduce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Venecia,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ciudad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suspendida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sobre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agua.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Navegamos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proofErr w:type="spellStart"/>
      <w:r w:rsidRPr="003144B0">
        <w:rPr>
          <w:rFonts w:ascii="Arial" w:hAnsi="Arial" w:cs="Arial"/>
          <w:w w:val="105"/>
          <w:sz w:val="24"/>
          <w:szCs w:val="24"/>
        </w:rPr>
        <w:t>Tronchetto</w:t>
      </w:r>
      <w:proofErr w:type="spellEnd"/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hacia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San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Marcos,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donde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Basílica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 xml:space="preserve">el Palacio Ducal narran historias de esplendor. Puentes y canales tejen el escenario </w:t>
      </w:r>
      <w:r w:rsidR="00C802F7" w:rsidRPr="003144B0">
        <w:rPr>
          <w:rFonts w:ascii="Arial" w:hAnsi="Arial" w:cs="Arial"/>
          <w:w w:val="105"/>
          <w:sz w:val="24"/>
          <w:szCs w:val="24"/>
        </w:rPr>
        <w:t>más</w:t>
      </w:r>
      <w:r w:rsidRPr="003144B0">
        <w:rPr>
          <w:rFonts w:ascii="Arial" w:hAnsi="Arial" w:cs="Arial"/>
          <w:w w:val="105"/>
          <w:sz w:val="24"/>
          <w:szCs w:val="24"/>
        </w:rPr>
        <w:t xml:space="preserve"> romántico.</w:t>
      </w:r>
      <w:r w:rsidR="00EB1EC8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experiencia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eleva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aún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más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posibilidad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paseo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góndola.</w:t>
      </w:r>
      <w:r w:rsidR="00C802F7" w:rsidRPr="003144B0">
        <w:rPr>
          <w:rFonts w:ascii="Arial" w:hAnsi="Arial" w:cs="Arial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Alojamiento en Mestre.</w:t>
      </w:r>
    </w:p>
    <w:p w14:paraId="0127103E" w14:textId="77777777" w:rsidR="00C802F7" w:rsidRPr="003144B0" w:rsidRDefault="00C802F7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pacing w:val="-6"/>
          <w:sz w:val="24"/>
          <w:szCs w:val="24"/>
        </w:rPr>
      </w:pPr>
    </w:p>
    <w:p w14:paraId="53707258" w14:textId="75FCDFEA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10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Venecia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Lucerna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Zurich,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lagos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y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montañas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que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rozan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el</w:t>
      </w:r>
      <w:r w:rsidRPr="003144B0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cielo</w:t>
      </w:r>
    </w:p>
    <w:p w14:paraId="1BDF7516" w14:textId="77777777" w:rsidR="00853D51" w:rsidRPr="003144B0" w:rsidRDefault="00853D51" w:rsidP="00DB4CAC">
      <w:pPr>
        <w:pStyle w:val="Textoindependiente"/>
        <w:spacing w:line="308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Desayuno</w:t>
      </w:r>
      <w:r w:rsidRPr="003144B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despedida</w:t>
      </w:r>
      <w:r w:rsidRPr="003144B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maravillosa</w:t>
      </w:r>
      <w:r w:rsidRPr="003144B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Italia.</w:t>
      </w:r>
    </w:p>
    <w:p w14:paraId="53B28A17" w14:textId="41AF3162" w:rsidR="00853D51" w:rsidRPr="003144B0" w:rsidRDefault="00853D51" w:rsidP="00C802F7">
      <w:pPr>
        <w:pStyle w:val="Textoindependiente"/>
        <w:spacing w:before="6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Alpes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abren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brazos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Suiza.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Llegada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Lucerna,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lago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puente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madera,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muestra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como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refugio medieval enmarcado en paisajes de ensueño.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Opcionalmente,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="00C802F7" w:rsidRPr="003144B0">
        <w:rPr>
          <w:rFonts w:ascii="Arial" w:hAnsi="Arial" w:cs="Arial"/>
          <w:w w:val="105"/>
          <w:sz w:val="24"/>
          <w:szCs w:val="24"/>
        </w:rPr>
        <w:t>más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audaces,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ascenso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Monte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proofErr w:type="spellStart"/>
      <w:r w:rsidRPr="003144B0">
        <w:rPr>
          <w:rFonts w:ascii="Arial" w:hAnsi="Arial" w:cs="Arial"/>
          <w:w w:val="105"/>
          <w:sz w:val="24"/>
          <w:szCs w:val="24"/>
        </w:rPr>
        <w:t>Titlis</w:t>
      </w:r>
      <w:proofErr w:type="spellEnd"/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que</w:t>
      </w:r>
      <w:r w:rsidR="00DB4CAC"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permite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rozar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cielo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alpino. Al caer la tarde,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Zúrich nos recibe con la serenidad de su elegancia helvética.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Zurich.</w:t>
      </w:r>
    </w:p>
    <w:p w14:paraId="0368710C" w14:textId="77777777" w:rsidR="00853D51" w:rsidRPr="003144B0" w:rsidRDefault="00853D51" w:rsidP="00853D51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58C580EC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w w:val="90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11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1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Zurich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Basilea</w:t>
      </w:r>
      <w:r w:rsidRPr="003144B0">
        <w:rPr>
          <w:rFonts w:ascii="Arial" w:hAnsi="Arial" w:cs="Arial"/>
          <w:b/>
          <w:bCs/>
          <w:spacing w:val="-1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Paris,</w:t>
      </w:r>
      <w:r w:rsidRPr="003144B0">
        <w:rPr>
          <w:rFonts w:ascii="Arial" w:hAnsi="Arial" w:cs="Arial"/>
          <w:b/>
          <w:bCs/>
          <w:spacing w:val="-1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la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ciudad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de</w:t>
      </w:r>
      <w:r w:rsidRPr="003144B0">
        <w:rPr>
          <w:rFonts w:ascii="Arial" w:hAnsi="Arial" w:cs="Arial"/>
          <w:b/>
          <w:bCs/>
          <w:spacing w:val="-1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la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luz</w:t>
      </w:r>
      <w:r w:rsidRPr="003144B0">
        <w:rPr>
          <w:rFonts w:ascii="Arial" w:hAnsi="Arial" w:cs="Arial"/>
          <w:b/>
          <w:bCs/>
          <w:spacing w:val="-1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nos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espera</w:t>
      </w:r>
    </w:p>
    <w:p w14:paraId="2BEFB3FA" w14:textId="77777777" w:rsidR="00853D51" w:rsidRPr="003144B0" w:rsidRDefault="00853D51" w:rsidP="00853D51">
      <w:pPr>
        <w:pStyle w:val="Textoindependiente"/>
        <w:spacing w:line="308" w:lineRule="exact"/>
        <w:ind w:left="23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Desayuno.</w:t>
      </w:r>
    </w:p>
    <w:p w14:paraId="780C5B89" w14:textId="4873ED10" w:rsidR="00853D51" w:rsidRPr="003144B0" w:rsidRDefault="00853D51" w:rsidP="00C802F7">
      <w:pPr>
        <w:pStyle w:val="Textoindependiente"/>
        <w:spacing w:line="294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breve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alto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Basilea,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orillas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del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Rin,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luego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Francia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abre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puertas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hacia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París.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llegada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capital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francesa,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posibilidad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realizar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forma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recorrido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nocturno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por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ciudad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iluminada. Alojamiento en Paris.</w:t>
      </w:r>
    </w:p>
    <w:p w14:paraId="0D209FBE" w14:textId="77777777" w:rsidR="00853D51" w:rsidRPr="003144B0" w:rsidRDefault="00853D51" w:rsidP="00853D51">
      <w:pPr>
        <w:pStyle w:val="Textoindependiente"/>
        <w:spacing w:before="100"/>
        <w:rPr>
          <w:rFonts w:ascii="Arial" w:hAnsi="Arial" w:cs="Arial"/>
          <w:sz w:val="24"/>
          <w:szCs w:val="24"/>
        </w:rPr>
      </w:pPr>
    </w:p>
    <w:p w14:paraId="379CF100" w14:textId="77777777" w:rsidR="00853D51" w:rsidRPr="003144B0" w:rsidRDefault="00853D51" w:rsidP="00853D51">
      <w:pPr>
        <w:pStyle w:val="Textoindependiente"/>
        <w:spacing w:before="1"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w w:val="90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12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Paris,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bajo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la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mirada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altiva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de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la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Torre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>Eiffel</w:t>
      </w:r>
    </w:p>
    <w:p w14:paraId="1AD65097" w14:textId="77777777" w:rsidR="00853D51" w:rsidRPr="003144B0" w:rsidRDefault="00853D51" w:rsidP="00853D51">
      <w:pPr>
        <w:pStyle w:val="Textoindependiente"/>
        <w:spacing w:line="308" w:lineRule="exact"/>
        <w:ind w:left="23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Desayuno.</w:t>
      </w:r>
    </w:p>
    <w:p w14:paraId="60612993" w14:textId="34498A7A" w:rsidR="00853D51" w:rsidRPr="003144B0" w:rsidRDefault="00853D51" w:rsidP="00C802F7">
      <w:pPr>
        <w:pStyle w:val="Textoindependiente"/>
        <w:spacing w:before="6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 xml:space="preserve">La Ciudad Luz se despliega en todo su esplendor: la Concordia, los Campos Elíseos, el Arco del Triunfo, </w:t>
      </w:r>
      <w:proofErr w:type="spellStart"/>
      <w:r w:rsidRPr="003144B0">
        <w:rPr>
          <w:rFonts w:ascii="Arial" w:hAnsi="Arial" w:cs="Arial"/>
          <w:sz w:val="24"/>
          <w:szCs w:val="24"/>
        </w:rPr>
        <w:t>Notre</w:t>
      </w:r>
      <w:proofErr w:type="spellEnd"/>
      <w:r w:rsidRPr="003144B0">
        <w:rPr>
          <w:rFonts w:ascii="Arial" w:hAnsi="Arial" w:cs="Arial"/>
          <w:sz w:val="24"/>
          <w:szCs w:val="24"/>
        </w:rPr>
        <w:t xml:space="preserve"> Dame, el Palacio </w:t>
      </w:r>
      <w:r w:rsidRPr="003144B0">
        <w:rPr>
          <w:rFonts w:ascii="Arial" w:hAnsi="Arial" w:cs="Arial"/>
          <w:w w:val="105"/>
          <w:sz w:val="24"/>
          <w:szCs w:val="24"/>
        </w:rPr>
        <w:t>Nacional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Inválidos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Torre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Eiffel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que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alza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como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faro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modernidad.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Por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tarde,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excursión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opcional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Palacio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Versalles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nos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abre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sus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esplendidos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jardines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Palacio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deslumbrante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como</w:t>
      </w:r>
      <w:r w:rsidRPr="003144B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un canto a la grandeza.</w:t>
      </w:r>
      <w:r w:rsidRPr="003144B0">
        <w:rPr>
          <w:rFonts w:ascii="Arial" w:hAnsi="Arial" w:cs="Arial"/>
          <w:sz w:val="24"/>
          <w:szCs w:val="24"/>
        </w:rPr>
        <w:t xml:space="preserve"> 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Paris.</w:t>
      </w:r>
    </w:p>
    <w:p w14:paraId="0A84E8A3" w14:textId="77777777" w:rsidR="00853D51" w:rsidRPr="003144B0" w:rsidRDefault="00853D51" w:rsidP="00853D51">
      <w:pPr>
        <w:pStyle w:val="Textoindependiente"/>
        <w:spacing w:before="91"/>
        <w:rPr>
          <w:rFonts w:ascii="Arial" w:hAnsi="Arial" w:cs="Arial"/>
          <w:sz w:val="24"/>
          <w:szCs w:val="24"/>
        </w:rPr>
      </w:pPr>
    </w:p>
    <w:p w14:paraId="27DD6ED6" w14:textId="77777777" w:rsidR="00853D51" w:rsidRPr="003144B0" w:rsidRDefault="00853D51" w:rsidP="00853D51">
      <w:pPr>
        <w:pStyle w:val="Textoindependiente"/>
        <w:spacing w:before="1"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w w:val="90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13</w:t>
      </w:r>
      <w:r w:rsidRPr="003144B0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Paris,</w:t>
      </w:r>
      <w:r w:rsidRPr="003144B0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bohemia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y</w:t>
      </w:r>
      <w:r w:rsidRPr="003144B0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>romántica</w:t>
      </w:r>
    </w:p>
    <w:p w14:paraId="3B9F3FC2" w14:textId="35C9475F" w:rsidR="00853D51" w:rsidRPr="003144B0" w:rsidRDefault="00853D51" w:rsidP="00C802F7">
      <w:pPr>
        <w:pStyle w:val="Textoindependiente"/>
        <w:spacing w:before="20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Desayuno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día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libre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para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deambular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por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elegantes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galerías,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descubrir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boutiques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dejar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que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los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cafés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parisinos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inviten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pausa</w:t>
      </w:r>
      <w:r w:rsidRPr="003144B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 la inspiración.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Si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lo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desea,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podrá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optar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en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realizar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una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visita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opcional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al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barrio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bohemio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Montmartre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intelectual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Barrio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Latino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o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una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 xml:space="preserve">excursión </w:t>
      </w:r>
      <w:r w:rsidRPr="003144B0">
        <w:rPr>
          <w:rFonts w:ascii="Arial" w:hAnsi="Arial" w:cs="Arial"/>
          <w:w w:val="105"/>
          <w:sz w:val="24"/>
          <w:szCs w:val="24"/>
        </w:rPr>
        <w:t>de día completo hacia la romántica ciudad de Brujas, ciudad de canales y suspiros detenidos en el tiempo.</w:t>
      </w:r>
      <w:r w:rsidRPr="003144B0">
        <w:rPr>
          <w:rFonts w:ascii="Arial" w:hAnsi="Arial" w:cs="Arial"/>
          <w:sz w:val="24"/>
          <w:szCs w:val="24"/>
        </w:rPr>
        <w:t xml:space="preserve"> 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Paris.</w:t>
      </w:r>
    </w:p>
    <w:p w14:paraId="675DDA67" w14:textId="77777777" w:rsidR="00853D51" w:rsidRPr="003144B0" w:rsidRDefault="00853D51" w:rsidP="00853D51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169094F6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w w:val="90"/>
          <w:sz w:val="24"/>
          <w:szCs w:val="24"/>
        </w:rPr>
        <w:lastRenderedPageBreak/>
        <w:t>Dia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14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Paris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Blois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Valle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de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Loira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Burdeos,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castillos</w:t>
      </w:r>
      <w:r w:rsidRPr="003144B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w w:val="90"/>
          <w:sz w:val="24"/>
          <w:szCs w:val="24"/>
        </w:rPr>
        <w:t>y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2"/>
          <w:w w:val="90"/>
          <w:sz w:val="24"/>
          <w:szCs w:val="24"/>
        </w:rPr>
        <w:t>viñedos</w:t>
      </w:r>
    </w:p>
    <w:p w14:paraId="38DAEE31" w14:textId="51435240" w:rsidR="00853D51" w:rsidRPr="003144B0" w:rsidRDefault="00853D51" w:rsidP="00C802F7">
      <w:pPr>
        <w:pStyle w:val="Textoindependiente"/>
        <w:spacing w:before="20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Desayuno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salida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París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rumbo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Valle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del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Loira,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donde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castillos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renacentistas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se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alzan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como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guardianes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del</w:t>
      </w:r>
      <w:r w:rsidRPr="003144B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tiempo. Parada en Blois, donde la piedra renacentista susurra secretos reales e historia.</w:t>
      </w:r>
      <w:r w:rsidR="00C802F7" w:rsidRPr="003144B0">
        <w:rPr>
          <w:rFonts w:ascii="Arial" w:hAnsi="Arial" w:cs="Arial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Llegada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Burdeos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que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recibe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con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sus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vinos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su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título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="00C802F7"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Patrimonio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la</w:t>
      </w:r>
      <w:r w:rsidRPr="003144B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Humanidad. Alojamiento en Burdeos.</w:t>
      </w:r>
    </w:p>
    <w:p w14:paraId="41F0A970" w14:textId="77777777" w:rsidR="00853D51" w:rsidRPr="003144B0" w:rsidRDefault="00853D51" w:rsidP="00853D51">
      <w:pPr>
        <w:pStyle w:val="Textoindependiente"/>
        <w:spacing w:before="100"/>
        <w:rPr>
          <w:rFonts w:ascii="Arial" w:hAnsi="Arial" w:cs="Arial"/>
          <w:sz w:val="24"/>
          <w:szCs w:val="24"/>
        </w:rPr>
      </w:pPr>
    </w:p>
    <w:p w14:paraId="48A10D25" w14:textId="77777777" w:rsidR="00853D51" w:rsidRPr="003144B0" w:rsidRDefault="00853D51" w:rsidP="00853D51">
      <w:pPr>
        <w:pStyle w:val="Textoindependiente"/>
        <w:spacing w:before="1"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15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Burdeos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–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Madrid,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un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regreso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cargado</w:t>
      </w:r>
      <w:r w:rsidRPr="003144B0">
        <w:rPr>
          <w:rFonts w:ascii="Arial" w:hAnsi="Arial" w:cs="Arial"/>
          <w:b/>
          <w:bCs/>
          <w:spacing w:val="-21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de</w:t>
      </w:r>
      <w:r w:rsidRPr="003144B0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6"/>
          <w:sz w:val="24"/>
          <w:szCs w:val="24"/>
        </w:rPr>
        <w:t>memorias</w:t>
      </w:r>
    </w:p>
    <w:p w14:paraId="65822E03" w14:textId="77777777" w:rsidR="00853D51" w:rsidRPr="003144B0" w:rsidRDefault="00853D51" w:rsidP="00853D51">
      <w:pPr>
        <w:pStyle w:val="Textoindependiente"/>
        <w:spacing w:line="308" w:lineRule="exact"/>
        <w:ind w:left="23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Desayuno.</w:t>
      </w:r>
    </w:p>
    <w:p w14:paraId="0ED45873" w14:textId="2EA2F50F" w:rsidR="00853D51" w:rsidRPr="003144B0" w:rsidRDefault="00853D51" w:rsidP="00C802F7">
      <w:pPr>
        <w:pStyle w:val="Textoindependiente"/>
        <w:spacing w:before="6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w w:val="105"/>
          <w:sz w:val="24"/>
          <w:szCs w:val="24"/>
        </w:rPr>
        <w:t>Atravesamos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norte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España,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entre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paisajes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verdes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ciudades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cargadas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tradición,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hasta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regresar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a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Madrid,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donde</w:t>
      </w:r>
      <w:r w:rsidRPr="003144B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w w:val="105"/>
          <w:sz w:val="24"/>
          <w:szCs w:val="24"/>
        </w:rPr>
        <w:t>todo comenzó. El viaje ya no es el mismo: cada paso deja huella y cada mirada trae consigo recuerdos imborrables.</w:t>
      </w:r>
      <w:r w:rsidRPr="003144B0">
        <w:rPr>
          <w:rFonts w:ascii="Arial" w:hAnsi="Arial" w:cs="Arial"/>
          <w:sz w:val="24"/>
          <w:szCs w:val="24"/>
        </w:rPr>
        <w:t xml:space="preserve"> Alojamiento</w:t>
      </w:r>
      <w:r w:rsidRPr="003144B0">
        <w:rPr>
          <w:rFonts w:ascii="Arial" w:hAnsi="Arial" w:cs="Arial"/>
          <w:spacing w:val="14"/>
          <w:sz w:val="24"/>
          <w:szCs w:val="24"/>
        </w:rPr>
        <w:t xml:space="preserve"> </w:t>
      </w:r>
      <w:r w:rsidRPr="003144B0">
        <w:rPr>
          <w:rFonts w:ascii="Arial" w:hAnsi="Arial" w:cs="Arial"/>
          <w:sz w:val="24"/>
          <w:szCs w:val="24"/>
        </w:rPr>
        <w:t>en</w:t>
      </w:r>
      <w:r w:rsidRPr="003144B0">
        <w:rPr>
          <w:rFonts w:ascii="Arial" w:hAnsi="Arial" w:cs="Arial"/>
          <w:spacing w:val="1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sz w:val="24"/>
          <w:szCs w:val="24"/>
        </w:rPr>
        <w:t>Madrid.</w:t>
      </w:r>
    </w:p>
    <w:p w14:paraId="0351DD97" w14:textId="77777777" w:rsidR="00853D51" w:rsidRPr="003144B0" w:rsidRDefault="00853D51" w:rsidP="00853D51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76AEAAF7" w14:textId="77777777" w:rsidR="00853D51" w:rsidRPr="003144B0" w:rsidRDefault="00853D51" w:rsidP="00853D51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3144B0">
        <w:rPr>
          <w:rFonts w:ascii="Arial" w:hAnsi="Arial" w:cs="Arial"/>
          <w:b/>
          <w:bCs/>
          <w:spacing w:val="-4"/>
          <w:sz w:val="24"/>
          <w:szCs w:val="24"/>
        </w:rPr>
        <w:t>Dia</w:t>
      </w:r>
      <w:r w:rsidRPr="003144B0">
        <w:rPr>
          <w:rFonts w:ascii="Arial" w:hAnsi="Arial" w:cs="Arial"/>
          <w:b/>
          <w:bCs/>
          <w:spacing w:val="-26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16</w:t>
      </w:r>
      <w:r w:rsidRPr="003144B0">
        <w:rPr>
          <w:rFonts w:ascii="Arial" w:hAnsi="Arial" w:cs="Arial"/>
          <w:b/>
          <w:bCs/>
          <w:spacing w:val="-26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|</w:t>
      </w:r>
      <w:r w:rsidRPr="003144B0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Madrid</w:t>
      </w:r>
      <w:r w:rsidRPr="003144B0">
        <w:rPr>
          <w:rFonts w:ascii="Arial" w:hAnsi="Arial" w:cs="Arial"/>
          <w:b/>
          <w:bCs/>
          <w:spacing w:val="-26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-</w:t>
      </w:r>
      <w:r w:rsidRPr="003144B0">
        <w:rPr>
          <w:rFonts w:ascii="Arial" w:hAnsi="Arial" w:cs="Arial"/>
          <w:b/>
          <w:bCs/>
          <w:spacing w:val="-26"/>
          <w:sz w:val="24"/>
          <w:szCs w:val="24"/>
        </w:rPr>
        <w:t xml:space="preserve"> </w:t>
      </w:r>
      <w:r w:rsidRPr="003144B0">
        <w:rPr>
          <w:rFonts w:ascii="Arial" w:hAnsi="Arial" w:cs="Arial"/>
          <w:b/>
          <w:bCs/>
          <w:spacing w:val="-4"/>
          <w:sz w:val="24"/>
          <w:szCs w:val="24"/>
        </w:rPr>
        <w:t>Regreso</w:t>
      </w:r>
    </w:p>
    <w:p w14:paraId="27B99501" w14:textId="5B57A8B0" w:rsidR="00C802F7" w:rsidRPr="003144B0" w:rsidRDefault="00853D51" w:rsidP="00191B6A">
      <w:pPr>
        <w:pStyle w:val="Textoindependiente"/>
        <w:spacing w:before="20" w:line="218" w:lineRule="auto"/>
        <w:ind w:left="23"/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pacing w:val="-2"/>
          <w:w w:val="105"/>
          <w:sz w:val="24"/>
          <w:szCs w:val="24"/>
        </w:rPr>
        <w:t>Desayuno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traslado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salida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al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aeropuerto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Madrid.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retorno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no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es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un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final,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sino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el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inicio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de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una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nueva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mirada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sobre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>lo</w:t>
      </w:r>
      <w:r w:rsidRPr="003144B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144B0">
        <w:rPr>
          <w:rFonts w:ascii="Arial" w:hAnsi="Arial" w:cs="Arial"/>
          <w:spacing w:val="-2"/>
          <w:w w:val="105"/>
          <w:sz w:val="24"/>
          <w:szCs w:val="24"/>
        </w:rPr>
        <w:t xml:space="preserve">vivido. </w:t>
      </w:r>
      <w:r w:rsidRPr="003144B0">
        <w:rPr>
          <w:rFonts w:ascii="Arial" w:hAnsi="Arial" w:cs="Arial"/>
          <w:w w:val="105"/>
          <w:sz w:val="24"/>
          <w:szCs w:val="24"/>
        </w:rPr>
        <w:t>Fin de los servicios.</w:t>
      </w:r>
    </w:p>
    <w:p w14:paraId="28B0F73C" w14:textId="77777777" w:rsidR="00051EB3" w:rsidRPr="003144B0" w:rsidRDefault="00051EB3" w:rsidP="008124B3">
      <w:pPr>
        <w:pStyle w:val="Sinespaciado"/>
        <w:rPr>
          <w:rFonts w:ascii="Arial" w:hAnsi="Arial" w:cs="Arial"/>
          <w:sz w:val="24"/>
          <w:szCs w:val="24"/>
          <w:lang w:eastAsia="es-PE"/>
        </w:rPr>
      </w:pPr>
    </w:p>
    <w:bookmarkEnd w:id="3"/>
    <w:p w14:paraId="3CD576AE" w14:textId="77777777" w:rsidR="00FF6B8E" w:rsidRPr="003144B0" w:rsidRDefault="00FF6B8E" w:rsidP="00E334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50A7BE" w14:textId="5CD6F081" w:rsidR="00A471EC" w:rsidRPr="00905CAB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5CAB">
        <w:rPr>
          <w:rFonts w:ascii="Arial" w:hAnsi="Arial" w:cs="Arial"/>
          <w:b/>
          <w:bCs/>
          <w:sz w:val="28"/>
          <w:szCs w:val="28"/>
          <w:u w:val="single"/>
        </w:rPr>
        <w:t>HOTELES PREVISTOS O SIMILARES</w:t>
      </w:r>
    </w:p>
    <w:p w14:paraId="0D6E2FEB" w14:textId="77777777" w:rsidR="00E33486" w:rsidRPr="003144B0" w:rsidRDefault="00E33486" w:rsidP="00FF6B8E">
      <w:pPr>
        <w:rPr>
          <w:rFonts w:ascii="Arial" w:hAnsi="Arial" w:cs="Arial"/>
          <w:sz w:val="24"/>
          <w:szCs w:val="24"/>
        </w:rPr>
      </w:pPr>
    </w:p>
    <w:p w14:paraId="37908AFA" w14:textId="4308C24F" w:rsidR="002A5852" w:rsidRPr="003144B0" w:rsidRDefault="002A5852" w:rsidP="00FF6B8E">
      <w:pPr>
        <w:rPr>
          <w:rFonts w:ascii="Arial" w:hAnsi="Arial" w:cs="Arial"/>
          <w:sz w:val="24"/>
          <w:szCs w:val="24"/>
        </w:rPr>
      </w:pPr>
      <w:r w:rsidRPr="00905CAB">
        <w:rPr>
          <w:rFonts w:ascii="Arial" w:hAnsi="Arial" w:cs="Arial"/>
          <w:b/>
          <w:bCs/>
          <w:sz w:val="24"/>
          <w:szCs w:val="24"/>
        </w:rPr>
        <w:t>Madrid</w:t>
      </w:r>
      <w:r w:rsidRPr="003144B0">
        <w:rPr>
          <w:rFonts w:ascii="Arial" w:hAnsi="Arial" w:cs="Arial"/>
          <w:sz w:val="24"/>
          <w:szCs w:val="24"/>
        </w:rPr>
        <w:t xml:space="preserve">: Santos Praga, Santos </w:t>
      </w:r>
      <w:proofErr w:type="spellStart"/>
      <w:r w:rsidRPr="003144B0">
        <w:rPr>
          <w:rFonts w:ascii="Arial" w:hAnsi="Arial" w:cs="Arial"/>
          <w:sz w:val="24"/>
          <w:szCs w:val="24"/>
        </w:rPr>
        <w:t>Agumar</w:t>
      </w:r>
      <w:proofErr w:type="spellEnd"/>
    </w:p>
    <w:p w14:paraId="3F305B5B" w14:textId="4213163C" w:rsidR="002A5852" w:rsidRPr="003144B0" w:rsidRDefault="002A5852" w:rsidP="00FF6B8E">
      <w:pPr>
        <w:rPr>
          <w:rFonts w:ascii="Arial" w:hAnsi="Arial" w:cs="Arial"/>
          <w:sz w:val="24"/>
          <w:szCs w:val="24"/>
        </w:rPr>
      </w:pPr>
      <w:r w:rsidRPr="00905CAB">
        <w:rPr>
          <w:rFonts w:ascii="Arial" w:hAnsi="Arial" w:cs="Arial"/>
          <w:b/>
          <w:bCs/>
          <w:sz w:val="24"/>
          <w:szCs w:val="24"/>
        </w:rPr>
        <w:t>Barcelona</w:t>
      </w:r>
      <w:r w:rsidRPr="003144B0">
        <w:rPr>
          <w:rFonts w:ascii="Arial" w:hAnsi="Arial" w:cs="Arial"/>
          <w:sz w:val="24"/>
          <w:szCs w:val="24"/>
        </w:rPr>
        <w:t>: Hesperia Sant Just, Apartamentos Hesperia Sant Joan</w:t>
      </w:r>
    </w:p>
    <w:p w14:paraId="3D2D974A" w14:textId="7148C4D9" w:rsidR="002A5852" w:rsidRPr="003144B0" w:rsidRDefault="002A5852" w:rsidP="00FF6B8E">
      <w:pPr>
        <w:rPr>
          <w:rFonts w:ascii="Arial" w:hAnsi="Arial" w:cs="Arial"/>
          <w:sz w:val="24"/>
          <w:szCs w:val="24"/>
          <w:lang w:val="en-US"/>
        </w:rPr>
      </w:pPr>
      <w:r w:rsidRPr="00905CAB">
        <w:rPr>
          <w:rFonts w:ascii="Arial" w:hAnsi="Arial" w:cs="Arial"/>
          <w:b/>
          <w:bCs/>
          <w:sz w:val="24"/>
          <w:szCs w:val="24"/>
          <w:lang w:val="en-US"/>
        </w:rPr>
        <w:t>Costa Azul</w:t>
      </w:r>
      <w:r w:rsidRPr="003144B0">
        <w:rPr>
          <w:rFonts w:ascii="Arial" w:hAnsi="Arial" w:cs="Arial"/>
          <w:sz w:val="24"/>
          <w:szCs w:val="24"/>
          <w:lang w:val="en-US"/>
        </w:rPr>
        <w:t xml:space="preserve">: </w:t>
      </w:r>
      <w:r w:rsidR="00BA3464" w:rsidRPr="003144B0">
        <w:rPr>
          <w:rFonts w:ascii="Arial" w:hAnsi="Arial" w:cs="Arial"/>
          <w:sz w:val="24"/>
          <w:szCs w:val="24"/>
          <w:lang w:val="en-US"/>
        </w:rPr>
        <w:t>I</w:t>
      </w:r>
      <w:r w:rsidRPr="003144B0">
        <w:rPr>
          <w:rFonts w:ascii="Arial" w:hAnsi="Arial" w:cs="Arial"/>
          <w:sz w:val="24"/>
          <w:szCs w:val="24"/>
          <w:lang w:val="en-US"/>
        </w:rPr>
        <w:t xml:space="preserve">bis Nice </w:t>
      </w:r>
      <w:proofErr w:type="spellStart"/>
      <w:r w:rsidRPr="003144B0">
        <w:rPr>
          <w:rFonts w:ascii="Arial" w:hAnsi="Arial" w:cs="Arial"/>
          <w:sz w:val="24"/>
          <w:szCs w:val="24"/>
          <w:lang w:val="en-US"/>
        </w:rPr>
        <w:t>Aéroport</w:t>
      </w:r>
      <w:proofErr w:type="spellEnd"/>
      <w:r w:rsidRPr="003144B0">
        <w:rPr>
          <w:rFonts w:ascii="Arial" w:hAnsi="Arial" w:cs="Arial"/>
          <w:sz w:val="24"/>
          <w:szCs w:val="24"/>
          <w:lang w:val="en-US"/>
        </w:rPr>
        <w:t xml:space="preserve"> Promenade des Anglais, ibis Nice Centre Gare</w:t>
      </w:r>
    </w:p>
    <w:p w14:paraId="1911B492" w14:textId="23BDF97F" w:rsidR="002A5852" w:rsidRPr="003144B0" w:rsidRDefault="002A5852" w:rsidP="00FF6B8E">
      <w:pPr>
        <w:rPr>
          <w:rFonts w:ascii="Arial" w:hAnsi="Arial" w:cs="Arial"/>
          <w:sz w:val="24"/>
          <w:szCs w:val="24"/>
          <w:lang w:val="en-US"/>
        </w:rPr>
      </w:pPr>
      <w:r w:rsidRPr="00905CAB">
        <w:rPr>
          <w:rFonts w:ascii="Arial" w:hAnsi="Arial" w:cs="Arial"/>
          <w:b/>
          <w:bCs/>
          <w:sz w:val="24"/>
          <w:szCs w:val="24"/>
          <w:lang w:val="en-US"/>
        </w:rPr>
        <w:t>Roma</w:t>
      </w:r>
      <w:r w:rsidRPr="003144B0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3144B0">
        <w:rPr>
          <w:rFonts w:ascii="Arial" w:hAnsi="Arial" w:cs="Arial"/>
          <w:sz w:val="24"/>
          <w:szCs w:val="24"/>
          <w:lang w:val="en-US"/>
        </w:rPr>
        <w:t>Belstay</w:t>
      </w:r>
      <w:proofErr w:type="spellEnd"/>
      <w:r w:rsidRPr="003144B0">
        <w:rPr>
          <w:rFonts w:ascii="Arial" w:hAnsi="Arial" w:cs="Arial"/>
          <w:sz w:val="24"/>
          <w:szCs w:val="24"/>
          <w:lang w:val="en-US"/>
        </w:rPr>
        <w:t xml:space="preserve"> Roma Aurelia, Grand Hotel Fleming by OMNIA hotels</w:t>
      </w:r>
    </w:p>
    <w:p w14:paraId="574911D7" w14:textId="4A19521B" w:rsidR="002A5852" w:rsidRPr="003144B0" w:rsidRDefault="002A5852" w:rsidP="00FF6B8E">
      <w:pPr>
        <w:rPr>
          <w:rFonts w:ascii="Arial" w:hAnsi="Arial" w:cs="Arial"/>
          <w:sz w:val="24"/>
          <w:szCs w:val="24"/>
          <w:lang w:val="en-US"/>
        </w:rPr>
      </w:pPr>
      <w:r w:rsidRPr="00905CAB">
        <w:rPr>
          <w:rFonts w:ascii="Arial" w:hAnsi="Arial" w:cs="Arial"/>
          <w:b/>
          <w:bCs/>
          <w:sz w:val="24"/>
          <w:szCs w:val="24"/>
          <w:lang w:val="en-US"/>
        </w:rPr>
        <w:t>Florencia</w:t>
      </w:r>
      <w:r w:rsidRPr="003144B0">
        <w:rPr>
          <w:rFonts w:ascii="Arial" w:hAnsi="Arial" w:cs="Arial"/>
          <w:sz w:val="24"/>
          <w:szCs w:val="24"/>
          <w:lang w:val="en-US"/>
        </w:rPr>
        <w:t>: The Gate Hotel, Hotel Mirage</w:t>
      </w:r>
    </w:p>
    <w:p w14:paraId="293E45EA" w14:textId="486FAEE6" w:rsidR="002A5852" w:rsidRPr="003144B0" w:rsidRDefault="002A5852" w:rsidP="00FF6B8E">
      <w:pPr>
        <w:rPr>
          <w:rFonts w:ascii="Arial" w:hAnsi="Arial" w:cs="Arial"/>
          <w:sz w:val="24"/>
          <w:szCs w:val="24"/>
          <w:lang w:val="en-US"/>
        </w:rPr>
      </w:pPr>
      <w:r w:rsidRPr="00905CAB">
        <w:rPr>
          <w:rFonts w:ascii="Arial" w:hAnsi="Arial" w:cs="Arial"/>
          <w:b/>
          <w:bCs/>
          <w:sz w:val="24"/>
          <w:szCs w:val="24"/>
          <w:lang w:val="en-US"/>
        </w:rPr>
        <w:t>Venecia</w:t>
      </w:r>
      <w:r w:rsidRPr="003144B0">
        <w:rPr>
          <w:rFonts w:ascii="Arial" w:hAnsi="Arial" w:cs="Arial"/>
          <w:sz w:val="24"/>
          <w:szCs w:val="24"/>
          <w:lang w:val="en-US"/>
        </w:rPr>
        <w:t>: Smart Hotel Holiday, Hotel Delfino Venezia Mestre</w:t>
      </w:r>
    </w:p>
    <w:p w14:paraId="550CEF8F" w14:textId="060C3D56" w:rsidR="002A5852" w:rsidRPr="003144B0" w:rsidRDefault="002A5852" w:rsidP="00FF6B8E">
      <w:pPr>
        <w:rPr>
          <w:rFonts w:ascii="Arial" w:hAnsi="Arial" w:cs="Arial"/>
          <w:sz w:val="24"/>
          <w:szCs w:val="24"/>
          <w:lang w:val="en-US"/>
        </w:rPr>
      </w:pPr>
      <w:r w:rsidRPr="00905CAB">
        <w:rPr>
          <w:rFonts w:ascii="Arial" w:hAnsi="Arial" w:cs="Arial"/>
          <w:b/>
          <w:bCs/>
          <w:sz w:val="24"/>
          <w:szCs w:val="24"/>
          <w:lang w:val="en-US"/>
        </w:rPr>
        <w:t>Zurich</w:t>
      </w:r>
      <w:r w:rsidRPr="003144B0">
        <w:rPr>
          <w:rFonts w:ascii="Arial" w:hAnsi="Arial" w:cs="Arial"/>
          <w:sz w:val="24"/>
          <w:szCs w:val="24"/>
          <w:lang w:val="en-US"/>
        </w:rPr>
        <w:t xml:space="preserve">: Novotel Zurich Airport Messe, </w:t>
      </w:r>
      <w:proofErr w:type="spellStart"/>
      <w:r w:rsidRPr="003144B0">
        <w:rPr>
          <w:rFonts w:ascii="Arial" w:hAnsi="Arial" w:cs="Arial"/>
          <w:sz w:val="24"/>
          <w:szCs w:val="24"/>
          <w:lang w:val="en-US"/>
        </w:rPr>
        <w:t>IntercityHotel</w:t>
      </w:r>
      <w:proofErr w:type="spellEnd"/>
      <w:r w:rsidRPr="003144B0">
        <w:rPr>
          <w:rFonts w:ascii="Arial" w:hAnsi="Arial" w:cs="Arial"/>
          <w:sz w:val="24"/>
          <w:szCs w:val="24"/>
          <w:lang w:val="en-US"/>
        </w:rPr>
        <w:t xml:space="preserve"> Zurich Airport</w:t>
      </w:r>
    </w:p>
    <w:p w14:paraId="49A119FC" w14:textId="6E6C37E3" w:rsidR="002A5852" w:rsidRPr="003144B0" w:rsidRDefault="002A5852" w:rsidP="00FF6B8E">
      <w:pPr>
        <w:rPr>
          <w:rFonts w:ascii="Arial" w:hAnsi="Arial" w:cs="Arial"/>
          <w:sz w:val="24"/>
          <w:szCs w:val="24"/>
          <w:lang w:val="en-US"/>
        </w:rPr>
      </w:pPr>
      <w:r w:rsidRPr="00905CAB">
        <w:rPr>
          <w:rFonts w:ascii="Arial" w:hAnsi="Arial" w:cs="Arial"/>
          <w:b/>
          <w:bCs/>
          <w:sz w:val="24"/>
          <w:szCs w:val="24"/>
          <w:lang w:val="en-US"/>
        </w:rPr>
        <w:t>Paris</w:t>
      </w:r>
      <w:r w:rsidRPr="003144B0">
        <w:rPr>
          <w:rFonts w:ascii="Arial" w:hAnsi="Arial" w:cs="Arial"/>
          <w:sz w:val="24"/>
          <w:szCs w:val="24"/>
          <w:lang w:val="en-US"/>
        </w:rPr>
        <w:t xml:space="preserve">: </w:t>
      </w:r>
      <w:r w:rsidR="00BA3464" w:rsidRPr="003144B0">
        <w:rPr>
          <w:rFonts w:ascii="Arial" w:hAnsi="Arial" w:cs="Arial"/>
          <w:sz w:val="24"/>
          <w:szCs w:val="24"/>
          <w:lang w:val="en-US"/>
        </w:rPr>
        <w:t>I</w:t>
      </w:r>
      <w:r w:rsidRPr="003144B0">
        <w:rPr>
          <w:rFonts w:ascii="Arial" w:hAnsi="Arial" w:cs="Arial"/>
          <w:sz w:val="24"/>
          <w:szCs w:val="24"/>
          <w:lang w:val="en-US"/>
        </w:rPr>
        <w:t xml:space="preserve">bis Paris La Villette Cité des Sciences 19ème, </w:t>
      </w:r>
      <w:proofErr w:type="spellStart"/>
      <w:r w:rsidRPr="003144B0">
        <w:rPr>
          <w:rFonts w:ascii="Arial" w:hAnsi="Arial" w:cs="Arial"/>
          <w:sz w:val="24"/>
          <w:szCs w:val="24"/>
          <w:lang w:val="en-US"/>
        </w:rPr>
        <w:t>Kyriad</w:t>
      </w:r>
      <w:proofErr w:type="spellEnd"/>
      <w:r w:rsidRPr="003144B0">
        <w:rPr>
          <w:rFonts w:ascii="Arial" w:hAnsi="Arial" w:cs="Arial"/>
          <w:sz w:val="24"/>
          <w:szCs w:val="24"/>
          <w:lang w:val="en-US"/>
        </w:rPr>
        <w:t xml:space="preserve"> Paris Nord - </w:t>
      </w:r>
      <w:proofErr w:type="spellStart"/>
      <w:r w:rsidRPr="003144B0">
        <w:rPr>
          <w:rFonts w:ascii="Arial" w:hAnsi="Arial" w:cs="Arial"/>
          <w:sz w:val="24"/>
          <w:szCs w:val="24"/>
          <w:lang w:val="en-US"/>
        </w:rPr>
        <w:t>Ecouen</w:t>
      </w:r>
      <w:proofErr w:type="spellEnd"/>
      <w:r w:rsidRPr="003144B0">
        <w:rPr>
          <w:rFonts w:ascii="Arial" w:hAnsi="Arial" w:cs="Arial"/>
          <w:sz w:val="24"/>
          <w:szCs w:val="24"/>
          <w:lang w:val="en-US"/>
        </w:rPr>
        <w:t xml:space="preserve"> La Croix Verte, </w:t>
      </w:r>
    </w:p>
    <w:p w14:paraId="6C471C7A" w14:textId="48A8F567" w:rsidR="009A37C4" w:rsidRPr="003144B0" w:rsidRDefault="002A5852" w:rsidP="00FF6B8E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905CAB">
        <w:rPr>
          <w:rFonts w:ascii="Arial" w:hAnsi="Arial" w:cs="Arial"/>
          <w:b/>
          <w:bCs/>
          <w:sz w:val="24"/>
          <w:szCs w:val="24"/>
          <w:lang w:val="en-US"/>
        </w:rPr>
        <w:t>Burdeos</w:t>
      </w:r>
      <w:proofErr w:type="spellEnd"/>
      <w:r w:rsidRPr="003144B0">
        <w:rPr>
          <w:rFonts w:ascii="Arial" w:hAnsi="Arial" w:cs="Arial"/>
          <w:sz w:val="24"/>
          <w:szCs w:val="24"/>
          <w:lang w:val="en-US"/>
        </w:rPr>
        <w:t>: Campanile NATURE - Bordeaux Lac</w:t>
      </w:r>
    </w:p>
    <w:p w14:paraId="7C811795" w14:textId="77777777" w:rsidR="003B3EBA" w:rsidRPr="003144B0" w:rsidRDefault="003B3EBA" w:rsidP="0018650B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2E4F9175" w14:textId="77777777" w:rsidR="003144B0" w:rsidRPr="003144B0" w:rsidRDefault="003144B0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606853E8" w14:textId="6CA26D7F" w:rsidR="007C3FC7" w:rsidRPr="003144B0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3144B0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1D67D382" w14:textId="2C6E929E" w:rsidR="007C3FC7" w:rsidRPr="003144B0" w:rsidRDefault="007C3FC7" w:rsidP="001F30A0">
      <w:pPr>
        <w:pStyle w:val="Sinespaciado"/>
        <w:numPr>
          <w:ilvl w:val="0"/>
          <w:numId w:val="29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Gestión de visados.</w:t>
      </w:r>
    </w:p>
    <w:p w14:paraId="3329EF1B" w14:textId="5CC90BD2" w:rsidR="007C3FC7" w:rsidRPr="003144B0" w:rsidRDefault="007C3FC7" w:rsidP="001F30A0">
      <w:pPr>
        <w:pStyle w:val="Sinespaciado"/>
        <w:numPr>
          <w:ilvl w:val="0"/>
          <w:numId w:val="29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Traslado de salida</w:t>
      </w:r>
    </w:p>
    <w:p w14:paraId="6AC6A038" w14:textId="27D75C72" w:rsidR="007C3FC7" w:rsidRPr="003144B0" w:rsidRDefault="007C3FC7" w:rsidP="001F30A0">
      <w:pPr>
        <w:pStyle w:val="Sinespaciado"/>
        <w:numPr>
          <w:ilvl w:val="0"/>
          <w:numId w:val="29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Comidas.</w:t>
      </w:r>
    </w:p>
    <w:p w14:paraId="60FD7423" w14:textId="0C023D23" w:rsidR="007C3FC7" w:rsidRPr="003144B0" w:rsidRDefault="007C3FC7" w:rsidP="001F30A0">
      <w:pPr>
        <w:pStyle w:val="Sinespaciado"/>
        <w:numPr>
          <w:ilvl w:val="0"/>
          <w:numId w:val="29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Excursiones opcionales.</w:t>
      </w:r>
    </w:p>
    <w:p w14:paraId="765D3CDA" w14:textId="4CF01246" w:rsidR="007C3FC7" w:rsidRPr="003144B0" w:rsidRDefault="007C3FC7" w:rsidP="001F30A0">
      <w:pPr>
        <w:pStyle w:val="Sinespaciado"/>
        <w:numPr>
          <w:ilvl w:val="0"/>
          <w:numId w:val="29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Propinas para guía, conductor, etc. no incluidas.</w:t>
      </w:r>
    </w:p>
    <w:p w14:paraId="71F464BD" w14:textId="30F9E7DD" w:rsidR="007C3FC7" w:rsidRPr="003144B0" w:rsidRDefault="007C3FC7" w:rsidP="001F30A0">
      <w:pPr>
        <w:pStyle w:val="Sinespaciado"/>
        <w:numPr>
          <w:ilvl w:val="0"/>
          <w:numId w:val="29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>Vuelos internacionales.</w:t>
      </w:r>
    </w:p>
    <w:p w14:paraId="47C99614" w14:textId="7E40DA5B" w:rsidR="007C3FC7" w:rsidRPr="003144B0" w:rsidRDefault="007C3FC7" w:rsidP="001F30A0">
      <w:pPr>
        <w:pStyle w:val="Sinespaciado"/>
        <w:numPr>
          <w:ilvl w:val="0"/>
          <w:numId w:val="29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144B0">
        <w:rPr>
          <w:rFonts w:ascii="Arial" w:hAnsi="Arial" w:cs="Arial"/>
          <w:sz w:val="24"/>
          <w:szCs w:val="24"/>
        </w:rPr>
        <w:t xml:space="preserve">Nada que no </w:t>
      </w:r>
      <w:r w:rsidR="00905CAB" w:rsidRPr="003144B0">
        <w:rPr>
          <w:rFonts w:ascii="Arial" w:hAnsi="Arial" w:cs="Arial"/>
          <w:sz w:val="24"/>
          <w:szCs w:val="24"/>
        </w:rPr>
        <w:t>esté</w:t>
      </w:r>
      <w:r w:rsidRPr="003144B0">
        <w:rPr>
          <w:rFonts w:ascii="Arial" w:hAnsi="Arial" w:cs="Arial"/>
          <w:sz w:val="24"/>
          <w:szCs w:val="24"/>
        </w:rPr>
        <w:t xml:space="preserve"> debidamente especificado en apartados anteriores.</w:t>
      </w:r>
    </w:p>
    <w:p w14:paraId="1B8F5B01" w14:textId="77777777" w:rsidR="007C3FC7" w:rsidRPr="003144B0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FBB5267" w14:textId="77777777" w:rsidR="00DD2D19" w:rsidRDefault="00DD2D19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6FFDF5" w14:textId="77777777" w:rsidR="00074F38" w:rsidRDefault="00074F38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E4E2F" w14:textId="5835E9B4" w:rsidR="00074F38" w:rsidRPr="0087449F" w:rsidRDefault="00074F38" w:rsidP="00074F3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4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100A3153" w14:textId="1E1F29F8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C0108B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C0108B">
        <w:rPr>
          <w:rFonts w:ascii="Arial" w:eastAsia="Times New Roman" w:hAnsi="Arial" w:cs="Arial"/>
          <w:sz w:val="24"/>
          <w:szCs w:val="24"/>
          <w:lang w:eastAsia="es-ES_tradnl"/>
        </w:rPr>
        <w:t>julio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7213053B" w14:textId="77777777" w:rsidR="00074F38" w:rsidRPr="005E7B8D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5"/>
    <w:p w14:paraId="5EBC9E98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051D184C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839BE6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A494D8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92F2588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0BF99D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17C9E6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4D48C3C" w14:textId="77777777" w:rsidR="00074F38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14:paraId="1914BEF4" w14:textId="77777777" w:rsidR="00074F38" w:rsidRPr="00A26ADA" w:rsidRDefault="00074F38" w:rsidP="00074F38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26AD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4BEE5282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0E02417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1D5383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BD934E5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6CF1C86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285F74D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86D2EC5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0FA827B1" w14:textId="77777777" w:rsidR="00074F38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3FACD24" w14:textId="77777777" w:rsidR="0054782D" w:rsidRPr="004866E9" w:rsidRDefault="0054782D" w:rsidP="0054782D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079CA843" w14:textId="77777777" w:rsidR="0054782D" w:rsidRDefault="0054782D" w:rsidP="0054782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280E3458" w14:textId="22AD4592" w:rsidR="0054782D" w:rsidRPr="0054782D" w:rsidRDefault="0054782D" w:rsidP="0054782D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6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</w:p>
    <w:p w14:paraId="410768F9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4"/>
    <w:p w14:paraId="5452F0B9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CE9C200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sectPr w:rsidR="00074F38" w:rsidSect="00C94C90">
      <w:headerReference w:type="default" r:id="rId9"/>
      <w:footerReference w:type="default" r:id="rId10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3582" w14:textId="77777777" w:rsidR="0036216A" w:rsidRDefault="0036216A" w:rsidP="006534CD">
      <w:pPr>
        <w:spacing w:after="0" w:line="240" w:lineRule="auto"/>
      </w:pPr>
      <w:r>
        <w:separator/>
      </w:r>
    </w:p>
  </w:endnote>
  <w:endnote w:type="continuationSeparator" w:id="0">
    <w:p w14:paraId="1BDF3C2E" w14:textId="77777777" w:rsidR="0036216A" w:rsidRDefault="0036216A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367A0709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6677025" cy="917538"/>
          <wp:effectExtent l="0" t="0" r="0" b="0"/>
          <wp:wrapNone/>
          <wp:docPr id="132595612" name="Imagen 13259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71" t="25089" r="11318" b="11804"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917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3F28" w14:textId="77777777" w:rsidR="0036216A" w:rsidRDefault="0036216A" w:rsidP="006534CD">
      <w:pPr>
        <w:spacing w:after="0" w:line="240" w:lineRule="auto"/>
      </w:pPr>
      <w:r>
        <w:separator/>
      </w:r>
    </w:p>
  </w:footnote>
  <w:footnote w:type="continuationSeparator" w:id="0">
    <w:p w14:paraId="467E003B" w14:textId="77777777" w:rsidR="0036216A" w:rsidRDefault="0036216A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01B90DDE" w:rsidR="006534CD" w:rsidRDefault="008D43E9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355AF54" wp14:editId="3E2F1FBF">
          <wp:simplePos x="0" y="0"/>
          <wp:positionH relativeFrom="margin">
            <wp:posOffset>2086610</wp:posOffset>
          </wp:positionH>
          <wp:positionV relativeFrom="paragraph">
            <wp:posOffset>-419735</wp:posOffset>
          </wp:positionV>
          <wp:extent cx="1946910" cy="763270"/>
          <wp:effectExtent l="0" t="0" r="0" b="0"/>
          <wp:wrapSquare wrapText="bothSides"/>
          <wp:docPr id="574387399" name="Imagen 57438739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0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04449"/>
    <w:multiLevelType w:val="hybridMultilevel"/>
    <w:tmpl w:val="1D28D0DE"/>
    <w:lvl w:ilvl="0" w:tplc="1676F4E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4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8" w15:restartNumberingAfterBreak="0">
    <w:nsid w:val="42E506D0"/>
    <w:multiLevelType w:val="hybridMultilevel"/>
    <w:tmpl w:val="9E2C71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279ED"/>
    <w:multiLevelType w:val="hybridMultilevel"/>
    <w:tmpl w:val="9C62FE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F7A60"/>
    <w:multiLevelType w:val="hybridMultilevel"/>
    <w:tmpl w:val="B052CAE8"/>
    <w:lvl w:ilvl="0" w:tplc="03A656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18"/>
  </w:num>
  <w:num w:numId="2" w16cid:durableId="443772261">
    <w:abstractNumId w:val="7"/>
  </w:num>
  <w:num w:numId="3" w16cid:durableId="205218602">
    <w:abstractNumId w:val="3"/>
  </w:num>
  <w:num w:numId="4" w16cid:durableId="1457602558">
    <w:abstractNumId w:val="7"/>
  </w:num>
  <w:num w:numId="5" w16cid:durableId="1645620631">
    <w:abstractNumId w:val="3"/>
  </w:num>
  <w:num w:numId="6" w16cid:durableId="1041980164">
    <w:abstractNumId w:val="18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2"/>
  </w:num>
  <w:num w:numId="10" w16cid:durableId="141118571">
    <w:abstractNumId w:val="14"/>
  </w:num>
  <w:num w:numId="11" w16cid:durableId="9530615">
    <w:abstractNumId w:val="23"/>
  </w:num>
  <w:num w:numId="12" w16cid:durableId="1962302303">
    <w:abstractNumId w:val="19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0"/>
  </w:num>
  <w:num w:numId="17" w16cid:durableId="647562480">
    <w:abstractNumId w:val="21"/>
  </w:num>
  <w:num w:numId="18" w16cid:durableId="1181314062">
    <w:abstractNumId w:val="8"/>
  </w:num>
  <w:num w:numId="19" w16cid:durableId="561405388">
    <w:abstractNumId w:val="25"/>
  </w:num>
  <w:num w:numId="20" w16cid:durableId="2026441957">
    <w:abstractNumId w:val="16"/>
  </w:num>
  <w:num w:numId="21" w16cid:durableId="399983859">
    <w:abstractNumId w:val="15"/>
  </w:num>
  <w:num w:numId="22" w16cid:durableId="935789947">
    <w:abstractNumId w:val="4"/>
  </w:num>
  <w:num w:numId="23" w16cid:durableId="1812016926">
    <w:abstractNumId w:val="6"/>
  </w:num>
  <w:num w:numId="24" w16cid:durableId="190455489">
    <w:abstractNumId w:val="9"/>
  </w:num>
  <w:num w:numId="25" w16cid:durableId="414597307">
    <w:abstractNumId w:val="13"/>
  </w:num>
  <w:num w:numId="26" w16cid:durableId="1983121440">
    <w:abstractNumId w:val="17"/>
  </w:num>
  <w:num w:numId="27" w16cid:durableId="1341086602">
    <w:abstractNumId w:val="11"/>
  </w:num>
  <w:num w:numId="28" w16cid:durableId="1216939200">
    <w:abstractNumId w:val="20"/>
  </w:num>
  <w:num w:numId="29" w16cid:durableId="1132942891">
    <w:abstractNumId w:val="22"/>
  </w:num>
  <w:num w:numId="30" w16cid:durableId="1333800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13846"/>
    <w:rsid w:val="00013DBC"/>
    <w:rsid w:val="000158D0"/>
    <w:rsid w:val="00020CBA"/>
    <w:rsid w:val="000241B3"/>
    <w:rsid w:val="000257BA"/>
    <w:rsid w:val="00051EB3"/>
    <w:rsid w:val="00055F41"/>
    <w:rsid w:val="0005634E"/>
    <w:rsid w:val="00067B8B"/>
    <w:rsid w:val="00071B21"/>
    <w:rsid w:val="00074F38"/>
    <w:rsid w:val="00080A3A"/>
    <w:rsid w:val="00081821"/>
    <w:rsid w:val="00082789"/>
    <w:rsid w:val="00083254"/>
    <w:rsid w:val="0008506A"/>
    <w:rsid w:val="000A3496"/>
    <w:rsid w:val="000B0FCD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06AEC"/>
    <w:rsid w:val="00116D3C"/>
    <w:rsid w:val="00120249"/>
    <w:rsid w:val="001206AE"/>
    <w:rsid w:val="00122E3F"/>
    <w:rsid w:val="00123032"/>
    <w:rsid w:val="00136FCD"/>
    <w:rsid w:val="00143739"/>
    <w:rsid w:val="00145904"/>
    <w:rsid w:val="00162C60"/>
    <w:rsid w:val="0016610A"/>
    <w:rsid w:val="00171E01"/>
    <w:rsid w:val="0018650B"/>
    <w:rsid w:val="00187BE6"/>
    <w:rsid w:val="00191B6A"/>
    <w:rsid w:val="001940FF"/>
    <w:rsid w:val="001A34CE"/>
    <w:rsid w:val="001C0F63"/>
    <w:rsid w:val="001C4908"/>
    <w:rsid w:val="001C65F5"/>
    <w:rsid w:val="001D0374"/>
    <w:rsid w:val="001D6205"/>
    <w:rsid w:val="001E1871"/>
    <w:rsid w:val="001E62CE"/>
    <w:rsid w:val="001F0777"/>
    <w:rsid w:val="001F30A0"/>
    <w:rsid w:val="001F739C"/>
    <w:rsid w:val="00204829"/>
    <w:rsid w:val="00213FB8"/>
    <w:rsid w:val="00222790"/>
    <w:rsid w:val="002252FD"/>
    <w:rsid w:val="00225A15"/>
    <w:rsid w:val="002362AC"/>
    <w:rsid w:val="00247CE7"/>
    <w:rsid w:val="002529A5"/>
    <w:rsid w:val="00254AF2"/>
    <w:rsid w:val="00255DEB"/>
    <w:rsid w:val="002619EF"/>
    <w:rsid w:val="00272BE4"/>
    <w:rsid w:val="002732F5"/>
    <w:rsid w:val="00276FA2"/>
    <w:rsid w:val="00283D12"/>
    <w:rsid w:val="002A2CDE"/>
    <w:rsid w:val="002A5852"/>
    <w:rsid w:val="002A6924"/>
    <w:rsid w:val="002B4625"/>
    <w:rsid w:val="002B6C8F"/>
    <w:rsid w:val="002E299C"/>
    <w:rsid w:val="002E35F9"/>
    <w:rsid w:val="002E4620"/>
    <w:rsid w:val="002E6B17"/>
    <w:rsid w:val="00303B5B"/>
    <w:rsid w:val="00305C98"/>
    <w:rsid w:val="003144B0"/>
    <w:rsid w:val="00330EE5"/>
    <w:rsid w:val="003312BD"/>
    <w:rsid w:val="00337F91"/>
    <w:rsid w:val="00340419"/>
    <w:rsid w:val="00355D31"/>
    <w:rsid w:val="00360FC2"/>
    <w:rsid w:val="0036216A"/>
    <w:rsid w:val="00373EEA"/>
    <w:rsid w:val="00382A51"/>
    <w:rsid w:val="003A11DC"/>
    <w:rsid w:val="003A2D93"/>
    <w:rsid w:val="003B006B"/>
    <w:rsid w:val="003B26EC"/>
    <w:rsid w:val="003B3EBA"/>
    <w:rsid w:val="003B5955"/>
    <w:rsid w:val="003B6CFB"/>
    <w:rsid w:val="003C0198"/>
    <w:rsid w:val="003E6075"/>
    <w:rsid w:val="003F66E8"/>
    <w:rsid w:val="00402DAE"/>
    <w:rsid w:val="00405950"/>
    <w:rsid w:val="00405D45"/>
    <w:rsid w:val="00415DCF"/>
    <w:rsid w:val="00417A81"/>
    <w:rsid w:val="00431378"/>
    <w:rsid w:val="00443598"/>
    <w:rsid w:val="00457F74"/>
    <w:rsid w:val="004722D6"/>
    <w:rsid w:val="00482CD1"/>
    <w:rsid w:val="004A2CA6"/>
    <w:rsid w:val="004A3DB6"/>
    <w:rsid w:val="004A62B7"/>
    <w:rsid w:val="004B36CD"/>
    <w:rsid w:val="004C0CBE"/>
    <w:rsid w:val="004C5887"/>
    <w:rsid w:val="004D1BA1"/>
    <w:rsid w:val="004D221A"/>
    <w:rsid w:val="004D6F81"/>
    <w:rsid w:val="004D781E"/>
    <w:rsid w:val="004E32B8"/>
    <w:rsid w:val="004E45DC"/>
    <w:rsid w:val="004E6DAA"/>
    <w:rsid w:val="004F21AC"/>
    <w:rsid w:val="004F27EA"/>
    <w:rsid w:val="005115C3"/>
    <w:rsid w:val="00514156"/>
    <w:rsid w:val="00522454"/>
    <w:rsid w:val="005244DA"/>
    <w:rsid w:val="00526C0D"/>
    <w:rsid w:val="00527055"/>
    <w:rsid w:val="005345D8"/>
    <w:rsid w:val="0054782D"/>
    <w:rsid w:val="00560420"/>
    <w:rsid w:val="005613B8"/>
    <w:rsid w:val="0056391A"/>
    <w:rsid w:val="005705E7"/>
    <w:rsid w:val="0057101B"/>
    <w:rsid w:val="00571128"/>
    <w:rsid w:val="00573E97"/>
    <w:rsid w:val="00577CA8"/>
    <w:rsid w:val="00581692"/>
    <w:rsid w:val="00582968"/>
    <w:rsid w:val="005A0689"/>
    <w:rsid w:val="005A31E9"/>
    <w:rsid w:val="005B0CDF"/>
    <w:rsid w:val="005C145E"/>
    <w:rsid w:val="005C2A94"/>
    <w:rsid w:val="005D4EA8"/>
    <w:rsid w:val="005E067C"/>
    <w:rsid w:val="005E3D58"/>
    <w:rsid w:val="005E7DA1"/>
    <w:rsid w:val="005F1C21"/>
    <w:rsid w:val="00601D14"/>
    <w:rsid w:val="00625982"/>
    <w:rsid w:val="00626D03"/>
    <w:rsid w:val="006332CD"/>
    <w:rsid w:val="0064706E"/>
    <w:rsid w:val="00647F78"/>
    <w:rsid w:val="006534CD"/>
    <w:rsid w:val="006541CB"/>
    <w:rsid w:val="00670EA3"/>
    <w:rsid w:val="006722BA"/>
    <w:rsid w:val="006774FF"/>
    <w:rsid w:val="006A1914"/>
    <w:rsid w:val="006A229E"/>
    <w:rsid w:val="006A2CA3"/>
    <w:rsid w:val="006A48D6"/>
    <w:rsid w:val="006B237C"/>
    <w:rsid w:val="006C483D"/>
    <w:rsid w:val="006E15DB"/>
    <w:rsid w:val="006E3B0D"/>
    <w:rsid w:val="006F1FCB"/>
    <w:rsid w:val="006F63FE"/>
    <w:rsid w:val="007009BC"/>
    <w:rsid w:val="00705B89"/>
    <w:rsid w:val="00724980"/>
    <w:rsid w:val="00735D8E"/>
    <w:rsid w:val="00746F43"/>
    <w:rsid w:val="00755585"/>
    <w:rsid w:val="00785C60"/>
    <w:rsid w:val="007A2317"/>
    <w:rsid w:val="007A44A9"/>
    <w:rsid w:val="007A45D1"/>
    <w:rsid w:val="007A626E"/>
    <w:rsid w:val="007B572B"/>
    <w:rsid w:val="007C0769"/>
    <w:rsid w:val="007C1287"/>
    <w:rsid w:val="007C3FC7"/>
    <w:rsid w:val="007D69EE"/>
    <w:rsid w:val="007E01B2"/>
    <w:rsid w:val="007E6746"/>
    <w:rsid w:val="007F0C24"/>
    <w:rsid w:val="007F143B"/>
    <w:rsid w:val="007F6EBF"/>
    <w:rsid w:val="008124B3"/>
    <w:rsid w:val="00815C6E"/>
    <w:rsid w:val="00820018"/>
    <w:rsid w:val="008224E0"/>
    <w:rsid w:val="00825E40"/>
    <w:rsid w:val="00832709"/>
    <w:rsid w:val="00832ACC"/>
    <w:rsid w:val="00837766"/>
    <w:rsid w:val="0084189C"/>
    <w:rsid w:val="008430D4"/>
    <w:rsid w:val="00853D51"/>
    <w:rsid w:val="008649A0"/>
    <w:rsid w:val="00870CCC"/>
    <w:rsid w:val="008820A8"/>
    <w:rsid w:val="00884C38"/>
    <w:rsid w:val="0089424F"/>
    <w:rsid w:val="008A0D6F"/>
    <w:rsid w:val="008A7A73"/>
    <w:rsid w:val="008C3D29"/>
    <w:rsid w:val="008D43E9"/>
    <w:rsid w:val="00905CAB"/>
    <w:rsid w:val="00907A8B"/>
    <w:rsid w:val="00911481"/>
    <w:rsid w:val="009219A9"/>
    <w:rsid w:val="00955C9C"/>
    <w:rsid w:val="00970878"/>
    <w:rsid w:val="00980168"/>
    <w:rsid w:val="00983202"/>
    <w:rsid w:val="00996E8A"/>
    <w:rsid w:val="009A25B2"/>
    <w:rsid w:val="009A37C4"/>
    <w:rsid w:val="009A5E47"/>
    <w:rsid w:val="009B11A1"/>
    <w:rsid w:val="009B130A"/>
    <w:rsid w:val="009B1EBD"/>
    <w:rsid w:val="009B5A6D"/>
    <w:rsid w:val="009B5DC0"/>
    <w:rsid w:val="009C376D"/>
    <w:rsid w:val="009C56CB"/>
    <w:rsid w:val="009D0268"/>
    <w:rsid w:val="009D142D"/>
    <w:rsid w:val="009D1A43"/>
    <w:rsid w:val="009D4C82"/>
    <w:rsid w:val="009D5D88"/>
    <w:rsid w:val="009D79F2"/>
    <w:rsid w:val="009F466B"/>
    <w:rsid w:val="00A01E6A"/>
    <w:rsid w:val="00A20A17"/>
    <w:rsid w:val="00A20EC5"/>
    <w:rsid w:val="00A23782"/>
    <w:rsid w:val="00A24919"/>
    <w:rsid w:val="00A26DC1"/>
    <w:rsid w:val="00A278D2"/>
    <w:rsid w:val="00A37F75"/>
    <w:rsid w:val="00A405AD"/>
    <w:rsid w:val="00A4535A"/>
    <w:rsid w:val="00A471EC"/>
    <w:rsid w:val="00A526EE"/>
    <w:rsid w:val="00A57206"/>
    <w:rsid w:val="00A62CBE"/>
    <w:rsid w:val="00A66D5E"/>
    <w:rsid w:val="00A868A9"/>
    <w:rsid w:val="00A908FB"/>
    <w:rsid w:val="00A92991"/>
    <w:rsid w:val="00AA1D10"/>
    <w:rsid w:val="00AA6709"/>
    <w:rsid w:val="00AA766B"/>
    <w:rsid w:val="00AB111C"/>
    <w:rsid w:val="00AC4585"/>
    <w:rsid w:val="00AC5091"/>
    <w:rsid w:val="00AF36D6"/>
    <w:rsid w:val="00B0512B"/>
    <w:rsid w:val="00B0600A"/>
    <w:rsid w:val="00B07279"/>
    <w:rsid w:val="00B22FA4"/>
    <w:rsid w:val="00B23A51"/>
    <w:rsid w:val="00B24775"/>
    <w:rsid w:val="00B2493C"/>
    <w:rsid w:val="00B32FED"/>
    <w:rsid w:val="00B4165D"/>
    <w:rsid w:val="00B42B36"/>
    <w:rsid w:val="00B51037"/>
    <w:rsid w:val="00B608A9"/>
    <w:rsid w:val="00B6329E"/>
    <w:rsid w:val="00B66E20"/>
    <w:rsid w:val="00B73842"/>
    <w:rsid w:val="00B852BB"/>
    <w:rsid w:val="00BA3464"/>
    <w:rsid w:val="00BB4E79"/>
    <w:rsid w:val="00BB5664"/>
    <w:rsid w:val="00BB6C5A"/>
    <w:rsid w:val="00BD7B77"/>
    <w:rsid w:val="00BF1792"/>
    <w:rsid w:val="00BF2C70"/>
    <w:rsid w:val="00BF6A49"/>
    <w:rsid w:val="00C0108B"/>
    <w:rsid w:val="00C0195D"/>
    <w:rsid w:val="00C02B4A"/>
    <w:rsid w:val="00C06FC4"/>
    <w:rsid w:val="00C136E1"/>
    <w:rsid w:val="00C161A0"/>
    <w:rsid w:val="00C2487E"/>
    <w:rsid w:val="00C2564B"/>
    <w:rsid w:val="00C31BCF"/>
    <w:rsid w:val="00C3578E"/>
    <w:rsid w:val="00C35DE4"/>
    <w:rsid w:val="00C37B93"/>
    <w:rsid w:val="00C427B7"/>
    <w:rsid w:val="00C45ABC"/>
    <w:rsid w:val="00C45E27"/>
    <w:rsid w:val="00C47730"/>
    <w:rsid w:val="00C479B9"/>
    <w:rsid w:val="00C802F7"/>
    <w:rsid w:val="00C80925"/>
    <w:rsid w:val="00C86ADB"/>
    <w:rsid w:val="00C94C90"/>
    <w:rsid w:val="00CA14EE"/>
    <w:rsid w:val="00CB4639"/>
    <w:rsid w:val="00CE0F28"/>
    <w:rsid w:val="00CE6512"/>
    <w:rsid w:val="00CE7CB6"/>
    <w:rsid w:val="00D13D05"/>
    <w:rsid w:val="00D2766C"/>
    <w:rsid w:val="00D313C5"/>
    <w:rsid w:val="00D35D0A"/>
    <w:rsid w:val="00D41361"/>
    <w:rsid w:val="00D46E17"/>
    <w:rsid w:val="00D50E30"/>
    <w:rsid w:val="00D64B0C"/>
    <w:rsid w:val="00D764C9"/>
    <w:rsid w:val="00D83E33"/>
    <w:rsid w:val="00D841C9"/>
    <w:rsid w:val="00D91695"/>
    <w:rsid w:val="00D93E6C"/>
    <w:rsid w:val="00D978E3"/>
    <w:rsid w:val="00DA425C"/>
    <w:rsid w:val="00DB4CAC"/>
    <w:rsid w:val="00DB4F79"/>
    <w:rsid w:val="00DB69B8"/>
    <w:rsid w:val="00DC1C2E"/>
    <w:rsid w:val="00DD2D19"/>
    <w:rsid w:val="00DE11AF"/>
    <w:rsid w:val="00DF0C9A"/>
    <w:rsid w:val="00E141EC"/>
    <w:rsid w:val="00E17E87"/>
    <w:rsid w:val="00E205F3"/>
    <w:rsid w:val="00E23333"/>
    <w:rsid w:val="00E24E7D"/>
    <w:rsid w:val="00E27E73"/>
    <w:rsid w:val="00E33486"/>
    <w:rsid w:val="00E3358D"/>
    <w:rsid w:val="00E33A60"/>
    <w:rsid w:val="00E5540D"/>
    <w:rsid w:val="00E56693"/>
    <w:rsid w:val="00E621B8"/>
    <w:rsid w:val="00E725AA"/>
    <w:rsid w:val="00E82F64"/>
    <w:rsid w:val="00E84416"/>
    <w:rsid w:val="00E96DB9"/>
    <w:rsid w:val="00EB1EC8"/>
    <w:rsid w:val="00EC7631"/>
    <w:rsid w:val="00ED33A9"/>
    <w:rsid w:val="00ED5333"/>
    <w:rsid w:val="00EE37B3"/>
    <w:rsid w:val="00EE49E2"/>
    <w:rsid w:val="00EF0F69"/>
    <w:rsid w:val="00F06C3E"/>
    <w:rsid w:val="00F23182"/>
    <w:rsid w:val="00F31EAC"/>
    <w:rsid w:val="00F461D0"/>
    <w:rsid w:val="00F46539"/>
    <w:rsid w:val="00F65301"/>
    <w:rsid w:val="00F722D1"/>
    <w:rsid w:val="00F72E52"/>
    <w:rsid w:val="00F77274"/>
    <w:rsid w:val="00FA1217"/>
    <w:rsid w:val="00FA3540"/>
    <w:rsid w:val="00FC09CE"/>
    <w:rsid w:val="00FC593C"/>
    <w:rsid w:val="00FC74C2"/>
    <w:rsid w:val="00FF0928"/>
    <w:rsid w:val="00FF364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5</Pages>
  <Words>1816</Words>
  <Characters>9573</Characters>
  <Application>Microsoft Office Word</Application>
  <DocSecurity>0</DocSecurity>
  <Lines>239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243</cp:revision>
  <dcterms:created xsi:type="dcterms:W3CDTF">2024-07-12T18:37:00Z</dcterms:created>
  <dcterms:modified xsi:type="dcterms:W3CDTF">2026-05-08T22:59:00Z</dcterms:modified>
</cp:coreProperties>
</file>